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1DA105" w14:textId="515FFF0E" w:rsidR="00A60B6D" w:rsidRDefault="00590C09" w:rsidP="00AC66A8">
      <w:pPr>
        <w:pStyle w:val="Nagwek1"/>
        <w:ind w:left="0"/>
        <w:rPr>
          <w:color w:val="3D98D3"/>
          <w:sz w:val="28"/>
          <w:szCs w:val="28"/>
        </w:rPr>
      </w:pPr>
      <w:r>
        <w:rPr>
          <w:color w:val="3D98D3"/>
          <w:sz w:val="28"/>
          <w:szCs w:val="28"/>
        </w:rPr>
        <w:t xml:space="preserve">WYMAGANIA EDUKACYJNE </w:t>
      </w:r>
      <w:r w:rsidR="004C0434">
        <w:rPr>
          <w:color w:val="3D98D3"/>
          <w:sz w:val="28"/>
          <w:szCs w:val="28"/>
        </w:rPr>
        <w:t xml:space="preserve">DO OTRZYMANIA ŚRÓDROCZNYCH ORAZ ROCZNYCH OCEN KLASYFIKACYJNYCH </w:t>
      </w:r>
      <w:r w:rsidR="004E4291">
        <w:rPr>
          <w:color w:val="3D98D3"/>
          <w:sz w:val="28"/>
          <w:szCs w:val="28"/>
        </w:rPr>
        <w:t>Z PLASTYKI DLA KLASY 7</w:t>
      </w:r>
      <w:r>
        <w:rPr>
          <w:color w:val="3D98D3"/>
          <w:sz w:val="28"/>
          <w:szCs w:val="28"/>
        </w:rPr>
        <w:t xml:space="preserve"> SZKOŁY PODSTAWOWEJ </w:t>
      </w:r>
      <w:r w:rsidR="000E4EA5">
        <w:rPr>
          <w:color w:val="3D98D3"/>
          <w:sz w:val="28"/>
          <w:szCs w:val="28"/>
        </w:rPr>
        <w:t>NA ROK SZKOLNY 2026/2027</w:t>
      </w:r>
    </w:p>
    <w:p w14:paraId="7A0EB382" w14:textId="77777777" w:rsidR="00D50D12" w:rsidRDefault="00D50D12" w:rsidP="00AC66A8">
      <w:pPr>
        <w:pStyle w:val="Nagwek1"/>
        <w:ind w:left="0"/>
        <w:rPr>
          <w:color w:val="3D98D3"/>
          <w:sz w:val="28"/>
          <w:szCs w:val="28"/>
        </w:rPr>
      </w:pPr>
    </w:p>
    <w:p w14:paraId="05CEFCD9" w14:textId="77777777" w:rsidR="00D50D12" w:rsidRDefault="00D50D12" w:rsidP="00AC66A8">
      <w:pPr>
        <w:pStyle w:val="Nagwek1"/>
        <w:ind w:left="0"/>
        <w:rPr>
          <w:color w:val="3D98D3"/>
          <w:sz w:val="28"/>
          <w:szCs w:val="28"/>
        </w:rPr>
      </w:pPr>
    </w:p>
    <w:p w14:paraId="70C6C9ED" w14:textId="77777777" w:rsidR="00D50D12" w:rsidRPr="0027707D" w:rsidRDefault="00D50D12" w:rsidP="00AC66A8">
      <w:pPr>
        <w:pStyle w:val="Nagwek1"/>
        <w:ind w:left="0"/>
        <w:rPr>
          <w:color w:val="3D98D3"/>
          <w:sz w:val="28"/>
          <w:szCs w:val="28"/>
        </w:rPr>
      </w:pPr>
    </w:p>
    <w:p w14:paraId="6D2C2148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8"/>
          <w:szCs w:val="28"/>
          <w:u w:val="single"/>
        </w:rPr>
      </w:pPr>
      <w:r w:rsidRPr="006A4681">
        <w:rPr>
          <w:rFonts w:ascii="Arial" w:hAnsi="Arial" w:cs="Arial"/>
          <w:b/>
          <w:bCs/>
          <w:sz w:val="28"/>
          <w:szCs w:val="28"/>
          <w:u w:val="single"/>
        </w:rPr>
        <w:t xml:space="preserve">Kontrakt między nauczycielem i uczniem: </w:t>
      </w:r>
    </w:p>
    <w:p w14:paraId="5105C808" w14:textId="77777777" w:rsidR="00D50D12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Ze względu na indywidualizację wymagań wynikającą ze specyfiki przedmiotu „plastyka” na ocenę składać się będą przede wszystkim dwa elementy: stosunek ucznia do przedmiotu oraz wysiłek wkładany przez ucznia w wywiązywanie się z obowiązków wynikających ze specyfiki tych zajęć. </w:t>
      </w:r>
    </w:p>
    <w:p w14:paraId="210988BA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D7C4EE" w14:textId="77777777" w:rsidR="00D50D12" w:rsidRPr="006A4681" w:rsidRDefault="00D50D12" w:rsidP="00D50D12">
      <w:pPr>
        <w:pStyle w:val="Default"/>
        <w:spacing w:after="17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1. Na pierwszej lekcji w roku szkolnym uczniowie zapoznawani są z wymaganiami edukacyjnymi niezbędnymi do otrzymania przez ucznia poszczególnych śródrocznych i rocznych ocen klasyfikacyjnych. Wymagania na poszczególne oceny są udostępnione uczniom oraz rodzicom na stronie internetowej szkoły. Oceny są jawne, oparte o poznane kryteria. </w:t>
      </w:r>
    </w:p>
    <w:p w14:paraId="21AAB920" w14:textId="77777777" w:rsidR="00D50D12" w:rsidRPr="006A4681" w:rsidRDefault="00D50D12" w:rsidP="00D50D12">
      <w:pPr>
        <w:pStyle w:val="Default"/>
        <w:spacing w:after="17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>2. W trakcie semestru uczeń może dwukrotnie zgłosić przed lekcją brak przygotowania (</w:t>
      </w:r>
      <w:proofErr w:type="spellStart"/>
      <w:r w:rsidRPr="006A4681">
        <w:rPr>
          <w:rFonts w:ascii="Arial" w:hAnsi="Arial" w:cs="Arial"/>
          <w:sz w:val="22"/>
          <w:szCs w:val="22"/>
        </w:rPr>
        <w:t>np</w:t>
      </w:r>
      <w:proofErr w:type="spellEnd"/>
      <w:r w:rsidRPr="006A4681">
        <w:rPr>
          <w:rFonts w:ascii="Arial" w:hAnsi="Arial" w:cs="Arial"/>
          <w:sz w:val="22"/>
          <w:szCs w:val="22"/>
        </w:rPr>
        <w:t xml:space="preserve">). </w:t>
      </w:r>
    </w:p>
    <w:p w14:paraId="2D8CD239" w14:textId="77777777" w:rsidR="00D50D12" w:rsidRPr="006A4681" w:rsidRDefault="00D50D12" w:rsidP="00D50D12">
      <w:pPr>
        <w:pStyle w:val="Default"/>
        <w:spacing w:after="17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3. Oceny cząstkowe to: celujący, bardzo dobry, dobry, dostateczny, dopuszczający, niedostateczny. </w:t>
      </w:r>
    </w:p>
    <w:p w14:paraId="0E69A722" w14:textId="77777777" w:rsidR="00D50D12" w:rsidRPr="006A4681" w:rsidRDefault="00D50D12" w:rsidP="00D50D12">
      <w:pPr>
        <w:pStyle w:val="Default"/>
        <w:spacing w:after="17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4. Każda ocena jest uzasadniona – uczeń ma prawo wiedzieć, dlaczego otrzymał dany stopień. </w:t>
      </w:r>
    </w:p>
    <w:p w14:paraId="063D6F57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>5. Ponadto przewiduje się stosowanie plusów (za aktywność, prace dodatkowe) i minusów (za nieprzygotowanie do lekcji powyżej ustalonego limitu, niedotrzymywanie terminów). Uczeń otrzymuje ocenę bardzo dobrą za trzy plusy i ocenę niedostateczną za trzy minusy.</w:t>
      </w:r>
    </w:p>
    <w:p w14:paraId="7DE5019E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6. Wszystkie sprawdziany (testy) oceniane wg następującej skali: </w:t>
      </w:r>
    </w:p>
    <w:p w14:paraId="557C0042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22D98B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0 - 29% niedostateczny </w:t>
      </w:r>
    </w:p>
    <w:p w14:paraId="01005CC0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30 - 49% dopuszczający </w:t>
      </w:r>
    </w:p>
    <w:p w14:paraId="05F2EE85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lastRenderedPageBreak/>
        <w:t xml:space="preserve">50 - 69% dostateczny </w:t>
      </w:r>
    </w:p>
    <w:p w14:paraId="53B523B5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70 - 84% dobry </w:t>
      </w:r>
    </w:p>
    <w:p w14:paraId="6727AF5A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85 - 95% bardzo dobry </w:t>
      </w:r>
    </w:p>
    <w:p w14:paraId="787EED0E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96 - 100% celujący </w:t>
      </w:r>
    </w:p>
    <w:p w14:paraId="3859185D" w14:textId="77777777" w:rsidR="00D50D12" w:rsidRPr="006A4681" w:rsidRDefault="00D50D12" w:rsidP="00D50D12">
      <w:pPr>
        <w:pStyle w:val="Default"/>
        <w:spacing w:after="38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7. Począwszy do klasy IV ocena śródroczna i roczna jest wynikiem ocen cząstkowych oraz oceny proponowanej przez nauczyciela, wynikającej z rozpoznania poziomu i postępów w opanowaniu przez ucznia wiadomości i umiejętności. Ostateczna decyzja należy do nauczyciela przedmiotu. </w:t>
      </w:r>
    </w:p>
    <w:p w14:paraId="4D087F60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8. W przypadku, gdy uczeń nie zgadza się z zaproponowaną przez nauczyciela oceną wystawioną na koniec roku szkolnego, uczeń jest zobowiązany do napisania testu, sprawdzającego wiadomości i umiejętności w zakresie wymagań na konkretną ocenę. Procedury przebiegu egzaminu znajdują się w Statucie Szkoły. </w:t>
      </w:r>
    </w:p>
    <w:p w14:paraId="5A0B6CAD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3550AC8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>Zasady oceniania mają na celu wspieranie rozwoju intelektualnego i osobowościowego ucznia. Wymagania edukacyjne formułowane są w oparciu o podstawę programową oraz program nauczania plastyki w klasach 5-6 szkoły podstawowej "Do dzieła".</w:t>
      </w:r>
    </w:p>
    <w:p w14:paraId="708B5DA4" w14:textId="77777777" w:rsidR="00D50D12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3D72AD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D944542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</w:rPr>
      </w:pPr>
      <w:r w:rsidRPr="006A4681">
        <w:rPr>
          <w:rFonts w:ascii="Arial" w:hAnsi="Arial" w:cs="Arial"/>
          <w:b/>
          <w:bCs/>
        </w:rPr>
        <w:t xml:space="preserve">1. Kryteria ocen z plastyki. </w:t>
      </w:r>
    </w:p>
    <w:p w14:paraId="2C31B5F1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Nauczyciel, dokonując oceny, zwraca uwagę przede wszystkim na: </w:t>
      </w:r>
    </w:p>
    <w:p w14:paraId="0A1DA48A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poziom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uzdolnień i predyspozycji plastycznych ucznia, </w:t>
      </w:r>
    </w:p>
    <w:p w14:paraId="2E3DE846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A4681">
        <w:rPr>
          <w:rFonts w:ascii="Arial" w:hAnsi="Arial" w:cs="Arial"/>
          <w:sz w:val="22"/>
          <w:szCs w:val="22"/>
        </w:rPr>
        <w:t>indywidualny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wkład pracy potrzebny do realizacji określonych zadań plastycznych, </w:t>
      </w:r>
    </w:p>
    <w:p w14:paraId="18048A5E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zaangażowanie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w działania plastyczne i jego aktywny w nich udział, </w:t>
      </w:r>
    </w:p>
    <w:p w14:paraId="013CEFD3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A4681">
        <w:rPr>
          <w:rFonts w:ascii="Arial" w:hAnsi="Arial" w:cs="Arial"/>
          <w:sz w:val="22"/>
          <w:szCs w:val="22"/>
        </w:rPr>
        <w:t>poziom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wiedzy i umiejętności w zakresie różnych form aktywności plastycznej i wiadomości z teorii plastyki, </w:t>
      </w:r>
    </w:p>
    <w:p w14:paraId="19C9238F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A4681">
        <w:rPr>
          <w:rFonts w:ascii="Arial" w:hAnsi="Arial" w:cs="Arial"/>
          <w:sz w:val="22"/>
          <w:szCs w:val="22"/>
        </w:rPr>
        <w:t>podejmowanie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przez ucznia dodatkowych zadań plastycznych, włączanie się w życie artystyczne szkoły i środowiska, </w:t>
      </w:r>
    </w:p>
    <w:p w14:paraId="5465D760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lastRenderedPageBreak/>
        <w:t>przygotowanie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do zajęć, </w:t>
      </w:r>
    </w:p>
    <w:p w14:paraId="62046C94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A4681">
        <w:rPr>
          <w:rFonts w:ascii="Arial" w:hAnsi="Arial" w:cs="Arial"/>
          <w:sz w:val="22"/>
          <w:szCs w:val="22"/>
        </w:rPr>
        <w:t>podejmowanie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współpracy, umiejętność podziału zadań w pracy zespołowej, dyskutowania, porównywania stanowisk, dochodzenia do porozumienia </w:t>
      </w:r>
    </w:p>
    <w:p w14:paraId="5EC66519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A4681">
        <w:rPr>
          <w:rFonts w:ascii="Arial" w:hAnsi="Arial" w:cs="Arial"/>
          <w:sz w:val="22"/>
          <w:szCs w:val="22"/>
        </w:rPr>
        <w:t>kulturę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twórczości w zakresie tworzenia i odbioru dzieł, odpowiednie zachowanie podczas pracy </w:t>
      </w:r>
    </w:p>
    <w:p w14:paraId="7C21492B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A4681">
        <w:rPr>
          <w:rFonts w:ascii="Arial" w:hAnsi="Arial" w:cs="Arial"/>
          <w:sz w:val="22"/>
          <w:szCs w:val="22"/>
        </w:rPr>
        <w:t>stopień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wykorzystania posiadanej wiedzy w praktycznym działaniu </w:t>
      </w:r>
    </w:p>
    <w:p w14:paraId="2400F5B4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wysiłek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wkładany przez ucznia i wywiązywanie się z obowiązków wynikających ze specyfiki przedmiotu. </w:t>
      </w:r>
    </w:p>
    <w:p w14:paraId="53DEB043" w14:textId="77777777" w:rsidR="00D50D12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16507C6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11CEB2F" w14:textId="77777777" w:rsidR="00D50D12" w:rsidRPr="00D50D12" w:rsidRDefault="00D50D12" w:rsidP="00D50D12">
      <w:pPr>
        <w:pStyle w:val="Default"/>
        <w:spacing w:line="360" w:lineRule="auto"/>
        <w:jc w:val="both"/>
        <w:rPr>
          <w:rFonts w:ascii="Arial" w:hAnsi="Arial" w:cs="Arial"/>
        </w:rPr>
      </w:pPr>
      <w:bookmarkStart w:id="0" w:name="_GoBack"/>
      <w:r w:rsidRPr="00D50D12">
        <w:rPr>
          <w:rFonts w:ascii="Arial" w:hAnsi="Arial" w:cs="Arial"/>
          <w:b/>
          <w:bCs/>
        </w:rPr>
        <w:t xml:space="preserve">2. Zasady oceniania uczniów. </w:t>
      </w:r>
    </w:p>
    <w:bookmarkEnd w:id="0"/>
    <w:p w14:paraId="6D7732AD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Prace plastyczne oceniane są wg ustalonych zasad podanych przed rozpoczęciem pracy. Prace ucznia oceniane są za: </w:t>
      </w:r>
    </w:p>
    <w:p w14:paraId="10E0176E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zgodność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z tematem, bogactwo treści, wartości formalne (kompozycja, kolorystyka, zastosowane materiały oraz technika), </w:t>
      </w:r>
    </w:p>
    <w:p w14:paraId="7FEF7EBF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trafność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obserwacji, pomysłowość (oryginalność), </w:t>
      </w:r>
    </w:p>
    <w:p w14:paraId="21DE5089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ocenie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podlegają tylko prace wykonane samodzielnie przez ucznia, </w:t>
      </w:r>
    </w:p>
    <w:p w14:paraId="68C46804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ocenę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niedostateczną otrzymuje uczeń wtedy, gdy nie odda pracy do oceny, </w:t>
      </w:r>
    </w:p>
    <w:p w14:paraId="51D74FE6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każda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aktywność twórcza jest oceniana pozytywnie, </w:t>
      </w:r>
    </w:p>
    <w:p w14:paraId="4C20FA5A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jeżeli uczeń nie skończył pracy na zajęciach to może to zrobić na kolejnych </w:t>
      </w:r>
      <w:proofErr w:type="gramStart"/>
      <w:r w:rsidRPr="006A4681">
        <w:rPr>
          <w:rFonts w:ascii="Arial" w:hAnsi="Arial" w:cs="Arial"/>
          <w:sz w:val="22"/>
          <w:szCs w:val="22"/>
        </w:rPr>
        <w:t>zajęciach  i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oddać pracę w ciągu tygodnia od zakończenia tej pracy na lekcji, </w:t>
      </w:r>
    </w:p>
    <w:p w14:paraId="283139B2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uczeń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może poprawić oceny niedostateczne za nieterminowe oddanie pracy, </w:t>
      </w:r>
    </w:p>
    <w:p w14:paraId="037F23D4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after="66"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dwa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razy w semestrze można być nieprzygotowanym do zajęć, zgłoszenie może dotyczyć braku podręcznika, materiałów plastycznych, zaległej pracy, </w:t>
      </w:r>
    </w:p>
    <w:p w14:paraId="3F8E3E67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lastRenderedPageBreak/>
        <w:t>jeżeli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z braku materiałów uczeń nie może wykonać pracy na lekcji na zadany temat, nauczyciel wyznacza mu zadanie podobne adekwatnie do przyborów, jakimi uczeń dysponuje na zajęciach, </w:t>
      </w:r>
    </w:p>
    <w:p w14:paraId="4EFCCCB5" w14:textId="77777777" w:rsidR="00D50D12" w:rsidRPr="006A4681" w:rsidRDefault="00D50D12" w:rsidP="00D50D12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6A4681">
        <w:rPr>
          <w:rFonts w:ascii="Arial" w:hAnsi="Arial" w:cs="Arial"/>
          <w:sz w:val="22"/>
          <w:szCs w:val="22"/>
        </w:rPr>
        <w:t>uczeń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może wykonać zaległą pracę lub pracę wykonywaną w innej technice (ze względu na brak przyborów) na następnej lekcji po uzgodnieniu z nauczycielem. </w:t>
      </w:r>
    </w:p>
    <w:p w14:paraId="53462D0B" w14:textId="77777777" w:rsidR="00D50D12" w:rsidRPr="006A4681" w:rsidRDefault="00D50D12" w:rsidP="00D50D12">
      <w:pPr>
        <w:pStyle w:val="Default"/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463AF169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b/>
          <w:bCs/>
          <w:sz w:val="22"/>
          <w:szCs w:val="22"/>
        </w:rPr>
        <w:t xml:space="preserve">DOSTOSOWANIE WYMAGAŃ EDUKACYJNYCH DLA UCZNIÓW OBJĘTYCH PPP: </w:t>
      </w:r>
    </w:p>
    <w:p w14:paraId="5E4C30FE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Nauczyciel jest zobowiązany na podstawie pisemnej opinii poradni </w:t>
      </w:r>
      <w:proofErr w:type="spellStart"/>
      <w:r w:rsidRPr="006A4681">
        <w:rPr>
          <w:rFonts w:ascii="Arial" w:hAnsi="Arial" w:cs="Arial"/>
          <w:sz w:val="22"/>
          <w:szCs w:val="22"/>
        </w:rPr>
        <w:t>psychologiczno</w:t>
      </w:r>
      <w:proofErr w:type="spellEnd"/>
      <w:r w:rsidRPr="006A4681">
        <w:rPr>
          <w:rFonts w:ascii="Arial" w:hAnsi="Arial" w:cs="Arial"/>
          <w:sz w:val="22"/>
          <w:szCs w:val="22"/>
        </w:rPr>
        <w:t xml:space="preserve"> - pedagogicznej lub innej poradni specjalistycznej, dostosować wymagania edukacyjne w stosunku do ucznia, u którego stwierdzono specyficzne trudności w uczeniu </w:t>
      </w:r>
      <w:proofErr w:type="gramStart"/>
      <w:r w:rsidRPr="006A4681">
        <w:rPr>
          <w:rFonts w:ascii="Arial" w:hAnsi="Arial" w:cs="Arial"/>
          <w:sz w:val="22"/>
          <w:szCs w:val="22"/>
        </w:rPr>
        <w:t>się,  uniemożliwiające</w:t>
      </w:r>
      <w:proofErr w:type="gramEnd"/>
      <w:r w:rsidRPr="006A4681">
        <w:rPr>
          <w:rFonts w:ascii="Arial" w:hAnsi="Arial" w:cs="Arial"/>
          <w:sz w:val="22"/>
          <w:szCs w:val="22"/>
        </w:rPr>
        <w:t xml:space="preserve"> sprostanie tym wymaganiom. </w:t>
      </w:r>
    </w:p>
    <w:p w14:paraId="2C007709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Wymagania dla uczniów z dysfunkcjami ustala się indywidualnie w zależności od dysfunkcji ucznia oraz wskazówek i zaleceń przekazanych przez poradnie, między innymi: </w:t>
      </w:r>
    </w:p>
    <w:p w14:paraId="28E36A4A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• podpowiadanie tematu pracy plastycznej, częste podchodzenie do ucznia, ukierunkowywanie w działaniu </w:t>
      </w:r>
    </w:p>
    <w:p w14:paraId="37716071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• podczas odpowiedzi ustnych zadawanie większej ilości prostych pytań zamiast jednego złożonego, stosując zasady stopniowania trudności i pozytywnego wzmocnienia, </w:t>
      </w:r>
    </w:p>
    <w:p w14:paraId="138D9470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• utrwalać zdobyte wiadomości i umiejętności poprzez częste ich powtarzanie i przypominanie, </w:t>
      </w:r>
    </w:p>
    <w:p w14:paraId="398447CF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• częste odwoływanie się do konkretu, przykładu, (np. graficzne przedstawianie omawianego zagadnienia), szerokie stosowanie zasady poglądowości, </w:t>
      </w:r>
    </w:p>
    <w:p w14:paraId="22C38FBE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• podchodzenie do dziecka w trakcie samodzielnej pracy w razie potrzeby udzielenie pomocy i wyjaśnień, mobilizowanie do wysiłku i ukończenia pracy, </w:t>
      </w:r>
    </w:p>
    <w:p w14:paraId="436E20B3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• podawanie poleceń w prostszej formie (dzielenie złożonych treści na proste, bardziej zrozumiałe części), </w:t>
      </w:r>
    </w:p>
    <w:p w14:paraId="72E9411A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• obniżenie wymagań dotyczących estetyki pracy twórczej, </w:t>
      </w:r>
    </w:p>
    <w:p w14:paraId="7973669F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• dostrzegać i podkreślać na forum klasy najmniejsze postępy ucznia, tworzyć atmosferę życzliwości i bezpieczeństwa. </w:t>
      </w:r>
    </w:p>
    <w:p w14:paraId="5B34DC6B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lastRenderedPageBreak/>
        <w:t xml:space="preserve">• oceniając ucznia ze stwierdzoną dysleksją rozwojową nauczyciel uwzględnia występowanie błędów ujętych w katalogu błędów dyslektycznych, do którego należą m.in.: </w:t>
      </w:r>
    </w:p>
    <w:p w14:paraId="15F8DC0D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- nieumiejętność nazwania kierunku i zwrotu, </w:t>
      </w:r>
    </w:p>
    <w:p w14:paraId="071E96C6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- kłopoty przy analizie dwóch rysunków jednocześnie, </w:t>
      </w:r>
    </w:p>
    <w:p w14:paraId="3B8AD850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- mylenie kształtów przedmiotów, </w:t>
      </w:r>
    </w:p>
    <w:p w14:paraId="5899393F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-trudności z rysowaniem (rysunek schematyczny, uproszczony) i organizacją przestrzenną prac plastycznych, </w:t>
      </w:r>
    </w:p>
    <w:p w14:paraId="09360AF8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 xml:space="preserve">- obniżony poziom wykonania prac plastycznych i technicznych ( dobra własna inwencja twórcza i wyobraźnia), </w:t>
      </w:r>
    </w:p>
    <w:p w14:paraId="794F80D7" w14:textId="77777777" w:rsidR="00D50D12" w:rsidRPr="006A4681" w:rsidRDefault="00D50D12" w:rsidP="00D50D12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A4681">
        <w:rPr>
          <w:rFonts w:ascii="Arial" w:hAnsi="Arial" w:cs="Arial"/>
          <w:sz w:val="22"/>
          <w:szCs w:val="22"/>
        </w:rPr>
        <w:t>- mylenie prawej i lewej strony</w:t>
      </w:r>
    </w:p>
    <w:p w14:paraId="056553C6" w14:textId="194D4751" w:rsidR="00B00591" w:rsidRPr="0027707D" w:rsidRDefault="00B00591" w:rsidP="00B00591">
      <w:pPr>
        <w:pStyle w:val="Tekstpodstawowy"/>
        <w:spacing w:before="11"/>
        <w:rPr>
          <w:b/>
          <w:sz w:val="20"/>
          <w:szCs w:val="20"/>
        </w:rPr>
      </w:pPr>
      <w:r w:rsidRPr="0027707D">
        <w:rPr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5EF859D8" wp14:editId="4FAD5A78">
                <wp:simplePos x="0" y="0"/>
                <wp:positionH relativeFrom="page">
                  <wp:posOffset>720090</wp:posOffset>
                </wp:positionH>
                <wp:positionV relativeFrom="paragraph">
                  <wp:posOffset>51435</wp:posOffset>
                </wp:positionV>
                <wp:extent cx="3863340" cy="48895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63340" cy="488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04765">
                              <a:moveTo>
                                <a:pt x="0" y="0"/>
                              </a:moveTo>
                              <a:lnTo>
                                <a:pt x="5104218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FDB91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E52D062" id="Graphic 22" o:spid="_x0000_s1026" style="position:absolute;margin-left:56.7pt;margin-top:4.05pt;width:304.2pt;height:3.85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5104765,48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" path="m,l5104218,e" filled="f" strokecolor="#fdb913" strokeweight="1pt">
                <v:path arrowok="t"/>
                <w10:wrap type="topAndBottom" anchorx="page"/>
              </v:shape>
            </w:pict>
          </mc:Fallback>
        </mc:AlternateContent>
      </w:r>
      <w:r w:rsidRPr="00B00591">
        <w:rPr>
          <w:rFonts w:eastAsia="Lato Black" w:cs="Lato Black"/>
          <w:b/>
          <w:bCs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46E57310" wp14:editId="3F5DB688">
                <wp:simplePos x="0" y="0"/>
                <wp:positionH relativeFrom="page">
                  <wp:posOffset>718185</wp:posOffset>
                </wp:positionH>
                <wp:positionV relativeFrom="paragraph">
                  <wp:posOffset>54610</wp:posOffset>
                </wp:positionV>
                <wp:extent cx="3863340" cy="45085"/>
                <wp:effectExtent l="0" t="0" r="0" b="0"/>
                <wp:wrapTopAndBottom/>
                <wp:docPr id="1957403773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63340" cy="450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04765">
                              <a:moveTo>
                                <a:pt x="0" y="0"/>
                              </a:moveTo>
                              <a:lnTo>
                                <a:pt x="5104218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FDB91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3FB693" id="Graphic 22" o:spid="_x0000_s1026" style="position:absolute;margin-left:56.55pt;margin-top:4.3pt;width:304.2pt;height:3.55pt;z-index:-25164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510476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" path="m,l5104218,e" filled="f" strokecolor="#fdb913" strokeweight="1pt">
                <v:path arrowok="t"/>
                <w10:wrap type="topAndBottom" anchorx="page"/>
              </v:shape>
            </w:pict>
          </mc:Fallback>
        </mc:AlternateContent>
      </w:r>
    </w:p>
    <w:p w14:paraId="2EF2B800" w14:textId="77777777" w:rsidR="0027707D" w:rsidRPr="0027707D" w:rsidRDefault="0027707D" w:rsidP="001070AE">
      <w:pPr>
        <w:widowControl/>
        <w:autoSpaceDE/>
        <w:autoSpaceDN/>
        <w:spacing w:line="276" w:lineRule="auto"/>
        <w:jc w:val="both"/>
        <w:rPr>
          <w:rFonts w:eastAsia="Aptos" w:cs="Times New Roman"/>
          <w:kern w:val="2"/>
          <w:sz w:val="20"/>
          <w:szCs w:val="20"/>
          <w14:ligatures w14:val="standardContextual"/>
        </w:rPr>
      </w:pPr>
    </w:p>
    <w:tbl>
      <w:tblPr>
        <w:tblStyle w:val="Tabela-Siatka3"/>
        <w:tblW w:w="5000" w:type="pct"/>
        <w:tblCellMar>
          <w:top w:w="28" w:type="dxa"/>
        </w:tblCellMar>
        <w:tblLook w:val="04A0" w:firstRow="1" w:lastRow="0" w:firstColumn="1" w:lastColumn="0" w:noHBand="0" w:noVBand="1"/>
      </w:tblPr>
      <w:tblGrid>
        <w:gridCol w:w="1702"/>
        <w:gridCol w:w="1924"/>
        <w:gridCol w:w="2233"/>
        <w:gridCol w:w="2068"/>
        <w:gridCol w:w="2043"/>
        <w:gridCol w:w="2033"/>
        <w:gridCol w:w="2105"/>
      </w:tblGrid>
      <w:tr w:rsidR="00A1193E" w:rsidRPr="0027707D" w14:paraId="5FB78702" w14:textId="77777777" w:rsidTr="00BC59B2">
        <w:trPr>
          <w:trHeight w:val="489"/>
          <w:tblHeader/>
        </w:trPr>
        <w:tc>
          <w:tcPr>
            <w:tcW w:w="602" w:type="pct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476EA541" w14:textId="2C19E0C3" w:rsidR="0027707D" w:rsidRPr="00B00591" w:rsidRDefault="0027707D" w:rsidP="003A26F2">
            <w:pPr>
              <w:spacing w:before="240" w:line="220" w:lineRule="atLeast"/>
              <w:contextualSpacing/>
              <w:rPr>
                <w:rFonts w:eastAsia="Aptos" w:cs="Times New Roman"/>
                <w:b/>
                <w:bCs/>
                <w:color w:val="FFFFFF" w:themeColor="background1"/>
              </w:rPr>
            </w:pPr>
            <w:r>
              <w:rPr>
                <w:rFonts w:eastAsia="Aptos" w:cs="Times New Roman"/>
                <w:b/>
                <w:bCs/>
                <w:color w:val="FFFFFF" w:themeColor="background1"/>
              </w:rPr>
              <w:t xml:space="preserve">Temat </w:t>
            </w:r>
            <w:r w:rsidR="003A26F2">
              <w:rPr>
                <w:rFonts w:eastAsia="Aptos" w:cs="Times New Roman"/>
                <w:b/>
                <w:bCs/>
                <w:color w:val="FFFFFF" w:themeColor="background1"/>
              </w:rPr>
              <w:t>z podręcznika</w:t>
            </w:r>
          </w:p>
        </w:tc>
        <w:tc>
          <w:tcPr>
            <w:tcW w:w="677" w:type="pct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7AC69AA8" w14:textId="6D637D1D" w:rsidR="0027707D" w:rsidRPr="00B00591" w:rsidRDefault="0027707D" w:rsidP="003A26F2">
            <w:pPr>
              <w:spacing w:before="240" w:after="240" w:line="247" w:lineRule="auto"/>
              <w:rPr>
                <w:rFonts w:eastAsia="Aptos" w:cs="Times New Roman"/>
                <w:b/>
                <w:bCs/>
                <w:color w:val="FFFFFF" w:themeColor="background1"/>
              </w:rPr>
            </w:pPr>
            <w:r w:rsidRPr="00B00591">
              <w:rPr>
                <w:rFonts w:eastAsia="Aptos" w:cs="Times New Roman"/>
                <w:b/>
                <w:bCs/>
                <w:color w:val="FFFFFF" w:themeColor="background1"/>
              </w:rPr>
              <w:t>Pojęcia kluczowe</w:t>
            </w:r>
          </w:p>
        </w:tc>
        <w:tc>
          <w:tcPr>
            <w:tcW w:w="3721" w:type="pct"/>
            <w:gridSpan w:val="5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0DD5D776" w14:textId="30626089" w:rsidR="0027707D" w:rsidRPr="00B00591" w:rsidRDefault="0027707D" w:rsidP="000B4CDF">
            <w:pPr>
              <w:spacing w:line="247" w:lineRule="auto"/>
              <w:jc w:val="center"/>
              <w:rPr>
                <w:rFonts w:eastAsia="Aptos" w:cs="Times New Roman"/>
                <w:b/>
                <w:bCs/>
                <w:color w:val="FFFFFF" w:themeColor="background1"/>
              </w:rPr>
            </w:pPr>
            <w:r w:rsidRPr="0027707D">
              <w:rPr>
                <w:rFonts w:eastAsia="Aptos" w:cs="Times New Roman"/>
                <w:b/>
                <w:bCs/>
                <w:color w:val="FFFFFF" w:themeColor="background1"/>
              </w:rPr>
              <w:t>OCENA</w:t>
            </w:r>
          </w:p>
        </w:tc>
      </w:tr>
      <w:tr w:rsidR="007C5146" w:rsidRPr="0027707D" w14:paraId="749AA4AF" w14:textId="77777777" w:rsidTr="00BC59B2">
        <w:trPr>
          <w:trHeight w:val="488"/>
          <w:tblHeader/>
        </w:trPr>
        <w:tc>
          <w:tcPr>
            <w:tcW w:w="602" w:type="pct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1EC339F6" w14:textId="77777777" w:rsidR="00B00591" w:rsidRPr="00B00591" w:rsidRDefault="00B00591" w:rsidP="000B4CDF">
            <w:pPr>
              <w:spacing w:line="247" w:lineRule="auto"/>
              <w:contextualSpacing/>
              <w:jc w:val="center"/>
              <w:rPr>
                <w:rFonts w:eastAsia="Aptos" w:cs="Times New Roman"/>
                <w:b/>
                <w:bCs/>
                <w:color w:val="FFFFFF" w:themeColor="background1"/>
              </w:rPr>
            </w:pPr>
          </w:p>
        </w:tc>
        <w:tc>
          <w:tcPr>
            <w:tcW w:w="677" w:type="pct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42934ADD" w14:textId="77777777" w:rsidR="00B00591" w:rsidRPr="00B00591" w:rsidRDefault="00B00591" w:rsidP="000B4CDF">
            <w:pPr>
              <w:spacing w:line="247" w:lineRule="auto"/>
              <w:jc w:val="center"/>
              <w:rPr>
                <w:rFonts w:eastAsia="Aptos" w:cs="Times New Roman"/>
                <w:b/>
                <w:bCs/>
                <w:color w:val="FFFFFF" w:themeColor="background1"/>
              </w:rPr>
            </w:pPr>
          </w:p>
        </w:tc>
        <w:tc>
          <w:tcPr>
            <w:tcW w:w="753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27ABD87A" w14:textId="760FC788" w:rsidR="00B00591" w:rsidRPr="00B00591" w:rsidRDefault="00B00591" w:rsidP="000B4CDF">
            <w:pPr>
              <w:spacing w:line="247" w:lineRule="auto"/>
              <w:jc w:val="center"/>
              <w:rPr>
                <w:rFonts w:eastAsia="Aptos" w:cs="Times New Roman"/>
                <w:b/>
                <w:bCs/>
                <w:color w:val="FFFFFF" w:themeColor="background1"/>
              </w:rPr>
            </w:pPr>
            <w:proofErr w:type="gramStart"/>
            <w:r w:rsidRPr="00B00591">
              <w:rPr>
                <w:rFonts w:eastAsia="Aptos" w:cs="Times New Roman"/>
                <w:b/>
                <w:bCs/>
                <w:color w:val="FFFFFF" w:themeColor="background1"/>
              </w:rPr>
              <w:t>celując</w:t>
            </w:r>
            <w:r w:rsidR="0027707D">
              <w:rPr>
                <w:rFonts w:eastAsia="Aptos" w:cs="Times New Roman"/>
                <w:b/>
                <w:bCs/>
                <w:color w:val="FFFFFF" w:themeColor="background1"/>
              </w:rPr>
              <w:t>a</w:t>
            </w:r>
            <w:proofErr w:type="gramEnd"/>
          </w:p>
        </w:tc>
        <w:tc>
          <w:tcPr>
            <w:tcW w:w="753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069C9225" w14:textId="3BA8320A" w:rsidR="00B00591" w:rsidRPr="00B00591" w:rsidRDefault="00B00591" w:rsidP="000B4CDF">
            <w:pPr>
              <w:spacing w:line="247" w:lineRule="auto"/>
              <w:jc w:val="center"/>
              <w:rPr>
                <w:rFonts w:eastAsia="Aptos" w:cs="Times New Roman"/>
                <w:b/>
                <w:bCs/>
                <w:color w:val="FFFFFF" w:themeColor="background1"/>
              </w:rPr>
            </w:pPr>
            <w:proofErr w:type="gramStart"/>
            <w:r w:rsidRPr="00B00591">
              <w:rPr>
                <w:rFonts w:eastAsia="Aptos" w:cs="Times New Roman"/>
                <w:b/>
                <w:bCs/>
                <w:color w:val="FFFFFF" w:themeColor="background1"/>
              </w:rPr>
              <w:t>bardzo</w:t>
            </w:r>
            <w:proofErr w:type="gramEnd"/>
            <w:r w:rsidRPr="00B00591">
              <w:rPr>
                <w:rFonts w:eastAsia="Aptos" w:cs="Times New Roman"/>
                <w:b/>
                <w:bCs/>
                <w:color w:val="FFFFFF" w:themeColor="background1"/>
              </w:rPr>
              <w:t xml:space="preserve"> dobr</w:t>
            </w:r>
            <w:r w:rsidR="0027707D">
              <w:rPr>
                <w:rFonts w:eastAsia="Aptos" w:cs="Times New Roman"/>
                <w:b/>
                <w:bCs/>
                <w:color w:val="FFFFFF" w:themeColor="background1"/>
              </w:rPr>
              <w:t>a</w:t>
            </w:r>
          </w:p>
        </w:tc>
        <w:tc>
          <w:tcPr>
            <w:tcW w:w="753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3F9F5668" w14:textId="638A1EDC" w:rsidR="00B00591" w:rsidRPr="00B00591" w:rsidRDefault="00B00591" w:rsidP="000B4CDF">
            <w:pPr>
              <w:spacing w:line="247" w:lineRule="auto"/>
              <w:jc w:val="center"/>
              <w:rPr>
                <w:rFonts w:eastAsia="Aptos" w:cs="Times New Roman"/>
                <w:b/>
                <w:bCs/>
                <w:color w:val="FFFFFF" w:themeColor="background1"/>
              </w:rPr>
            </w:pPr>
            <w:proofErr w:type="gramStart"/>
            <w:r w:rsidRPr="00B00591">
              <w:rPr>
                <w:rFonts w:eastAsia="Aptos" w:cs="Times New Roman"/>
                <w:b/>
                <w:bCs/>
                <w:color w:val="FFFFFF" w:themeColor="background1"/>
              </w:rPr>
              <w:t>dobr</w:t>
            </w:r>
            <w:r w:rsidR="0027707D">
              <w:rPr>
                <w:rFonts w:eastAsia="Aptos" w:cs="Times New Roman"/>
                <w:b/>
                <w:bCs/>
                <w:color w:val="FFFFFF" w:themeColor="background1"/>
              </w:rPr>
              <w:t>a</w:t>
            </w:r>
            <w:proofErr w:type="gramEnd"/>
          </w:p>
        </w:tc>
        <w:tc>
          <w:tcPr>
            <w:tcW w:w="747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5EC299C3" w14:textId="4AA5D76A" w:rsidR="00B00591" w:rsidRPr="00B00591" w:rsidRDefault="00B00591" w:rsidP="000B4CDF">
            <w:pPr>
              <w:spacing w:line="247" w:lineRule="auto"/>
              <w:jc w:val="center"/>
              <w:rPr>
                <w:rFonts w:eastAsia="Aptos" w:cs="Times New Roman"/>
                <w:b/>
                <w:bCs/>
                <w:color w:val="FFFFFF" w:themeColor="background1"/>
              </w:rPr>
            </w:pPr>
            <w:proofErr w:type="gramStart"/>
            <w:r w:rsidRPr="00B00591">
              <w:rPr>
                <w:rFonts w:eastAsia="Aptos" w:cs="Times New Roman"/>
                <w:b/>
                <w:bCs/>
                <w:color w:val="FFFFFF" w:themeColor="background1"/>
              </w:rPr>
              <w:t>dostateczn</w:t>
            </w:r>
            <w:r w:rsidR="0027707D">
              <w:rPr>
                <w:rFonts w:eastAsia="Aptos" w:cs="Times New Roman"/>
                <w:b/>
                <w:bCs/>
                <w:color w:val="FFFFFF" w:themeColor="background1"/>
              </w:rPr>
              <w:t>a</w:t>
            </w:r>
            <w:proofErr w:type="gramEnd"/>
          </w:p>
        </w:tc>
        <w:tc>
          <w:tcPr>
            <w:tcW w:w="713" w:type="pc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3D98D3"/>
            <w:vAlign w:val="center"/>
          </w:tcPr>
          <w:p w14:paraId="6A91C0B4" w14:textId="2EFE5083" w:rsidR="00B00591" w:rsidRPr="00B00591" w:rsidRDefault="00B00591" w:rsidP="000B4CDF">
            <w:pPr>
              <w:spacing w:line="247" w:lineRule="auto"/>
              <w:jc w:val="center"/>
              <w:rPr>
                <w:rFonts w:eastAsia="Aptos" w:cs="Times New Roman"/>
                <w:b/>
                <w:bCs/>
                <w:color w:val="FFFFFF" w:themeColor="background1"/>
              </w:rPr>
            </w:pPr>
            <w:proofErr w:type="gramStart"/>
            <w:r w:rsidRPr="00B00591">
              <w:rPr>
                <w:rFonts w:eastAsia="Aptos" w:cs="Times New Roman"/>
                <w:b/>
                <w:bCs/>
                <w:color w:val="FFFFFF" w:themeColor="background1"/>
              </w:rPr>
              <w:t>dopuszczając</w:t>
            </w:r>
            <w:r w:rsidR="0027707D">
              <w:rPr>
                <w:rFonts w:eastAsia="Aptos" w:cs="Times New Roman"/>
                <w:b/>
                <w:bCs/>
                <w:color w:val="FFFFFF" w:themeColor="background1"/>
              </w:rPr>
              <w:t>a</w:t>
            </w:r>
            <w:proofErr w:type="gramEnd"/>
          </w:p>
        </w:tc>
      </w:tr>
      <w:tr w:rsidR="007C5146" w:rsidRPr="0027707D" w14:paraId="6E1D36D1" w14:textId="77777777" w:rsidTr="00BC59B2">
        <w:tc>
          <w:tcPr>
            <w:tcW w:w="602" w:type="pct"/>
            <w:tcBorders>
              <w:top w:val="single" w:sz="4" w:space="0" w:color="auto"/>
            </w:tcBorders>
          </w:tcPr>
          <w:p w14:paraId="7CE145CC" w14:textId="77777777" w:rsidR="004E4291" w:rsidRPr="004E4291" w:rsidRDefault="004E4291" w:rsidP="004E4291">
            <w:pPr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4E4291">
              <w:rPr>
                <w:rFonts w:eastAsia="Aptos" w:cs="Times New Roman"/>
                <w:b/>
                <w:bCs/>
                <w:sz w:val="20"/>
                <w:szCs w:val="20"/>
              </w:rPr>
              <w:t>1. W świecie kontrastów</w:t>
            </w:r>
          </w:p>
          <w:p w14:paraId="693FA901" w14:textId="77777777" w:rsidR="004E4291" w:rsidRPr="004E4291" w:rsidRDefault="004E4291" w:rsidP="004E4291">
            <w:pPr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4E4291">
              <w:rPr>
                <w:rFonts w:eastAsia="Aptos" w:cs="Times New Roman"/>
                <w:b/>
                <w:bCs/>
                <w:sz w:val="20"/>
                <w:szCs w:val="20"/>
              </w:rPr>
              <w:t>i</w:t>
            </w:r>
            <w:proofErr w:type="gramEnd"/>
            <w:r w:rsidRPr="004E4291">
              <w:rPr>
                <w:rFonts w:eastAsia="Aptos" w:cs="Times New Roman"/>
                <w:b/>
                <w:bCs/>
                <w:sz w:val="20"/>
                <w:szCs w:val="20"/>
              </w:rPr>
              <w:t xml:space="preserve"> podobieństw – powtórzenie</w:t>
            </w:r>
          </w:p>
          <w:p w14:paraId="4A437BFB" w14:textId="77777777" w:rsidR="004E4291" w:rsidRPr="004E4291" w:rsidRDefault="004E4291" w:rsidP="004E4291">
            <w:pPr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4E4291">
              <w:rPr>
                <w:rFonts w:eastAsia="Aptos" w:cs="Times New Roman"/>
                <w:b/>
                <w:bCs/>
                <w:sz w:val="20"/>
                <w:szCs w:val="20"/>
              </w:rPr>
              <w:t>i</w:t>
            </w:r>
            <w:proofErr w:type="gramEnd"/>
            <w:r w:rsidRPr="004E4291">
              <w:rPr>
                <w:rFonts w:eastAsia="Aptos" w:cs="Times New Roman"/>
                <w:b/>
                <w:bCs/>
                <w:sz w:val="20"/>
                <w:szCs w:val="20"/>
              </w:rPr>
              <w:t xml:space="preserve"> przypomnienie pojęć języka plastyki dotyczących kreski, barwy, plamy, faktury, kompozycji. /</w:t>
            </w:r>
          </w:p>
          <w:p w14:paraId="600015CC" w14:textId="19F82640" w:rsidR="00B00591" w:rsidRPr="00B00591" w:rsidRDefault="004E4291" w:rsidP="004E4291">
            <w:pPr>
              <w:rPr>
                <w:rFonts w:eastAsia="Aptos" w:cs="Times New Roman"/>
                <w:sz w:val="20"/>
                <w:szCs w:val="20"/>
              </w:rPr>
            </w:pPr>
            <w:r w:rsidRPr="004E4291">
              <w:rPr>
                <w:rFonts w:eastAsia="Aptos" w:cs="Times New Roman"/>
                <w:b/>
                <w:bCs/>
                <w:sz w:val="20"/>
                <w:szCs w:val="20"/>
              </w:rPr>
              <w:t>„Kolorowa dżungla”</w:t>
            </w:r>
          </w:p>
        </w:tc>
        <w:tc>
          <w:tcPr>
            <w:tcW w:w="677" w:type="pct"/>
            <w:tcBorders>
              <w:top w:val="single" w:sz="4" w:space="0" w:color="auto"/>
            </w:tcBorders>
          </w:tcPr>
          <w:p w14:paraId="12FBAB9A" w14:textId="77777777" w:rsidR="008A1F82" w:rsidRDefault="008A1F82" w:rsidP="008A1F82">
            <w:pPr>
              <w:pStyle w:val="styl1"/>
            </w:pPr>
            <w:proofErr w:type="gramStart"/>
            <w:r>
              <w:t>kreska</w:t>
            </w:r>
            <w:proofErr w:type="gramEnd"/>
          </w:p>
          <w:p w14:paraId="5BF2E479" w14:textId="77777777" w:rsidR="008A1F82" w:rsidRDefault="008A1F82" w:rsidP="008A1F82">
            <w:pPr>
              <w:pStyle w:val="styl1"/>
            </w:pPr>
            <w:proofErr w:type="gramStart"/>
            <w:r>
              <w:t>barwy</w:t>
            </w:r>
            <w:proofErr w:type="gramEnd"/>
            <w:r>
              <w:t xml:space="preserve"> ciepłe</w:t>
            </w:r>
          </w:p>
          <w:p w14:paraId="1033D246" w14:textId="77777777" w:rsidR="008A1F82" w:rsidRDefault="008A1F82" w:rsidP="008A1F82">
            <w:pPr>
              <w:pStyle w:val="styl1"/>
            </w:pPr>
            <w:proofErr w:type="gramStart"/>
            <w:r>
              <w:t>barwy</w:t>
            </w:r>
            <w:proofErr w:type="gramEnd"/>
            <w:r>
              <w:t xml:space="preserve"> zimne</w:t>
            </w:r>
          </w:p>
          <w:p w14:paraId="2F167284" w14:textId="77777777" w:rsidR="008A1F82" w:rsidRDefault="008A1F82" w:rsidP="008A1F82">
            <w:pPr>
              <w:pStyle w:val="styl1"/>
            </w:pPr>
            <w:proofErr w:type="gramStart"/>
            <w:r>
              <w:t>barwy</w:t>
            </w:r>
            <w:proofErr w:type="gramEnd"/>
            <w:r>
              <w:t xml:space="preserve"> podstawowe</w:t>
            </w:r>
          </w:p>
          <w:p w14:paraId="0B33F671" w14:textId="77777777" w:rsidR="008A1F82" w:rsidRDefault="008A1F82" w:rsidP="008A1F82">
            <w:pPr>
              <w:pStyle w:val="styl1"/>
            </w:pPr>
            <w:proofErr w:type="gramStart"/>
            <w:r>
              <w:t>barwy</w:t>
            </w:r>
            <w:proofErr w:type="gramEnd"/>
            <w:r>
              <w:t xml:space="preserve"> pochodne</w:t>
            </w:r>
          </w:p>
          <w:p w14:paraId="63820146" w14:textId="77777777" w:rsidR="008A1F82" w:rsidRDefault="008A1F82" w:rsidP="008A1F82">
            <w:pPr>
              <w:pStyle w:val="styl1"/>
            </w:pPr>
            <w:proofErr w:type="gramStart"/>
            <w:r>
              <w:t>barwy</w:t>
            </w:r>
            <w:proofErr w:type="gramEnd"/>
            <w:r>
              <w:t xml:space="preserve"> dopełniające</w:t>
            </w:r>
          </w:p>
          <w:p w14:paraId="0D77CB6D" w14:textId="77777777" w:rsidR="008A1F82" w:rsidRDefault="008A1F82" w:rsidP="008A1F82">
            <w:pPr>
              <w:pStyle w:val="styl1"/>
            </w:pPr>
            <w:proofErr w:type="gramStart"/>
            <w:r>
              <w:t>powidok</w:t>
            </w:r>
            <w:proofErr w:type="gramEnd"/>
            <w:r>
              <w:t>, kontrast, łamanie barw</w:t>
            </w:r>
          </w:p>
          <w:p w14:paraId="47C3C4C7" w14:textId="77777777" w:rsidR="008A1F82" w:rsidRDefault="008A1F82" w:rsidP="008A1F82">
            <w:pPr>
              <w:pStyle w:val="styl1"/>
            </w:pPr>
            <w:proofErr w:type="gramStart"/>
            <w:r>
              <w:t>względność</w:t>
            </w:r>
            <w:proofErr w:type="gramEnd"/>
            <w:r>
              <w:t xml:space="preserve"> barw</w:t>
            </w:r>
          </w:p>
          <w:p w14:paraId="3C60D844" w14:textId="77777777" w:rsidR="008A1F82" w:rsidRDefault="008A1F82" w:rsidP="008A1F82">
            <w:pPr>
              <w:pStyle w:val="styl1"/>
            </w:pPr>
            <w:proofErr w:type="gramStart"/>
            <w:r>
              <w:t>gama</w:t>
            </w:r>
            <w:proofErr w:type="gramEnd"/>
            <w:r>
              <w:t xml:space="preserve"> kolorystyczna </w:t>
            </w:r>
            <w:r>
              <w:lastRenderedPageBreak/>
              <w:t>(wąska, szeroka)</w:t>
            </w:r>
          </w:p>
          <w:p w14:paraId="6A55779A" w14:textId="77777777" w:rsidR="008A1F82" w:rsidRDefault="008A1F82" w:rsidP="008A1F82">
            <w:pPr>
              <w:pStyle w:val="styl1"/>
            </w:pPr>
            <w:proofErr w:type="gramStart"/>
            <w:r>
              <w:t>plama</w:t>
            </w:r>
            <w:proofErr w:type="gramEnd"/>
            <w:r>
              <w:t xml:space="preserve"> barwna</w:t>
            </w:r>
          </w:p>
          <w:p w14:paraId="6BDA330C" w14:textId="77777777" w:rsidR="008A1F82" w:rsidRDefault="008A1F82" w:rsidP="008A1F82">
            <w:pPr>
              <w:pStyle w:val="styl1"/>
            </w:pPr>
            <w:proofErr w:type="gramStart"/>
            <w:r>
              <w:t>faktura</w:t>
            </w:r>
            <w:proofErr w:type="gramEnd"/>
          </w:p>
          <w:p w14:paraId="2CE546FA" w14:textId="77777777" w:rsidR="008A1F82" w:rsidRDefault="008A1F82" w:rsidP="008A1F82">
            <w:pPr>
              <w:pStyle w:val="styl1"/>
            </w:pPr>
            <w:proofErr w:type="gramStart"/>
            <w:r>
              <w:t>walor</w:t>
            </w:r>
            <w:proofErr w:type="gramEnd"/>
            <w:r>
              <w:t xml:space="preserve"> barwy</w:t>
            </w:r>
          </w:p>
          <w:p w14:paraId="72E0A2C9" w14:textId="77777777" w:rsidR="008A1F82" w:rsidRDefault="008A1F82" w:rsidP="008A1F82">
            <w:pPr>
              <w:pStyle w:val="styl1"/>
            </w:pPr>
            <w:proofErr w:type="gramStart"/>
            <w:r>
              <w:t>zasada</w:t>
            </w:r>
            <w:proofErr w:type="gramEnd"/>
            <w:r>
              <w:t xml:space="preserve"> równowagi w kompozycji</w:t>
            </w:r>
          </w:p>
          <w:p w14:paraId="2ED1DB2D" w14:textId="77777777" w:rsidR="008A1F82" w:rsidRDefault="008A1F82" w:rsidP="008A1F82">
            <w:pPr>
              <w:pStyle w:val="styl1"/>
            </w:pPr>
            <w:proofErr w:type="gramStart"/>
            <w:r>
              <w:t>kompozycja</w:t>
            </w:r>
            <w:proofErr w:type="gramEnd"/>
            <w:r>
              <w:t xml:space="preserve"> dynamiczna</w:t>
            </w:r>
          </w:p>
          <w:p w14:paraId="43D22563" w14:textId="77777777" w:rsidR="008A1F82" w:rsidRDefault="008A1F82" w:rsidP="008A1F82">
            <w:pPr>
              <w:pStyle w:val="styl1"/>
            </w:pPr>
            <w:proofErr w:type="gramStart"/>
            <w:r>
              <w:t>kompozycja</w:t>
            </w:r>
            <w:proofErr w:type="gramEnd"/>
            <w:r>
              <w:t xml:space="preserve"> rytmiczna</w:t>
            </w:r>
          </w:p>
          <w:p w14:paraId="6FF13136" w14:textId="77777777" w:rsidR="008A1F82" w:rsidRDefault="008A1F82" w:rsidP="008A1F82">
            <w:pPr>
              <w:pStyle w:val="styl1"/>
            </w:pPr>
            <w:proofErr w:type="gramStart"/>
            <w:r>
              <w:t>kompozycja</w:t>
            </w:r>
            <w:proofErr w:type="gramEnd"/>
            <w:r>
              <w:t xml:space="preserve"> otwarta</w:t>
            </w:r>
          </w:p>
          <w:p w14:paraId="42A02141" w14:textId="12F9D430" w:rsidR="00B00591" w:rsidRPr="000B4CDF" w:rsidRDefault="008A1F82" w:rsidP="008A1F82">
            <w:pPr>
              <w:pStyle w:val="styl1"/>
            </w:pPr>
            <w:proofErr w:type="gramStart"/>
            <w:r>
              <w:t>kompozycja</w:t>
            </w:r>
            <w:proofErr w:type="gramEnd"/>
            <w:r>
              <w:t xml:space="preserve"> zamknięta</w:t>
            </w:r>
          </w:p>
        </w:tc>
        <w:tc>
          <w:tcPr>
            <w:tcW w:w="753" w:type="pct"/>
            <w:tcBorders>
              <w:top w:val="single" w:sz="4" w:space="0" w:color="auto"/>
            </w:tcBorders>
          </w:tcPr>
          <w:p w14:paraId="08ACAFFA" w14:textId="6B04CE91" w:rsidR="00840DE8" w:rsidRPr="00840DE8" w:rsidRDefault="004D490F" w:rsidP="00840DE8">
            <w:pPr>
              <w:pStyle w:val="styl1"/>
            </w:pPr>
            <w:r>
              <w:lastRenderedPageBreak/>
              <w:t xml:space="preserve">Tworzy </w:t>
            </w:r>
            <w:r w:rsidR="004A7A78">
              <w:t>oryginalną, złożoną</w:t>
            </w:r>
          </w:p>
          <w:p w14:paraId="070A2E84" w14:textId="65590660" w:rsidR="00B00591" w:rsidRPr="00B44BE0" w:rsidRDefault="00840DE8" w:rsidP="004A7A78">
            <w:pPr>
              <w:pStyle w:val="styl1"/>
            </w:pPr>
            <w:r w:rsidRPr="00840DE8">
              <w:t>k</w:t>
            </w:r>
            <w:r w:rsidR="004A7A78">
              <w:t>ompozycję plastyczną obrazującą</w:t>
            </w:r>
            <w:r w:rsidRPr="00840DE8">
              <w:t xml:space="preserve"> omawiane zagadnienia, ciekawie interpretującej </w:t>
            </w:r>
            <w:proofErr w:type="gramStart"/>
            <w:r w:rsidRPr="00840DE8">
              <w:t xml:space="preserve">temat, </w:t>
            </w:r>
            <w:r w:rsidR="004A7A78">
              <w:t xml:space="preserve"> w</w:t>
            </w:r>
            <w:r w:rsidRPr="00840DE8">
              <w:t>ykorzystującej</w:t>
            </w:r>
            <w:proofErr w:type="gramEnd"/>
            <w:r w:rsidRPr="00840DE8">
              <w:t xml:space="preserve"> różnorodne możliwości techniki akwareli i kolażu</w:t>
            </w:r>
          </w:p>
        </w:tc>
        <w:tc>
          <w:tcPr>
            <w:tcW w:w="753" w:type="pct"/>
            <w:tcBorders>
              <w:top w:val="single" w:sz="4" w:space="0" w:color="auto"/>
            </w:tcBorders>
          </w:tcPr>
          <w:p w14:paraId="3854152F" w14:textId="386C4C69" w:rsidR="0045001B" w:rsidRDefault="004D490F" w:rsidP="004D490F">
            <w:pPr>
              <w:pStyle w:val="styl1"/>
            </w:pPr>
            <w:r>
              <w:t xml:space="preserve">Umiejętność wskazywania barw </w:t>
            </w:r>
            <w:r w:rsidR="0045001B">
              <w:t xml:space="preserve">o określonych własnościach, układów plam, zróżnicowanej faktury, rodzajów </w:t>
            </w:r>
            <w:r>
              <w:t xml:space="preserve">kompozycji, zasady równowagi </w:t>
            </w:r>
            <w:r w:rsidR="00840DE8">
              <w:t xml:space="preserve">w dziełach artystów i we własnej </w:t>
            </w:r>
            <w:r w:rsidR="0045001B">
              <w:t xml:space="preserve">pracy plastycznej (samodzielne </w:t>
            </w:r>
            <w:r w:rsidR="0045001B">
              <w:lastRenderedPageBreak/>
              <w:t>analizowanie)</w:t>
            </w:r>
          </w:p>
          <w:p w14:paraId="0CBD9042" w14:textId="24DF845D" w:rsidR="0045001B" w:rsidRDefault="004D490F" w:rsidP="0045001B">
            <w:pPr>
              <w:pStyle w:val="styl1"/>
            </w:pPr>
            <w:r>
              <w:t>Zna</w:t>
            </w:r>
            <w:r w:rsidR="001901FA">
              <w:t xml:space="preserve"> podstawowe</w:t>
            </w:r>
          </w:p>
          <w:p w14:paraId="5F53E1D5" w14:textId="788DD29D" w:rsidR="0045001B" w:rsidRDefault="0045001B" w:rsidP="00840DE8">
            <w:pPr>
              <w:pStyle w:val="styl1"/>
              <w:numPr>
                <w:ilvl w:val="0"/>
                <w:numId w:val="0"/>
              </w:numPr>
              <w:ind w:left="360"/>
            </w:pPr>
            <w:proofErr w:type="gramStart"/>
            <w:r>
              <w:t>zasad</w:t>
            </w:r>
            <w:r w:rsidR="001901FA">
              <w:t>y</w:t>
            </w:r>
            <w:proofErr w:type="gramEnd"/>
            <w:r w:rsidR="001901FA">
              <w:t xml:space="preserve"> kompozycji, ich znaczenie</w:t>
            </w:r>
          </w:p>
          <w:p w14:paraId="300B8883" w14:textId="77777777" w:rsidR="0045001B" w:rsidRDefault="0045001B" w:rsidP="00840DE8">
            <w:pPr>
              <w:pStyle w:val="styl1"/>
              <w:numPr>
                <w:ilvl w:val="0"/>
                <w:numId w:val="0"/>
              </w:numPr>
              <w:ind w:left="360"/>
            </w:pPr>
            <w:proofErr w:type="gramStart"/>
            <w:r>
              <w:t>w</w:t>
            </w:r>
            <w:proofErr w:type="gramEnd"/>
            <w:r>
              <w:t xml:space="preserve"> dziełach malarskich, umiejętność omówienia ich na zróżnicowanych przykładach</w:t>
            </w:r>
          </w:p>
          <w:p w14:paraId="300BEBD3" w14:textId="0BFC25DE" w:rsidR="00B00591" w:rsidRPr="00B00591" w:rsidRDefault="00B00591" w:rsidP="00840DE8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53" w:type="pct"/>
            <w:tcBorders>
              <w:top w:val="single" w:sz="4" w:space="0" w:color="auto"/>
            </w:tcBorders>
          </w:tcPr>
          <w:p w14:paraId="5B1EFC5F" w14:textId="4B3D2759" w:rsidR="005B7380" w:rsidRDefault="004D490F" w:rsidP="005B7380">
            <w:pPr>
              <w:pStyle w:val="styl1"/>
            </w:pPr>
            <w:r>
              <w:lastRenderedPageBreak/>
              <w:t>Posługuje się</w:t>
            </w:r>
            <w:r w:rsidR="005B7380">
              <w:t xml:space="preserve"> techniką akwareli</w:t>
            </w:r>
          </w:p>
          <w:p w14:paraId="1BA10F3D" w14:textId="4EC4A68C" w:rsidR="00B00591" w:rsidRPr="00B00591" w:rsidRDefault="005B7380" w:rsidP="005B7380">
            <w:pPr>
              <w:pStyle w:val="styl1"/>
              <w:numPr>
                <w:ilvl w:val="0"/>
                <w:numId w:val="0"/>
              </w:numPr>
            </w:pPr>
            <w:proofErr w:type="gramStart"/>
            <w:r>
              <w:t>i</w:t>
            </w:r>
            <w:proofErr w:type="gramEnd"/>
            <w:r>
              <w:t xml:space="preserve"> kolażu w tworzonej pracy plastycznej</w:t>
            </w:r>
          </w:p>
        </w:tc>
        <w:tc>
          <w:tcPr>
            <w:tcW w:w="747" w:type="pct"/>
            <w:tcBorders>
              <w:top w:val="single" w:sz="4" w:space="0" w:color="auto"/>
            </w:tcBorders>
          </w:tcPr>
          <w:p w14:paraId="02D46CBB" w14:textId="7C25017F" w:rsidR="005B7380" w:rsidRDefault="004D490F" w:rsidP="005B7380">
            <w:pPr>
              <w:pStyle w:val="styl1"/>
            </w:pPr>
            <w:r>
              <w:t>T</w:t>
            </w:r>
            <w:r w:rsidR="005B7380">
              <w:t>worz</w:t>
            </w:r>
            <w:r w:rsidR="008B76FB">
              <w:t>y prostą barwną</w:t>
            </w:r>
            <w:r w:rsidR="00FE69A3">
              <w:t xml:space="preserve"> kompozycj</w:t>
            </w:r>
            <w:r w:rsidR="008B76FB">
              <w:t>ę</w:t>
            </w:r>
          </w:p>
          <w:p w14:paraId="0C680254" w14:textId="77777777" w:rsidR="008B76FB" w:rsidRDefault="008B76FB" w:rsidP="005B7380">
            <w:pPr>
              <w:pStyle w:val="styl1"/>
              <w:numPr>
                <w:ilvl w:val="0"/>
                <w:numId w:val="0"/>
              </w:numPr>
              <w:ind w:left="360"/>
            </w:pPr>
            <w:proofErr w:type="gramStart"/>
            <w:r>
              <w:t>na</w:t>
            </w:r>
            <w:proofErr w:type="gramEnd"/>
            <w:r>
              <w:t xml:space="preserve"> zadany temat, obrazującą</w:t>
            </w:r>
            <w:r w:rsidR="005B7380">
              <w:t xml:space="preserve"> własności barwy, różnice faktury, </w:t>
            </w:r>
          </w:p>
          <w:p w14:paraId="38AF80B5" w14:textId="77777777" w:rsidR="008B76FB" w:rsidRDefault="008B76FB" w:rsidP="005B7380">
            <w:pPr>
              <w:pStyle w:val="styl1"/>
              <w:numPr>
                <w:ilvl w:val="0"/>
                <w:numId w:val="0"/>
              </w:numPr>
              <w:ind w:left="360"/>
            </w:pPr>
          </w:p>
          <w:p w14:paraId="2A5BF184" w14:textId="2674818F" w:rsidR="005B7380" w:rsidRDefault="004D490F" w:rsidP="008B76FB">
            <w:pPr>
              <w:pStyle w:val="styl1"/>
            </w:pPr>
            <w:r>
              <w:t>Dąży</w:t>
            </w:r>
          </w:p>
          <w:p w14:paraId="244D158C" w14:textId="77777777" w:rsidR="005B7380" w:rsidRDefault="005B7380" w:rsidP="008B76FB">
            <w:pPr>
              <w:pStyle w:val="styl1"/>
              <w:numPr>
                <w:ilvl w:val="0"/>
                <w:numId w:val="0"/>
              </w:numPr>
            </w:pPr>
            <w:proofErr w:type="gramStart"/>
            <w:r>
              <w:t>do</w:t>
            </w:r>
            <w:proofErr w:type="gramEnd"/>
            <w:r>
              <w:t xml:space="preserve"> uzyskania równowagi kompozycyjnej</w:t>
            </w:r>
          </w:p>
          <w:p w14:paraId="134AF8B7" w14:textId="48547A45" w:rsidR="00B00591" w:rsidRPr="00B00591" w:rsidRDefault="00B00591" w:rsidP="00840DE8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  <w:tcBorders>
              <w:top w:val="single" w:sz="4" w:space="0" w:color="auto"/>
            </w:tcBorders>
          </w:tcPr>
          <w:p w14:paraId="299E9F0A" w14:textId="48283A9F" w:rsidR="00900BD6" w:rsidRDefault="004D490F" w:rsidP="00C74534">
            <w:pPr>
              <w:pStyle w:val="styl1"/>
            </w:pPr>
            <w:r>
              <w:t>Zna</w:t>
            </w:r>
            <w:r w:rsidR="00900BD6">
              <w:t xml:space="preserve"> oznaczenia dotyczące bezpiecznego i celowego posługiwania się materiałami plastycznymi</w:t>
            </w:r>
          </w:p>
          <w:p w14:paraId="76EFA85D" w14:textId="0C1BAB22" w:rsidR="00900BD6" w:rsidRDefault="004D490F" w:rsidP="008D272E">
            <w:pPr>
              <w:pStyle w:val="styl1"/>
              <w:ind w:left="0" w:firstLine="0"/>
            </w:pPr>
            <w:r>
              <w:t>Zna</w:t>
            </w:r>
            <w:r w:rsidR="008D272E">
              <w:t xml:space="preserve"> </w:t>
            </w:r>
            <w:r w:rsidR="00900BD6">
              <w:t>element</w:t>
            </w:r>
            <w:r w:rsidR="008D272E">
              <w:t xml:space="preserve">y prawa </w:t>
            </w:r>
            <w:r w:rsidR="00900BD6">
              <w:t xml:space="preserve">autorskiego, głównie w zakresie korzystania z materiału ilustracyjnego znajdującego się m.in w </w:t>
            </w:r>
            <w:proofErr w:type="spellStart"/>
            <w:r w:rsidR="00900BD6">
              <w:t>internecie</w:t>
            </w:r>
            <w:proofErr w:type="spellEnd"/>
          </w:p>
          <w:p w14:paraId="7530D9B7" w14:textId="2E9AE5F8" w:rsidR="00B00591" w:rsidRPr="00B00591" w:rsidRDefault="0070445B" w:rsidP="0070445B">
            <w:pPr>
              <w:pStyle w:val="styl1"/>
            </w:pPr>
            <w:r>
              <w:t>Zna</w:t>
            </w:r>
            <w:r w:rsidR="00900BD6">
              <w:t xml:space="preserve"> i rozumienie podstaw</w:t>
            </w:r>
            <w:r w:rsidR="002B5494">
              <w:t xml:space="preserve">owe </w:t>
            </w:r>
            <w:proofErr w:type="spellStart"/>
            <w:r w:rsidR="008D272E">
              <w:lastRenderedPageBreak/>
              <w:t>epojęcia</w:t>
            </w:r>
            <w:proofErr w:type="spellEnd"/>
            <w:r w:rsidR="00900BD6">
              <w:t xml:space="preserve"> dotyczą</w:t>
            </w:r>
            <w:r w:rsidR="008D272E">
              <w:t xml:space="preserve">ce </w:t>
            </w:r>
            <w:r w:rsidR="00900BD6">
              <w:t>barw, plamy barwnej, faktu</w:t>
            </w:r>
            <w:r w:rsidR="008D272E">
              <w:t xml:space="preserve">ry, kompozycji, wskazywanie ich na wybranym prostym przykładzie </w:t>
            </w:r>
            <w:r w:rsidR="00900BD6">
              <w:t>rozumienie i znajomość</w:t>
            </w:r>
            <w:r w:rsidR="002D61AF">
              <w:t xml:space="preserve"> podstawowych zasad kompozycji,</w:t>
            </w:r>
            <w:r w:rsidR="003F6573">
              <w:t xml:space="preserve"> </w:t>
            </w:r>
          </w:p>
        </w:tc>
      </w:tr>
      <w:tr w:rsidR="007C5146" w:rsidRPr="0027707D" w14:paraId="73240BA7" w14:textId="77777777" w:rsidTr="007E17BA">
        <w:tc>
          <w:tcPr>
            <w:tcW w:w="602" w:type="pct"/>
          </w:tcPr>
          <w:p w14:paraId="747ADDA2" w14:textId="77777777" w:rsidR="00CC1F4C" w:rsidRPr="00CC1F4C" w:rsidRDefault="00CC1F4C" w:rsidP="00CC1F4C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CC1F4C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2. Ciekawie rozmieszczone trójwymiarowe przedmioty, bliskie i oddalone</w:t>
            </w:r>
          </w:p>
          <w:p w14:paraId="28957408" w14:textId="77777777" w:rsidR="00CC1F4C" w:rsidRPr="00CC1F4C" w:rsidRDefault="00CC1F4C" w:rsidP="00CC1F4C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CC1F4C">
              <w:rPr>
                <w:rFonts w:eastAsia="Aptos" w:cs="Times New Roman"/>
                <w:b/>
                <w:bCs/>
                <w:sz w:val="20"/>
                <w:szCs w:val="20"/>
              </w:rPr>
              <w:t>– powtórzenie o światłocieniu, przestrzeni</w:t>
            </w:r>
          </w:p>
          <w:p w14:paraId="08912B34" w14:textId="77777777" w:rsidR="00CC1F4C" w:rsidRPr="00CC1F4C" w:rsidRDefault="00CC1F4C" w:rsidP="00CC1F4C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CC1F4C">
              <w:rPr>
                <w:rFonts w:eastAsia="Aptos" w:cs="Times New Roman"/>
                <w:b/>
                <w:bCs/>
                <w:sz w:val="20"/>
                <w:szCs w:val="20"/>
              </w:rPr>
              <w:t>w</w:t>
            </w:r>
            <w:proofErr w:type="gramEnd"/>
            <w:r w:rsidRPr="00CC1F4C">
              <w:rPr>
                <w:rFonts w:eastAsia="Aptos" w:cs="Times New Roman"/>
                <w:b/>
                <w:bCs/>
                <w:sz w:val="20"/>
                <w:szCs w:val="20"/>
              </w:rPr>
              <w:t xml:space="preserve"> obrazie</w:t>
            </w:r>
          </w:p>
          <w:p w14:paraId="44332AA1" w14:textId="77777777" w:rsidR="00CC1F4C" w:rsidRPr="00CC1F4C" w:rsidRDefault="00CC1F4C" w:rsidP="00CC1F4C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CC1F4C">
              <w:rPr>
                <w:rFonts w:eastAsia="Aptos" w:cs="Times New Roman"/>
                <w:b/>
                <w:bCs/>
                <w:sz w:val="20"/>
                <w:szCs w:val="20"/>
              </w:rPr>
              <w:t>i</w:t>
            </w:r>
            <w:proofErr w:type="gramEnd"/>
            <w:r w:rsidRPr="00CC1F4C">
              <w:rPr>
                <w:rFonts w:eastAsia="Aptos" w:cs="Times New Roman"/>
                <w:b/>
                <w:bCs/>
                <w:sz w:val="20"/>
                <w:szCs w:val="20"/>
              </w:rPr>
              <w:t xml:space="preserve"> kompozycji. /</w:t>
            </w:r>
          </w:p>
          <w:p w14:paraId="5B0017F2" w14:textId="79F739ED" w:rsidR="00B00591" w:rsidRPr="00B00591" w:rsidRDefault="00CC1F4C" w:rsidP="00CC1F4C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CC1F4C">
              <w:rPr>
                <w:rFonts w:eastAsia="Aptos" w:cs="Times New Roman"/>
                <w:b/>
                <w:bCs/>
                <w:sz w:val="20"/>
                <w:szCs w:val="20"/>
              </w:rPr>
              <w:t>„Jabłko. Jabłoń. Sad”. „Zwierzęta z sześcianów”</w:t>
            </w:r>
          </w:p>
        </w:tc>
        <w:tc>
          <w:tcPr>
            <w:tcW w:w="677" w:type="pct"/>
          </w:tcPr>
          <w:p w14:paraId="3E559583" w14:textId="35AD6B9A" w:rsidR="002B5494" w:rsidRDefault="002B5494" w:rsidP="002B5494">
            <w:pPr>
              <w:pStyle w:val="styl1"/>
            </w:pPr>
            <w:proofErr w:type="gramStart"/>
            <w:r>
              <w:t>walor</w:t>
            </w:r>
            <w:proofErr w:type="gramEnd"/>
          </w:p>
          <w:p w14:paraId="74559921" w14:textId="4F34C531" w:rsidR="002B5494" w:rsidRDefault="002B5494" w:rsidP="002B5494">
            <w:pPr>
              <w:pStyle w:val="styl1"/>
            </w:pPr>
            <w:proofErr w:type="gramStart"/>
            <w:r>
              <w:t>stopniowanie</w:t>
            </w:r>
            <w:proofErr w:type="gramEnd"/>
            <w:r>
              <w:t xml:space="preserve"> waloru</w:t>
            </w:r>
          </w:p>
          <w:p w14:paraId="12E07F54" w14:textId="79862932" w:rsidR="002B5494" w:rsidRDefault="002B5494" w:rsidP="002B5494">
            <w:pPr>
              <w:pStyle w:val="styl1"/>
            </w:pPr>
            <w:proofErr w:type="gramStart"/>
            <w:r>
              <w:t>modelunek</w:t>
            </w:r>
            <w:proofErr w:type="gramEnd"/>
            <w:r>
              <w:t xml:space="preserve"> światłocieniowy, światłocień</w:t>
            </w:r>
          </w:p>
          <w:p w14:paraId="49816234" w14:textId="08A92E70" w:rsidR="002B5494" w:rsidRDefault="002B5494" w:rsidP="002B5494">
            <w:pPr>
              <w:pStyle w:val="styl1"/>
            </w:pPr>
            <w:proofErr w:type="gramStart"/>
            <w:r>
              <w:t>cieniowanie</w:t>
            </w:r>
            <w:proofErr w:type="gramEnd"/>
          </w:p>
          <w:p w14:paraId="03A13092" w14:textId="09613EA3" w:rsidR="002B5494" w:rsidRDefault="002B5494" w:rsidP="002B5494">
            <w:pPr>
              <w:pStyle w:val="styl1"/>
            </w:pPr>
            <w:proofErr w:type="gramStart"/>
            <w:r>
              <w:t>perspektywa</w:t>
            </w:r>
            <w:proofErr w:type="gramEnd"/>
            <w:r>
              <w:t xml:space="preserve"> linearna (perspektywa central- na, ukośna, tzw. żabia, z lotu ptaka)</w:t>
            </w:r>
          </w:p>
          <w:p w14:paraId="59D1160C" w14:textId="0BA57DCA" w:rsidR="002B5494" w:rsidRDefault="002B5494" w:rsidP="002B5494">
            <w:pPr>
              <w:pStyle w:val="styl1"/>
            </w:pPr>
            <w:proofErr w:type="gramStart"/>
            <w:r>
              <w:t>perspektywa</w:t>
            </w:r>
            <w:proofErr w:type="gramEnd"/>
            <w:r>
              <w:t xml:space="preserve"> malarska</w:t>
            </w:r>
          </w:p>
          <w:p w14:paraId="4547AF5D" w14:textId="101E4FB3" w:rsidR="002B5494" w:rsidRDefault="002B5494" w:rsidP="002B5494">
            <w:pPr>
              <w:pStyle w:val="styl1"/>
            </w:pPr>
            <w:proofErr w:type="gramStart"/>
            <w:r>
              <w:lastRenderedPageBreak/>
              <w:t>perspektywa</w:t>
            </w:r>
            <w:proofErr w:type="gramEnd"/>
            <w:r>
              <w:t xml:space="preserve"> powietrzna</w:t>
            </w:r>
          </w:p>
          <w:p w14:paraId="6A1F56ED" w14:textId="75E45214" w:rsidR="002B5494" w:rsidRDefault="002B5494" w:rsidP="00E35139">
            <w:pPr>
              <w:pStyle w:val="styl1"/>
              <w:numPr>
                <w:ilvl w:val="0"/>
                <w:numId w:val="0"/>
              </w:numPr>
            </w:pPr>
            <w:r>
              <w:tab/>
            </w:r>
            <w:proofErr w:type="gramStart"/>
            <w:r>
              <w:t>zasada</w:t>
            </w:r>
            <w:proofErr w:type="gramEnd"/>
            <w:r>
              <w:t xml:space="preserve"> równowagi w kompozycji</w:t>
            </w:r>
          </w:p>
          <w:p w14:paraId="4F56C1A0" w14:textId="1BAEA55F" w:rsidR="002B5494" w:rsidRDefault="002B5494" w:rsidP="002B5494">
            <w:pPr>
              <w:pStyle w:val="styl1"/>
            </w:pPr>
            <w:proofErr w:type="gramStart"/>
            <w:r>
              <w:t>kompozycja</w:t>
            </w:r>
            <w:proofErr w:type="gramEnd"/>
            <w:r>
              <w:t xml:space="preserve"> rytmiczna</w:t>
            </w:r>
          </w:p>
          <w:p w14:paraId="4E4EF6CF" w14:textId="160AECD4" w:rsidR="002B5494" w:rsidRDefault="002B5494" w:rsidP="00E35139">
            <w:pPr>
              <w:pStyle w:val="styl1"/>
              <w:numPr>
                <w:ilvl w:val="0"/>
                <w:numId w:val="0"/>
              </w:numPr>
            </w:pPr>
            <w:r>
              <w:tab/>
            </w:r>
            <w:proofErr w:type="gramStart"/>
            <w:r>
              <w:t>kompozycja</w:t>
            </w:r>
            <w:proofErr w:type="gramEnd"/>
            <w:r>
              <w:t xml:space="preserve"> symetryczna</w:t>
            </w:r>
          </w:p>
          <w:p w14:paraId="465F3B51" w14:textId="09B2573F" w:rsidR="002B5494" w:rsidRDefault="002B5494" w:rsidP="002B5494">
            <w:pPr>
              <w:pStyle w:val="styl1"/>
            </w:pPr>
            <w:proofErr w:type="gramStart"/>
            <w:r>
              <w:t>kompozycja</w:t>
            </w:r>
            <w:proofErr w:type="gramEnd"/>
            <w:r>
              <w:t xml:space="preserve"> statyczna</w:t>
            </w:r>
          </w:p>
          <w:p w14:paraId="4E735D47" w14:textId="1ABB5673" w:rsidR="002B5494" w:rsidRDefault="002B5494" w:rsidP="002B5494">
            <w:pPr>
              <w:pStyle w:val="styl1"/>
            </w:pPr>
            <w:proofErr w:type="gramStart"/>
            <w:r>
              <w:t>kompozycja</w:t>
            </w:r>
            <w:proofErr w:type="gramEnd"/>
            <w:r>
              <w:t xml:space="preserve"> dynamiczna</w:t>
            </w:r>
          </w:p>
          <w:p w14:paraId="3ACE583E" w14:textId="1FF0295C" w:rsidR="002B5494" w:rsidRDefault="002B5494" w:rsidP="00E35139">
            <w:pPr>
              <w:pStyle w:val="styl1"/>
              <w:numPr>
                <w:ilvl w:val="0"/>
                <w:numId w:val="0"/>
              </w:numPr>
            </w:pPr>
            <w:r>
              <w:tab/>
            </w:r>
            <w:proofErr w:type="gramStart"/>
            <w:r>
              <w:t>kompozycja</w:t>
            </w:r>
            <w:proofErr w:type="gramEnd"/>
            <w:r>
              <w:t xml:space="preserve"> otwarta</w:t>
            </w:r>
          </w:p>
          <w:p w14:paraId="6293F1C3" w14:textId="191C0822" w:rsidR="00B00591" w:rsidRPr="00B00591" w:rsidRDefault="002B5494" w:rsidP="002B5494">
            <w:pPr>
              <w:pStyle w:val="styl1"/>
              <w:numPr>
                <w:ilvl w:val="0"/>
                <w:numId w:val="0"/>
              </w:numPr>
              <w:ind w:left="360"/>
            </w:pPr>
            <w:r>
              <w:t>•</w:t>
            </w:r>
            <w:r>
              <w:tab/>
              <w:t>kompozycja zamknięta</w:t>
            </w:r>
          </w:p>
        </w:tc>
        <w:tc>
          <w:tcPr>
            <w:tcW w:w="753" w:type="pct"/>
          </w:tcPr>
          <w:p w14:paraId="29898679" w14:textId="77777777" w:rsidR="00B567F0" w:rsidRDefault="00B567F0" w:rsidP="00B567F0">
            <w:pPr>
              <w:pStyle w:val="styl1"/>
            </w:pPr>
            <w:r>
              <w:lastRenderedPageBreak/>
              <w:t>Analizuje: potrafi omówić zasady kompozycji na przykładach znanych dzieł i wskazać, w jaki sposób zostały w nich zastosowane.</w:t>
            </w:r>
          </w:p>
          <w:p w14:paraId="1BF89558" w14:textId="2FB5951D" w:rsidR="00B567F0" w:rsidRDefault="00DF6DE0" w:rsidP="00B567F0">
            <w:pPr>
              <w:pStyle w:val="styl1"/>
            </w:pPr>
            <w:r>
              <w:t>Świadomie</w:t>
            </w:r>
            <w:r w:rsidR="00B567F0">
              <w:t xml:space="preserve"> stosuje zasady perspektywy i światłocienia oraz potrafi uzyskać równowagę w swojej kompozycji.</w:t>
            </w:r>
          </w:p>
          <w:p w14:paraId="2A860C17" w14:textId="2AB8B9D0" w:rsidR="00B567F0" w:rsidRDefault="00DF6DE0" w:rsidP="00B567F0">
            <w:pPr>
              <w:pStyle w:val="styl1"/>
            </w:pPr>
            <w:r>
              <w:t>Wykonuje</w:t>
            </w:r>
            <w:r w:rsidR="00B567F0">
              <w:t xml:space="preserve"> </w:t>
            </w:r>
            <w:r w:rsidR="00B567F0">
              <w:lastRenderedPageBreak/>
              <w:t>oryginalne prace plastyczne, wykorzystując różne rodzaje kompozycji oraz poznane zasady perspektywy i światłocienia.</w:t>
            </w:r>
          </w:p>
          <w:p w14:paraId="65DD18A7" w14:textId="15E47261" w:rsidR="00B00591" w:rsidRPr="00B00591" w:rsidRDefault="00B00591" w:rsidP="00570F44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53" w:type="pct"/>
          </w:tcPr>
          <w:p w14:paraId="01EB086E" w14:textId="17B818D4" w:rsidR="00570F44" w:rsidRDefault="00570F44" w:rsidP="00570F44">
            <w:pPr>
              <w:pStyle w:val="styl1"/>
            </w:pPr>
            <w:r>
              <w:lastRenderedPageBreak/>
              <w:t>Zna zasady perspektywy zbieżnej, powietrznej i malarskiej oraz wie, jak można za ich pomocą pokazać przestrzeń i głębię.</w:t>
            </w:r>
          </w:p>
          <w:p w14:paraId="30AF059B" w14:textId="706E8D06" w:rsidR="00570F44" w:rsidRDefault="00DF6DE0" w:rsidP="00570F44">
            <w:pPr>
              <w:pStyle w:val="styl1"/>
            </w:pPr>
            <w:r>
              <w:t>Rozpoznaje</w:t>
            </w:r>
            <w:r w:rsidR="00570F44">
              <w:t xml:space="preserve"> różne rodzaje perspektywy i potrafi wskazać sposoby przedstawiania </w:t>
            </w:r>
            <w:r w:rsidR="00570F44">
              <w:lastRenderedPageBreak/>
              <w:t>przestrzeni oraz przestrzenności przedmiotów w obrazach artystów różnych epok.</w:t>
            </w:r>
          </w:p>
          <w:p w14:paraId="7E7DCA45" w14:textId="4576D424" w:rsidR="00B00591" w:rsidRPr="00B00591" w:rsidRDefault="00570F44" w:rsidP="00570F44">
            <w:pPr>
              <w:pStyle w:val="styl1"/>
              <w:spacing w:after="240"/>
            </w:pPr>
            <w:r>
              <w:t>Rozumie: podstawowe zasady kompozycji i ich znaczenie dla wyglądu oraz odbioru dzieła</w:t>
            </w:r>
          </w:p>
        </w:tc>
        <w:tc>
          <w:tcPr>
            <w:tcW w:w="753" w:type="pct"/>
          </w:tcPr>
          <w:p w14:paraId="374F7366" w14:textId="051C8862" w:rsidR="00B567F0" w:rsidRDefault="00B567F0" w:rsidP="00570F44">
            <w:pPr>
              <w:pStyle w:val="styl1"/>
              <w:numPr>
                <w:ilvl w:val="0"/>
                <w:numId w:val="0"/>
              </w:numPr>
            </w:pPr>
          </w:p>
          <w:p w14:paraId="791F06A8" w14:textId="77777777" w:rsidR="00B567F0" w:rsidRDefault="00B567F0" w:rsidP="00B567F0">
            <w:pPr>
              <w:pStyle w:val="styl1"/>
            </w:pPr>
            <w:r>
              <w:t>Umie: zastosować elementy perspektywy powietrznej lub malarskiej oraz wybrany rodzaj kompozycji we własnej pracy.</w:t>
            </w:r>
          </w:p>
          <w:p w14:paraId="1092E013" w14:textId="6531CF83" w:rsidR="00B00591" w:rsidRPr="00B00591" w:rsidRDefault="00B567F0" w:rsidP="00B567F0">
            <w:pPr>
              <w:pStyle w:val="styl1"/>
            </w:pPr>
            <w:proofErr w:type="gramStart"/>
            <w:r>
              <w:t>wykonuje</w:t>
            </w:r>
            <w:proofErr w:type="gramEnd"/>
            <w:r>
              <w:t xml:space="preserve"> prostą kompozycję pokazującą przestrzeń, wykorzystując elementy </w:t>
            </w:r>
            <w:r>
              <w:lastRenderedPageBreak/>
              <w:t>perspektywy malarskiej lub zbieżnej oraz światłocień i cieniowanie.</w:t>
            </w:r>
          </w:p>
        </w:tc>
        <w:tc>
          <w:tcPr>
            <w:tcW w:w="747" w:type="pct"/>
          </w:tcPr>
          <w:p w14:paraId="0394711A" w14:textId="77777777" w:rsidR="00570F44" w:rsidRDefault="00570F44" w:rsidP="00570F44">
            <w:pPr>
              <w:pStyle w:val="styl1"/>
            </w:pPr>
            <w:r>
              <w:lastRenderedPageBreak/>
              <w:t>Umie: wskazać perspektywę zbieżną, powietrzną i malarską w prostym przykładzie dzieła lub obrazu.</w:t>
            </w:r>
          </w:p>
          <w:p w14:paraId="70C39A3B" w14:textId="77777777" w:rsidR="00570F44" w:rsidRDefault="00570F44" w:rsidP="00570F44">
            <w:pPr>
              <w:pStyle w:val="styl1"/>
            </w:pPr>
            <w:proofErr w:type="gramStart"/>
            <w:r>
              <w:t>Wie: jakie</w:t>
            </w:r>
            <w:proofErr w:type="gramEnd"/>
            <w:r>
              <w:t xml:space="preserve"> są podstawowe zasady kompozycji plastycznej.</w:t>
            </w:r>
          </w:p>
          <w:p w14:paraId="1B00B495" w14:textId="77777777" w:rsidR="00570F44" w:rsidRDefault="00570F44" w:rsidP="00570F44">
            <w:pPr>
              <w:pStyle w:val="styl1"/>
            </w:pPr>
            <w:proofErr w:type="gramStart"/>
            <w:r>
              <w:t>Rozumie: że</w:t>
            </w:r>
            <w:proofErr w:type="gramEnd"/>
            <w:r>
              <w:t xml:space="preserve"> sposób </w:t>
            </w:r>
            <w:r>
              <w:lastRenderedPageBreak/>
              <w:t>rozmieszczenia elementów, ich wielkość, kolor i kierunek wpływają na wygląd oraz odbiór pracy.</w:t>
            </w:r>
          </w:p>
          <w:p w14:paraId="1F215F52" w14:textId="2F90CE38" w:rsidR="00B00591" w:rsidRPr="00B00591" w:rsidRDefault="00B00591" w:rsidP="002530A9">
            <w:pPr>
              <w:pStyle w:val="styl1"/>
            </w:pPr>
          </w:p>
        </w:tc>
        <w:tc>
          <w:tcPr>
            <w:tcW w:w="713" w:type="pct"/>
          </w:tcPr>
          <w:p w14:paraId="031D945D" w14:textId="77777777" w:rsidR="004125C0" w:rsidRDefault="004125C0" w:rsidP="004125C0">
            <w:pPr>
              <w:pStyle w:val="styl1"/>
            </w:pPr>
            <w:proofErr w:type="gramStart"/>
            <w:r>
              <w:lastRenderedPageBreak/>
              <w:t>Wie: jakie</w:t>
            </w:r>
            <w:proofErr w:type="gramEnd"/>
            <w:r>
              <w:t xml:space="preserve"> są podstawowe rodzaje perspektywy: zbieżna, powietrzna i malarska.</w:t>
            </w:r>
          </w:p>
          <w:p w14:paraId="20D16A8F" w14:textId="77777777" w:rsidR="004125C0" w:rsidRDefault="004125C0" w:rsidP="004125C0">
            <w:pPr>
              <w:pStyle w:val="styl1"/>
            </w:pPr>
            <w:proofErr w:type="gramStart"/>
            <w:r>
              <w:t>Rozumie: na czym</w:t>
            </w:r>
            <w:proofErr w:type="gramEnd"/>
            <w:r>
              <w:t xml:space="preserve"> polega perspektywa zbieżna, powietrzna i malarska oraz jak pomagają one pokazać przestrzeń na </w:t>
            </w:r>
            <w:r>
              <w:lastRenderedPageBreak/>
              <w:t>płaszczyźnie.</w:t>
            </w:r>
          </w:p>
          <w:p w14:paraId="6990CD62" w14:textId="1CF1C153" w:rsidR="00B00591" w:rsidRPr="00B00591" w:rsidRDefault="004125C0" w:rsidP="004125C0">
            <w:pPr>
              <w:pStyle w:val="styl1"/>
            </w:pPr>
            <w:proofErr w:type="gramStart"/>
            <w:r>
              <w:t>Wie: co</w:t>
            </w:r>
            <w:proofErr w:type="gramEnd"/>
            <w:r>
              <w:t xml:space="preserve"> oznaczają pojęcia walor, cieniowanie i modelunek światłocieniowy</w:t>
            </w:r>
          </w:p>
        </w:tc>
      </w:tr>
      <w:tr w:rsidR="007C5146" w:rsidRPr="0027707D" w14:paraId="5708C160" w14:textId="77777777" w:rsidTr="007E17BA">
        <w:tc>
          <w:tcPr>
            <w:tcW w:w="602" w:type="pct"/>
          </w:tcPr>
          <w:p w14:paraId="7D365A0C" w14:textId="77777777" w:rsidR="00A41973" w:rsidRPr="00A41973" w:rsidRDefault="00A41973" w:rsidP="00A41973">
            <w:pPr>
              <w:keepNext/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A41973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3. Wszyscy artyści rysują.</w:t>
            </w:r>
          </w:p>
          <w:p w14:paraId="292983E2" w14:textId="77777777" w:rsidR="00A41973" w:rsidRPr="00A41973" w:rsidRDefault="00A41973" w:rsidP="00A41973">
            <w:pPr>
              <w:keepNext/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A41973">
              <w:rPr>
                <w:rFonts w:eastAsia="Aptos" w:cs="Times New Roman"/>
                <w:b/>
                <w:bCs/>
                <w:sz w:val="20"/>
                <w:szCs w:val="20"/>
              </w:rPr>
              <w:t>O dziedzinach plastyki. Zabawa plastyczna – rozmowa między artystami różnych dziedzin sztuki:</w:t>
            </w:r>
          </w:p>
          <w:p w14:paraId="560BC539" w14:textId="1CD659EB" w:rsidR="00B00591" w:rsidRPr="00B00591" w:rsidRDefault="00B00591" w:rsidP="00A41973">
            <w:pPr>
              <w:keepNext/>
              <w:contextualSpacing/>
              <w:rPr>
                <w:rFonts w:eastAsia="Aptos" w:cs="Times New Roman"/>
                <w:sz w:val="20"/>
                <w:szCs w:val="20"/>
              </w:rPr>
            </w:pPr>
          </w:p>
        </w:tc>
        <w:tc>
          <w:tcPr>
            <w:tcW w:w="677" w:type="pct"/>
          </w:tcPr>
          <w:p w14:paraId="74FCD0A0" w14:textId="383A2011" w:rsidR="00A41973" w:rsidRDefault="003A0248" w:rsidP="00A41973">
            <w:pPr>
              <w:pStyle w:val="styl1"/>
            </w:pPr>
            <w:r>
              <w:t>•</w:t>
            </w:r>
            <w:r w:rsidR="00A41973">
              <w:t>rysunek</w:t>
            </w:r>
          </w:p>
          <w:p w14:paraId="21DC7008" w14:textId="247A8241" w:rsidR="00A41973" w:rsidRDefault="00A41973" w:rsidP="00A41973">
            <w:pPr>
              <w:pStyle w:val="styl1"/>
            </w:pPr>
            <w:proofErr w:type="gramStart"/>
            <w:r>
              <w:t>rzeźba</w:t>
            </w:r>
            <w:proofErr w:type="gramEnd"/>
          </w:p>
          <w:p w14:paraId="20C29795" w14:textId="4DF64C9F" w:rsidR="00A41973" w:rsidRDefault="00A41973" w:rsidP="00A41973">
            <w:pPr>
              <w:pStyle w:val="styl1"/>
            </w:pPr>
            <w:proofErr w:type="gramStart"/>
            <w:r>
              <w:t>architektura</w:t>
            </w:r>
            <w:proofErr w:type="gramEnd"/>
          </w:p>
          <w:p w14:paraId="643DFD34" w14:textId="42C41A43" w:rsidR="00A41973" w:rsidRDefault="00A41973" w:rsidP="00A41973">
            <w:pPr>
              <w:pStyle w:val="styl1"/>
            </w:pPr>
            <w:proofErr w:type="gramStart"/>
            <w:r>
              <w:t>rzemiosło</w:t>
            </w:r>
            <w:proofErr w:type="gramEnd"/>
            <w:r>
              <w:t xml:space="preserve"> artystyczne</w:t>
            </w:r>
          </w:p>
          <w:p w14:paraId="34E1562B" w14:textId="62744ECD" w:rsidR="00B00591" w:rsidRDefault="00A41973" w:rsidP="00A41973">
            <w:pPr>
              <w:pStyle w:val="styl1"/>
              <w:numPr>
                <w:ilvl w:val="0"/>
                <w:numId w:val="0"/>
              </w:numPr>
              <w:ind w:left="360"/>
            </w:pPr>
            <w:proofErr w:type="gramStart"/>
            <w:r>
              <w:t>wzornictwo</w:t>
            </w:r>
            <w:proofErr w:type="gramEnd"/>
            <w:r>
              <w:t xml:space="preserve"> przemysłowe</w:t>
            </w:r>
          </w:p>
          <w:p w14:paraId="694C3EA8" w14:textId="5BD07109" w:rsidR="003A0248" w:rsidRDefault="003A0248" w:rsidP="003A0248">
            <w:pPr>
              <w:pStyle w:val="styl1"/>
            </w:pPr>
            <w:proofErr w:type="gramStart"/>
            <w:r>
              <w:t>natura</w:t>
            </w:r>
            <w:proofErr w:type="gramEnd"/>
          </w:p>
          <w:p w14:paraId="2D0C93EA" w14:textId="4EC7CC88" w:rsidR="003A0248" w:rsidRDefault="003A0248" w:rsidP="003A0248">
            <w:pPr>
              <w:pStyle w:val="styl1"/>
            </w:pPr>
            <w:proofErr w:type="gramStart"/>
            <w:r>
              <w:t>kultura</w:t>
            </w:r>
            <w:proofErr w:type="gramEnd"/>
          </w:p>
          <w:p w14:paraId="56934C87" w14:textId="116FA7A6" w:rsidR="003A0248" w:rsidRDefault="003A0248" w:rsidP="003A0248">
            <w:pPr>
              <w:pStyle w:val="styl1"/>
            </w:pPr>
            <w:proofErr w:type="gramStart"/>
            <w:r>
              <w:t>sztuka</w:t>
            </w:r>
            <w:proofErr w:type="gramEnd"/>
          </w:p>
          <w:p w14:paraId="6BEBACAF" w14:textId="0010D152" w:rsidR="003A0248" w:rsidRDefault="003A0248" w:rsidP="003A0248">
            <w:pPr>
              <w:pStyle w:val="styl1"/>
            </w:pPr>
            <w:proofErr w:type="gramStart"/>
            <w:r>
              <w:t>plastyka</w:t>
            </w:r>
            <w:proofErr w:type="gramEnd"/>
          </w:p>
          <w:p w14:paraId="4B4CA704" w14:textId="141C6FE5" w:rsidR="003A0248" w:rsidRDefault="003A0248" w:rsidP="003A0248">
            <w:pPr>
              <w:pStyle w:val="styl1"/>
            </w:pPr>
            <w:proofErr w:type="gramStart"/>
            <w:r>
              <w:t>sztuki</w:t>
            </w:r>
            <w:proofErr w:type="gramEnd"/>
            <w:r>
              <w:t xml:space="preserve"> przedstawiające</w:t>
            </w:r>
          </w:p>
          <w:p w14:paraId="56B01E97" w14:textId="0F839EBE" w:rsidR="003A0248" w:rsidRDefault="003A0248" w:rsidP="003A0248">
            <w:pPr>
              <w:pStyle w:val="styl1"/>
            </w:pPr>
            <w:proofErr w:type="gramStart"/>
            <w:r>
              <w:t>sztuki</w:t>
            </w:r>
            <w:proofErr w:type="gramEnd"/>
            <w:r>
              <w:t xml:space="preserve"> </w:t>
            </w:r>
            <w:proofErr w:type="spellStart"/>
            <w:r>
              <w:t>nieprzedsta</w:t>
            </w:r>
            <w:proofErr w:type="spellEnd"/>
            <w:r>
              <w:t xml:space="preserve">- </w:t>
            </w:r>
            <w:proofErr w:type="spellStart"/>
            <w:r>
              <w:t>wiające</w:t>
            </w:r>
            <w:proofErr w:type="spellEnd"/>
          </w:p>
          <w:p w14:paraId="3D927467" w14:textId="018E5A4F" w:rsidR="003A0248" w:rsidRDefault="003A0248" w:rsidP="003A0248">
            <w:pPr>
              <w:pStyle w:val="styl1"/>
            </w:pPr>
            <w:proofErr w:type="gramStart"/>
            <w:r>
              <w:t>sztuki</w:t>
            </w:r>
            <w:proofErr w:type="gramEnd"/>
            <w:r>
              <w:t xml:space="preserve"> wizualne</w:t>
            </w:r>
          </w:p>
          <w:p w14:paraId="36885C53" w14:textId="34ABC63B" w:rsidR="003A0248" w:rsidRDefault="003A0248" w:rsidP="003A0248">
            <w:pPr>
              <w:pStyle w:val="styl1"/>
            </w:pPr>
            <w:proofErr w:type="gramStart"/>
            <w:r>
              <w:t>malarstwo</w:t>
            </w:r>
            <w:proofErr w:type="gramEnd"/>
          </w:p>
          <w:p w14:paraId="71BFCEC6" w14:textId="493D3D4A" w:rsidR="003A0248" w:rsidRPr="00B00591" w:rsidRDefault="003A0248" w:rsidP="003A0248">
            <w:pPr>
              <w:pStyle w:val="styl1"/>
              <w:numPr>
                <w:ilvl w:val="0"/>
                <w:numId w:val="0"/>
              </w:numPr>
              <w:ind w:left="360"/>
            </w:pPr>
            <w:proofErr w:type="gramStart"/>
            <w:r>
              <w:t>grafika</w:t>
            </w:r>
            <w:proofErr w:type="gramEnd"/>
          </w:p>
        </w:tc>
        <w:tc>
          <w:tcPr>
            <w:tcW w:w="753" w:type="pct"/>
          </w:tcPr>
          <w:p w14:paraId="4F80CC33" w14:textId="6F34C4D7" w:rsidR="00B567F0" w:rsidRDefault="004125C0" w:rsidP="00B567F0">
            <w:pPr>
              <w:pStyle w:val="styl1"/>
            </w:pPr>
            <w:r>
              <w:t>Precyzyjnie</w:t>
            </w:r>
            <w:r w:rsidR="00B567F0">
              <w:t xml:space="preserve"> określa dziedziny sztuk plastycznych oraz ich najważniejsze i charakterystyczne cechy.</w:t>
            </w:r>
          </w:p>
          <w:p w14:paraId="1B268EE8" w14:textId="6D8AFB1F" w:rsidR="00B567F0" w:rsidRDefault="004125C0" w:rsidP="004125C0">
            <w:pPr>
              <w:pStyle w:val="styl1"/>
            </w:pPr>
            <w:r>
              <w:t>Rozpoznaje</w:t>
            </w:r>
            <w:r w:rsidR="00B567F0">
              <w:t xml:space="preserve"> środki wyrazu, techniki, narzędzia i sposoby pracy stosowane w różnych dziedzinach sztuki oraz potrafi wskazać różnice między nimi.</w:t>
            </w:r>
          </w:p>
          <w:p w14:paraId="31450D9C" w14:textId="77777777" w:rsidR="00B567F0" w:rsidRDefault="00B567F0" w:rsidP="00B567F0">
            <w:pPr>
              <w:pStyle w:val="styl1"/>
            </w:pPr>
            <w:r>
              <w:t>Analizuje: ciekawie i szczegółowo opisuje dzieła plastyczne wykonane w poznanych dziedzinach sztuki, zwracając uwagę na ich formę, temat, technikę i środki wyrazu.</w:t>
            </w:r>
          </w:p>
          <w:p w14:paraId="0BDAED76" w14:textId="3165C06A" w:rsidR="00B00591" w:rsidRPr="00B00591" w:rsidRDefault="00B567F0" w:rsidP="00B567F0">
            <w:pPr>
              <w:pStyle w:val="styl1"/>
            </w:pPr>
            <w:r>
              <w:t xml:space="preserve">Tworzy: wykonuje oryginalny, ciekawy i </w:t>
            </w:r>
            <w:r>
              <w:lastRenderedPageBreak/>
              <w:t>zaskakujący rysunek w formie komiksu, przedstawiający artystę podczas pracy w wybranej dziedzinie sztuki.</w:t>
            </w:r>
          </w:p>
        </w:tc>
        <w:tc>
          <w:tcPr>
            <w:tcW w:w="753" w:type="pct"/>
          </w:tcPr>
          <w:p w14:paraId="42E51C6A" w14:textId="458B1AC2" w:rsidR="002530A9" w:rsidRPr="00B00591" w:rsidRDefault="002530A9" w:rsidP="004125C0">
            <w:pPr>
              <w:pStyle w:val="styl1"/>
              <w:numPr>
                <w:ilvl w:val="0"/>
                <w:numId w:val="0"/>
              </w:numPr>
              <w:ind w:left="360"/>
            </w:pPr>
          </w:p>
          <w:p w14:paraId="711820F2" w14:textId="3A0FCE8C" w:rsidR="0006408A" w:rsidRDefault="004125C0" w:rsidP="004125C0">
            <w:pPr>
              <w:pStyle w:val="styl1"/>
            </w:pPr>
            <w:r>
              <w:t>Uczestniczy</w:t>
            </w:r>
            <w:r w:rsidR="0006408A">
              <w:t xml:space="preserve"> w rozmowie i dyskusji na temat sztuki oraz przedstawić swoje zdanie.</w:t>
            </w:r>
          </w:p>
          <w:p w14:paraId="0A8E4C6A" w14:textId="47C409B3" w:rsidR="0006408A" w:rsidRDefault="0006408A" w:rsidP="0006408A">
            <w:pPr>
              <w:pStyle w:val="styl1"/>
            </w:pPr>
            <w:r>
              <w:t>Tworzy: wykonuje prosty szkic przedstawiający artystę podczas pracy w wybranej dziedzinie sztuki Wie: dokładnie wie, czym różnią się natura, kultura i sztuka oraz potrafi podać przykłady.</w:t>
            </w:r>
          </w:p>
          <w:p w14:paraId="101647F1" w14:textId="09D7E36F" w:rsidR="0006408A" w:rsidRDefault="004125C0" w:rsidP="0006408A">
            <w:pPr>
              <w:pStyle w:val="styl1"/>
            </w:pPr>
            <w:r>
              <w:t>Bardzo</w:t>
            </w:r>
            <w:r w:rsidR="0006408A">
              <w:t xml:space="preserve"> dobrze zna podział sztuk plastycznych na sztuki przedstawiające, nieprzedstawiające i wizualne oraz potrafi podać przykłady.</w:t>
            </w:r>
          </w:p>
          <w:p w14:paraId="41D29C54" w14:textId="77777777" w:rsidR="0006408A" w:rsidRDefault="0006408A" w:rsidP="0006408A">
            <w:pPr>
              <w:pStyle w:val="styl1"/>
            </w:pPr>
            <w:r>
              <w:t xml:space="preserve">Rozumie: różne </w:t>
            </w:r>
            <w:r>
              <w:lastRenderedPageBreak/>
              <w:t xml:space="preserve">znaczenia </w:t>
            </w:r>
            <w:proofErr w:type="gramStart"/>
            <w:r>
              <w:t>rysunku – jako</w:t>
            </w:r>
            <w:proofErr w:type="gramEnd"/>
            <w:r>
              <w:t xml:space="preserve"> sposobu zapisywania pomysłu, planowania kompozycji, szkicowania i przedstawiania ogólnej koncepcji dzieła.</w:t>
            </w:r>
          </w:p>
          <w:p w14:paraId="4DE9D275" w14:textId="45B4E949" w:rsidR="00B00591" w:rsidRPr="00B00591" w:rsidRDefault="0006408A" w:rsidP="0006408A">
            <w:pPr>
              <w:pStyle w:val="styl1"/>
              <w:numPr>
                <w:ilvl w:val="0"/>
                <w:numId w:val="0"/>
              </w:numPr>
              <w:ind w:left="360"/>
            </w:pPr>
            <w:r>
              <w:t>.</w:t>
            </w:r>
          </w:p>
        </w:tc>
        <w:tc>
          <w:tcPr>
            <w:tcW w:w="753" w:type="pct"/>
          </w:tcPr>
          <w:p w14:paraId="5B73CBC8" w14:textId="77777777" w:rsidR="00B567F0" w:rsidRDefault="00B567F0" w:rsidP="00B567F0">
            <w:pPr>
              <w:pStyle w:val="styl1"/>
            </w:pPr>
            <w:r>
              <w:lastRenderedPageBreak/>
              <w:t>Umie: wskazać wybrane środki wyrazu, techniki, narzędzia i sposoby pracy charakterystyczne dla różnych dziedzin sztuki.</w:t>
            </w:r>
          </w:p>
          <w:p w14:paraId="045D9BC4" w14:textId="77777777" w:rsidR="00B567F0" w:rsidRDefault="00B567F0" w:rsidP="00B567F0">
            <w:pPr>
              <w:pStyle w:val="styl1"/>
            </w:pPr>
            <w:r>
              <w:t>Analizuje: potrafi w prosty sposób opisać wybrane dzieło i powiedzieć, do jakiej dziedziny sztuki należy.</w:t>
            </w:r>
          </w:p>
          <w:p w14:paraId="56C83C58" w14:textId="1BF3BFF7" w:rsidR="00B00591" w:rsidRPr="00B00591" w:rsidRDefault="00B00591" w:rsidP="004125C0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47" w:type="pct"/>
          </w:tcPr>
          <w:p w14:paraId="1544D1FE" w14:textId="77777777" w:rsidR="0006408A" w:rsidRDefault="0006408A" w:rsidP="0006408A">
            <w:pPr>
              <w:pStyle w:val="styl1"/>
            </w:pPr>
            <w:r>
              <w:t>Umie: rozpoznać podstawowe przykłady sztuk przedstawiających i nieprzedstawiających.</w:t>
            </w:r>
          </w:p>
          <w:p w14:paraId="0C38BCAB" w14:textId="77777777" w:rsidR="0006408A" w:rsidRDefault="0006408A" w:rsidP="0006408A">
            <w:pPr>
              <w:pStyle w:val="styl1"/>
            </w:pPr>
            <w:proofErr w:type="gramStart"/>
            <w:r>
              <w:t>Rozumie: jakie</w:t>
            </w:r>
            <w:proofErr w:type="gramEnd"/>
            <w:r>
              <w:t xml:space="preserve"> znaczenie mają rysunek, szkic i pomysł w pracy artysty.</w:t>
            </w:r>
          </w:p>
          <w:p w14:paraId="77AA92DB" w14:textId="77777777" w:rsidR="0006408A" w:rsidRDefault="0006408A" w:rsidP="0006408A">
            <w:pPr>
              <w:pStyle w:val="styl1"/>
            </w:pPr>
            <w:proofErr w:type="gramStart"/>
            <w:r>
              <w:t>Wie: jakie</w:t>
            </w:r>
            <w:proofErr w:type="gramEnd"/>
            <w:r>
              <w:t xml:space="preserve"> są podstawowe dziedziny sztuk plastycznych i jakie mają charakterystyczne cechy.</w:t>
            </w:r>
          </w:p>
          <w:p w14:paraId="0FB052E3" w14:textId="34A83511" w:rsidR="00121AD9" w:rsidRPr="00B00591" w:rsidRDefault="00121AD9" w:rsidP="004125C0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3FEDEB66" w14:textId="77777777" w:rsidR="0006408A" w:rsidRDefault="0006408A" w:rsidP="0006408A">
            <w:pPr>
              <w:pStyle w:val="styl1"/>
            </w:pPr>
            <w:proofErr w:type="gramStart"/>
            <w:r>
              <w:t>Wie: czym</w:t>
            </w:r>
            <w:proofErr w:type="gramEnd"/>
            <w:r>
              <w:t xml:space="preserve"> różnią się natura, kultura i sztuka.</w:t>
            </w:r>
          </w:p>
          <w:p w14:paraId="256C7203" w14:textId="77777777" w:rsidR="0006408A" w:rsidRDefault="0006408A" w:rsidP="0006408A">
            <w:pPr>
              <w:pStyle w:val="styl1"/>
            </w:pPr>
            <w:proofErr w:type="gramStart"/>
            <w:r>
              <w:t>Rozumie: że</w:t>
            </w:r>
            <w:proofErr w:type="gramEnd"/>
            <w:r>
              <w:t xml:space="preserve"> natura jest tym, co powstało bez udziału człowieka, kultura jest związana z działalnością człowieka, a sztuka jest jednym ze sposobów wyrażania myśli i emocji.</w:t>
            </w:r>
          </w:p>
          <w:p w14:paraId="4C5E9B48" w14:textId="77777777" w:rsidR="0006408A" w:rsidRDefault="0006408A" w:rsidP="0006408A">
            <w:pPr>
              <w:pStyle w:val="styl1"/>
            </w:pPr>
            <w:r>
              <w:t>Wie: jak można podzielić sztuki plastyczne na sztuki przedstawiające, nieprzedstawiające i wizualne.</w:t>
            </w:r>
          </w:p>
          <w:p w14:paraId="17D4BAA3" w14:textId="2B359D6D" w:rsidR="00C93FB0" w:rsidRPr="00B00591" w:rsidRDefault="00C93FB0" w:rsidP="002530A9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7C5146" w:rsidRPr="0027707D" w14:paraId="24C3FC65" w14:textId="77777777" w:rsidTr="007E17BA">
        <w:tc>
          <w:tcPr>
            <w:tcW w:w="602" w:type="pct"/>
          </w:tcPr>
          <w:p w14:paraId="04C1FF55" w14:textId="0CD08578" w:rsidR="00E2588E" w:rsidRPr="00E2588E" w:rsidRDefault="00E2588E" w:rsidP="00E2588E">
            <w:pPr>
              <w:keepNext/>
              <w:pageBreakBefore/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4. Sposoby inter</w:t>
            </w:r>
            <w:r w:rsidRPr="00E2588E">
              <w:rPr>
                <w:rFonts w:eastAsia="Aptos" w:cs="Times New Roman"/>
                <w:b/>
                <w:bCs/>
                <w:sz w:val="20"/>
                <w:szCs w:val="20"/>
              </w:rPr>
              <w:t>pretacji świata</w:t>
            </w:r>
          </w:p>
          <w:p w14:paraId="216D2377" w14:textId="77777777" w:rsidR="00E2588E" w:rsidRPr="00E2588E" w:rsidRDefault="00E2588E" w:rsidP="00E2588E">
            <w:pPr>
              <w:keepNext/>
              <w:pageBreakBefore/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E2588E">
              <w:rPr>
                <w:rFonts w:eastAsia="Aptos" w:cs="Times New Roman"/>
                <w:b/>
                <w:bCs/>
                <w:sz w:val="20"/>
                <w:szCs w:val="20"/>
              </w:rPr>
              <w:t>w</w:t>
            </w:r>
            <w:proofErr w:type="gramEnd"/>
            <w:r w:rsidRPr="00E2588E">
              <w:rPr>
                <w:rFonts w:eastAsia="Aptos" w:cs="Times New Roman"/>
                <w:b/>
                <w:bCs/>
                <w:sz w:val="20"/>
                <w:szCs w:val="20"/>
              </w:rPr>
              <w:t xml:space="preserve"> dziele sztuki</w:t>
            </w:r>
          </w:p>
          <w:p w14:paraId="72F65FEC" w14:textId="1BC7A75B" w:rsidR="00E2588E" w:rsidRPr="00E2588E" w:rsidRDefault="00E2588E" w:rsidP="00E2588E">
            <w:pPr>
              <w:keepNext/>
              <w:pageBreakBefore/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>
              <w:rPr>
                <w:rFonts w:eastAsia="Aptos" w:cs="Times New Roman"/>
                <w:b/>
                <w:bCs/>
                <w:sz w:val="20"/>
                <w:szCs w:val="20"/>
              </w:rPr>
              <w:t>–podobieństwo, wyraz, uproszczenie. Jak poka</w:t>
            </w:r>
            <w:r w:rsidRPr="00E2588E">
              <w:rPr>
                <w:rFonts w:eastAsia="Aptos" w:cs="Times New Roman"/>
                <w:b/>
                <w:bCs/>
                <w:sz w:val="20"/>
                <w:szCs w:val="20"/>
              </w:rPr>
              <w:t xml:space="preserve">zywać </w:t>
            </w:r>
            <w:proofErr w:type="gramStart"/>
            <w:r w:rsidRPr="00E2588E">
              <w:rPr>
                <w:rFonts w:eastAsia="Aptos" w:cs="Times New Roman"/>
                <w:b/>
                <w:bCs/>
                <w:sz w:val="20"/>
                <w:szCs w:val="20"/>
              </w:rPr>
              <w:t>świat</w:t>
            </w:r>
            <w:proofErr w:type="gramEnd"/>
          </w:p>
          <w:p w14:paraId="70CADCD0" w14:textId="2BA914C3" w:rsidR="00E2588E" w:rsidRPr="00E2588E" w:rsidRDefault="00E2588E" w:rsidP="00E2588E">
            <w:pPr>
              <w:keepNext/>
              <w:pageBreakBefore/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>
              <w:rPr>
                <w:rFonts w:eastAsia="Aptos" w:cs="Times New Roman"/>
                <w:b/>
                <w:bCs/>
                <w:sz w:val="20"/>
                <w:szCs w:val="20"/>
              </w:rPr>
              <w:t>–</w:t>
            </w:r>
            <w:r w:rsidRPr="00E2588E">
              <w:rPr>
                <w:rFonts w:eastAsia="Aptos" w:cs="Times New Roman"/>
                <w:b/>
                <w:bCs/>
                <w:sz w:val="20"/>
                <w:szCs w:val="20"/>
              </w:rPr>
              <w:t>prawdziwie, z uczuciem czy</w:t>
            </w:r>
          </w:p>
          <w:p w14:paraId="31860FF9" w14:textId="77777777" w:rsidR="00E2588E" w:rsidRPr="00E2588E" w:rsidRDefault="00E2588E" w:rsidP="00E2588E">
            <w:pPr>
              <w:keepNext/>
              <w:pageBreakBefore/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E2588E">
              <w:rPr>
                <w:rFonts w:eastAsia="Aptos" w:cs="Times New Roman"/>
                <w:b/>
                <w:bCs/>
                <w:sz w:val="20"/>
                <w:szCs w:val="20"/>
              </w:rPr>
              <w:t>bez</w:t>
            </w:r>
            <w:proofErr w:type="gramEnd"/>
            <w:r w:rsidRPr="00E2588E">
              <w:rPr>
                <w:rFonts w:eastAsia="Aptos" w:cs="Times New Roman"/>
                <w:b/>
                <w:bCs/>
                <w:sz w:val="20"/>
                <w:szCs w:val="20"/>
              </w:rPr>
              <w:t xml:space="preserve"> szczegółów? /</w:t>
            </w:r>
          </w:p>
          <w:p w14:paraId="4C8D996B" w14:textId="7F1F9965" w:rsidR="00B00591" w:rsidRPr="00B00591" w:rsidRDefault="00E2588E" w:rsidP="00E2588E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E2588E">
              <w:rPr>
                <w:rFonts w:eastAsia="Aptos" w:cs="Times New Roman"/>
                <w:b/>
                <w:bCs/>
                <w:sz w:val="20"/>
                <w:szCs w:val="20"/>
              </w:rPr>
              <w:t>„Pejzaże i pogoda”</w:t>
            </w:r>
          </w:p>
        </w:tc>
        <w:tc>
          <w:tcPr>
            <w:tcW w:w="677" w:type="pct"/>
          </w:tcPr>
          <w:p w14:paraId="51AF560E" w14:textId="77777777" w:rsidR="0059119B" w:rsidRDefault="0059119B" w:rsidP="0059119B">
            <w:pPr>
              <w:pStyle w:val="styl1"/>
            </w:pPr>
            <w:r>
              <w:t>•</w:t>
            </w:r>
            <w:r>
              <w:tab/>
              <w:t>realizm</w:t>
            </w:r>
          </w:p>
          <w:p w14:paraId="4E852589" w14:textId="77777777" w:rsidR="0059119B" w:rsidRDefault="0059119B" w:rsidP="0059119B">
            <w:pPr>
              <w:pStyle w:val="styl1"/>
            </w:pPr>
            <w:r>
              <w:t>•</w:t>
            </w:r>
            <w:r>
              <w:tab/>
              <w:t>ekspresja, deformacja</w:t>
            </w:r>
          </w:p>
          <w:p w14:paraId="64FDD96D" w14:textId="77777777" w:rsidR="0059119B" w:rsidRDefault="0059119B" w:rsidP="0059119B">
            <w:pPr>
              <w:pStyle w:val="styl1"/>
            </w:pPr>
            <w:r>
              <w:t>•</w:t>
            </w:r>
            <w:r>
              <w:tab/>
              <w:t>synteza formy</w:t>
            </w:r>
          </w:p>
          <w:p w14:paraId="798B1092" w14:textId="77777777" w:rsidR="0059119B" w:rsidRDefault="0059119B" w:rsidP="0059119B">
            <w:pPr>
              <w:pStyle w:val="styl1"/>
            </w:pPr>
            <w:r>
              <w:t>•</w:t>
            </w:r>
            <w:r>
              <w:tab/>
              <w:t>pejzaż</w:t>
            </w:r>
          </w:p>
          <w:p w14:paraId="6707B968" w14:textId="77777777" w:rsidR="0059119B" w:rsidRDefault="0059119B" w:rsidP="0059119B">
            <w:pPr>
              <w:pStyle w:val="styl1"/>
            </w:pPr>
            <w:r>
              <w:t>•</w:t>
            </w:r>
            <w:r>
              <w:tab/>
              <w:t>harmonia</w:t>
            </w:r>
          </w:p>
          <w:p w14:paraId="2E60BB1A" w14:textId="77777777" w:rsidR="0059119B" w:rsidRDefault="0059119B" w:rsidP="0059119B">
            <w:pPr>
              <w:pStyle w:val="styl1"/>
            </w:pPr>
            <w:r>
              <w:t>•</w:t>
            </w:r>
            <w:r>
              <w:tab/>
              <w:t>nastrój</w:t>
            </w:r>
          </w:p>
          <w:p w14:paraId="4FF692A3" w14:textId="77777777" w:rsidR="0059119B" w:rsidRDefault="0059119B" w:rsidP="0059119B">
            <w:pPr>
              <w:pStyle w:val="styl1"/>
            </w:pPr>
            <w:r>
              <w:t>•</w:t>
            </w:r>
            <w:r>
              <w:tab/>
              <w:t>faktura</w:t>
            </w:r>
          </w:p>
          <w:p w14:paraId="416447EA" w14:textId="77777777" w:rsidR="0059119B" w:rsidRDefault="0059119B" w:rsidP="0059119B">
            <w:pPr>
              <w:pStyle w:val="styl1"/>
            </w:pPr>
            <w:r>
              <w:t>•</w:t>
            </w:r>
            <w:r>
              <w:tab/>
              <w:t>wąska, szeroka gama kolorystyczna</w:t>
            </w:r>
          </w:p>
          <w:p w14:paraId="3F27A789" w14:textId="77777777" w:rsidR="0059119B" w:rsidRDefault="0059119B" w:rsidP="0059119B">
            <w:pPr>
              <w:pStyle w:val="styl1"/>
            </w:pPr>
            <w:r>
              <w:t>•</w:t>
            </w:r>
            <w:r>
              <w:tab/>
              <w:t>barwy kontrastowe, dopełniające</w:t>
            </w:r>
          </w:p>
          <w:p w14:paraId="60A18822" w14:textId="77777777" w:rsidR="00B00591" w:rsidRDefault="0059119B" w:rsidP="0059119B">
            <w:pPr>
              <w:pStyle w:val="styl1"/>
              <w:numPr>
                <w:ilvl w:val="0"/>
                <w:numId w:val="0"/>
              </w:numPr>
              <w:ind w:left="360" w:hanging="360"/>
            </w:pPr>
            <w:r>
              <w:t>•</w:t>
            </w:r>
            <w:r>
              <w:tab/>
              <w:t>kreska</w:t>
            </w:r>
          </w:p>
          <w:p w14:paraId="079EBC6D" w14:textId="6F531034" w:rsidR="0059119B" w:rsidRPr="00B00591" w:rsidRDefault="0059119B" w:rsidP="0059119B">
            <w:pPr>
              <w:pStyle w:val="styl1"/>
              <w:numPr>
                <w:ilvl w:val="0"/>
                <w:numId w:val="0"/>
              </w:numPr>
              <w:ind w:left="360" w:hanging="360"/>
            </w:pPr>
          </w:p>
        </w:tc>
        <w:tc>
          <w:tcPr>
            <w:tcW w:w="753" w:type="pct"/>
          </w:tcPr>
          <w:p w14:paraId="611E0EEC" w14:textId="0F0D4516" w:rsidR="00B00591" w:rsidRPr="00B00591" w:rsidRDefault="00A215EF" w:rsidP="00A215EF">
            <w:pPr>
              <w:pStyle w:val="styl1"/>
            </w:pPr>
            <w:r>
              <w:t>Potrafi rozpoznać realistyczny, ekspresyjny i syntetyczny sposób przedstawiania świata w dziełach sztuki</w:t>
            </w:r>
          </w:p>
        </w:tc>
        <w:tc>
          <w:tcPr>
            <w:tcW w:w="753" w:type="pct"/>
          </w:tcPr>
          <w:p w14:paraId="638AF3CC" w14:textId="0B202035" w:rsidR="00EB666E" w:rsidRDefault="00EB666E" w:rsidP="00A215EF">
            <w:pPr>
              <w:pStyle w:val="styl1"/>
              <w:numPr>
                <w:ilvl w:val="0"/>
                <w:numId w:val="0"/>
              </w:numPr>
              <w:ind w:left="360"/>
            </w:pPr>
          </w:p>
          <w:p w14:paraId="64B7CE4C" w14:textId="77777777" w:rsidR="00EB666E" w:rsidRDefault="00EB666E" w:rsidP="00EB666E">
            <w:pPr>
              <w:pStyle w:val="styl1"/>
            </w:pPr>
            <w:r>
              <w:t>Umie wskazać różne środki plastyczne zastosowane przez artystę, np. linię, kolor, kształt, światło, fakturę i kompozycję.</w:t>
            </w:r>
          </w:p>
          <w:p w14:paraId="2E097830" w14:textId="7A7216BE" w:rsidR="00B00591" w:rsidRPr="00B00591" w:rsidRDefault="00EB666E" w:rsidP="00EB666E">
            <w:pPr>
              <w:pStyle w:val="styl1"/>
              <w:numPr>
                <w:ilvl w:val="0"/>
                <w:numId w:val="0"/>
              </w:numPr>
              <w:ind w:left="360"/>
            </w:pPr>
            <w:r>
              <w:t>Zna różne sposoby przedstawiania świata w sztuce oraz środki plastyczne służące do ich uzyskania.</w:t>
            </w:r>
          </w:p>
        </w:tc>
        <w:tc>
          <w:tcPr>
            <w:tcW w:w="753" w:type="pct"/>
          </w:tcPr>
          <w:p w14:paraId="1C1A4C27" w14:textId="77777777" w:rsidR="00A215EF" w:rsidRDefault="00A215EF" w:rsidP="00A215EF">
            <w:pPr>
              <w:pStyle w:val="styl1"/>
            </w:pPr>
            <w:r>
              <w:t>Rozumie, jak kolor, linia, kształt, światło, faktura i kompozycja wpływają na wygląd i charakter pracy.</w:t>
            </w:r>
          </w:p>
          <w:p w14:paraId="09A1C09A" w14:textId="77777777" w:rsidR="00B00591" w:rsidRDefault="00A215EF" w:rsidP="00A215EF">
            <w:pPr>
              <w:pStyle w:val="styl1"/>
              <w:numPr>
                <w:ilvl w:val="0"/>
                <w:numId w:val="0"/>
              </w:numPr>
              <w:ind w:left="360"/>
            </w:pPr>
            <w:r>
              <w:t>Wykonuje ciekawą i zróżnicowaną kompozycję pejzażową na zadany temat</w:t>
            </w:r>
          </w:p>
          <w:p w14:paraId="49678A91" w14:textId="77777777" w:rsidR="000F21BB" w:rsidRDefault="000F21BB" w:rsidP="000F21BB">
            <w:pPr>
              <w:pStyle w:val="styl1"/>
            </w:pPr>
            <w:r>
              <w:t>Umie dobrać technikę plastyczną odpowiednią do swojego pomysłu i sposobu przedstawienia świata.</w:t>
            </w:r>
          </w:p>
          <w:p w14:paraId="60A90942" w14:textId="37E82698" w:rsidR="00A215EF" w:rsidRPr="00B00591" w:rsidRDefault="00A215EF" w:rsidP="00A215EF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47" w:type="pct"/>
          </w:tcPr>
          <w:p w14:paraId="4A1D29C4" w14:textId="77777777" w:rsidR="00EB666E" w:rsidRDefault="00EB666E" w:rsidP="00EB666E">
            <w:pPr>
              <w:pStyle w:val="styl1"/>
            </w:pPr>
            <w:r>
              <w:t>Potrafi przedstawić pejzaż w sposób realistyczny, ekspresyjny lub syntetyczny.</w:t>
            </w:r>
          </w:p>
          <w:p w14:paraId="0C47A635" w14:textId="77777777" w:rsidR="00EB666E" w:rsidRDefault="00EB666E" w:rsidP="00EB666E">
            <w:pPr>
              <w:pStyle w:val="styl1"/>
            </w:pPr>
            <w:r>
              <w:t>Zna podstawowe zasady tworzenia kompozycji pejzażowej oraz różne środki plastyczne.</w:t>
            </w:r>
          </w:p>
          <w:p w14:paraId="0D5C0B3C" w14:textId="3E8C014A" w:rsidR="00B00591" w:rsidRPr="00B00591" w:rsidRDefault="00EB666E" w:rsidP="00EB666E">
            <w:pPr>
              <w:pStyle w:val="styl1"/>
              <w:numPr>
                <w:ilvl w:val="0"/>
                <w:numId w:val="0"/>
              </w:numPr>
              <w:ind w:left="360"/>
            </w:pPr>
            <w:r>
              <w:t>.</w:t>
            </w:r>
          </w:p>
        </w:tc>
        <w:tc>
          <w:tcPr>
            <w:tcW w:w="713" w:type="pct"/>
          </w:tcPr>
          <w:p w14:paraId="3A0D89E6" w14:textId="77777777" w:rsidR="000F21BB" w:rsidRDefault="000F21BB" w:rsidP="000F21BB">
            <w:pPr>
              <w:pStyle w:val="styl1"/>
            </w:pPr>
            <w:r>
              <w:t>Umie wskazać różne środki plastyczne zastosowane przez artystę, np. linię, kolor, kształt, światło, fakturę i kompozycję.</w:t>
            </w:r>
          </w:p>
          <w:p w14:paraId="757F03DC" w14:textId="347021DC" w:rsidR="00B00591" w:rsidRPr="00B00591" w:rsidRDefault="000F21BB" w:rsidP="000F21BB">
            <w:pPr>
              <w:pStyle w:val="styl1"/>
            </w:pPr>
            <w:r>
              <w:t>Zna różne sposoby przedstawiania świata w sztuce oraz środki plastyczne służące do ich uzyskania.</w:t>
            </w:r>
          </w:p>
        </w:tc>
      </w:tr>
      <w:tr w:rsidR="007C5146" w:rsidRPr="0027707D" w14:paraId="72CA4834" w14:textId="77777777" w:rsidTr="007E17BA">
        <w:tc>
          <w:tcPr>
            <w:tcW w:w="602" w:type="pct"/>
          </w:tcPr>
          <w:p w14:paraId="0C37EC05" w14:textId="77777777" w:rsidR="00BA0EEB" w:rsidRPr="00BA0EEB" w:rsidRDefault="00BA0EEB" w:rsidP="00BA0EEB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A0EEB">
              <w:rPr>
                <w:rFonts w:eastAsia="Aptos" w:cs="Times New Roman"/>
                <w:b/>
                <w:bCs/>
                <w:sz w:val="20"/>
                <w:szCs w:val="20"/>
              </w:rPr>
              <w:t>5. Beztrosko,</w:t>
            </w:r>
          </w:p>
          <w:p w14:paraId="58663223" w14:textId="77777777" w:rsidR="00BA0EEB" w:rsidRPr="00BA0EEB" w:rsidRDefault="00BA0EEB" w:rsidP="00BA0EEB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BA0EEB">
              <w:rPr>
                <w:rFonts w:eastAsia="Aptos" w:cs="Times New Roman"/>
                <w:b/>
                <w:bCs/>
                <w:sz w:val="20"/>
                <w:szCs w:val="20"/>
              </w:rPr>
              <w:t>z</w:t>
            </w:r>
            <w:proofErr w:type="gramEnd"/>
            <w:r w:rsidRPr="00BA0EEB">
              <w:rPr>
                <w:rFonts w:eastAsia="Aptos" w:cs="Times New Roman"/>
                <w:b/>
                <w:bCs/>
                <w:sz w:val="20"/>
                <w:szCs w:val="20"/>
              </w:rPr>
              <w:t xml:space="preserve"> pasją, z rozwagą i w zadumie. /</w:t>
            </w:r>
          </w:p>
          <w:p w14:paraId="639E5D00" w14:textId="77777777" w:rsidR="00BA0EEB" w:rsidRPr="00BA0EEB" w:rsidRDefault="00BA0EEB" w:rsidP="00BA0EEB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A0EEB">
              <w:rPr>
                <w:rFonts w:eastAsia="Aptos" w:cs="Times New Roman"/>
                <w:b/>
                <w:bCs/>
                <w:sz w:val="20"/>
                <w:szCs w:val="20"/>
              </w:rPr>
              <w:t>„Widok przez promienie słońca”,</w:t>
            </w:r>
          </w:p>
          <w:p w14:paraId="4D62C59B" w14:textId="77777777" w:rsidR="00BA0EEB" w:rsidRPr="00BA0EEB" w:rsidRDefault="00BA0EEB" w:rsidP="00BA0EEB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A0EEB">
              <w:rPr>
                <w:rFonts w:eastAsia="Aptos" w:cs="Times New Roman"/>
                <w:b/>
                <w:bCs/>
                <w:sz w:val="20"/>
                <w:szCs w:val="20"/>
              </w:rPr>
              <w:t>„Kolorowe tancerki”,</w:t>
            </w:r>
          </w:p>
          <w:p w14:paraId="6143A7C5" w14:textId="77777777" w:rsidR="00BA0EEB" w:rsidRPr="00BA0EEB" w:rsidRDefault="00BA0EEB" w:rsidP="00BA0EEB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A0EEB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„Noc</w:t>
            </w:r>
          </w:p>
          <w:p w14:paraId="7B880FF2" w14:textId="77777777" w:rsidR="00BA0EEB" w:rsidRPr="00BA0EEB" w:rsidRDefault="00BA0EEB" w:rsidP="00BA0EEB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BA0EEB">
              <w:rPr>
                <w:rFonts w:eastAsia="Aptos" w:cs="Times New Roman"/>
                <w:b/>
                <w:bCs/>
                <w:sz w:val="20"/>
                <w:szCs w:val="20"/>
              </w:rPr>
              <w:t>z</w:t>
            </w:r>
            <w:proofErr w:type="gramEnd"/>
            <w:r w:rsidRPr="00BA0EEB">
              <w:rPr>
                <w:rFonts w:eastAsia="Aptos" w:cs="Times New Roman"/>
                <w:b/>
                <w:bCs/>
                <w:sz w:val="20"/>
                <w:szCs w:val="20"/>
              </w:rPr>
              <w:t xml:space="preserve"> tańczącymi gwiazdami”,</w:t>
            </w:r>
          </w:p>
          <w:p w14:paraId="2B0E8435" w14:textId="2DD8BFE2" w:rsidR="00B00591" w:rsidRPr="00B00591" w:rsidRDefault="00BA0EEB" w:rsidP="00BA0EEB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BA0EEB">
              <w:rPr>
                <w:rFonts w:eastAsia="Aptos" w:cs="Times New Roman"/>
                <w:b/>
                <w:bCs/>
                <w:sz w:val="20"/>
                <w:szCs w:val="20"/>
              </w:rPr>
              <w:t>„Krajobraz ze stożków, walców i kul”</w:t>
            </w:r>
          </w:p>
        </w:tc>
        <w:tc>
          <w:tcPr>
            <w:tcW w:w="677" w:type="pct"/>
          </w:tcPr>
          <w:p w14:paraId="043A03B6" w14:textId="0C09A2DB" w:rsidR="00326A86" w:rsidRDefault="00326A86" w:rsidP="00326A86">
            <w:pPr>
              <w:pStyle w:val="styl1"/>
            </w:pPr>
            <w:proofErr w:type="gramStart"/>
            <w:r>
              <w:lastRenderedPageBreak/>
              <w:t>sztuka</w:t>
            </w:r>
            <w:proofErr w:type="gramEnd"/>
            <w:r>
              <w:t xml:space="preserve"> nowoczesna</w:t>
            </w:r>
          </w:p>
          <w:p w14:paraId="40AD2220" w14:textId="42A2599A" w:rsidR="00326A86" w:rsidRDefault="00326A86" w:rsidP="00326A86">
            <w:pPr>
              <w:pStyle w:val="styl1"/>
            </w:pPr>
            <w:proofErr w:type="gramStart"/>
            <w:r>
              <w:t>impresjonizm</w:t>
            </w:r>
            <w:proofErr w:type="gramEnd"/>
          </w:p>
          <w:p w14:paraId="4D030AA1" w14:textId="0E0E4ED9" w:rsidR="00326A86" w:rsidRDefault="00326A86" w:rsidP="00326A86">
            <w:pPr>
              <w:pStyle w:val="styl1"/>
            </w:pPr>
            <w:proofErr w:type="gramStart"/>
            <w:r>
              <w:t>barwy</w:t>
            </w:r>
            <w:proofErr w:type="gramEnd"/>
            <w:r>
              <w:t xml:space="preserve"> czyste, barwy podstawowe i pochodne</w:t>
            </w:r>
          </w:p>
          <w:p w14:paraId="08BB96A3" w14:textId="67753651" w:rsidR="00326A86" w:rsidRDefault="00326A86" w:rsidP="00326A86">
            <w:pPr>
              <w:pStyle w:val="styl1"/>
            </w:pPr>
            <w:proofErr w:type="gramStart"/>
            <w:r>
              <w:t>barwy</w:t>
            </w:r>
            <w:proofErr w:type="gramEnd"/>
            <w:r>
              <w:t xml:space="preserve"> </w:t>
            </w:r>
            <w:r>
              <w:lastRenderedPageBreak/>
              <w:t>dopełniające,</w:t>
            </w:r>
          </w:p>
          <w:p w14:paraId="1F8E9E05" w14:textId="77777777" w:rsidR="00326A86" w:rsidRDefault="00326A86" w:rsidP="00326A86">
            <w:pPr>
              <w:pStyle w:val="styl1"/>
            </w:pPr>
            <w:proofErr w:type="gramStart"/>
            <w:r>
              <w:t>powidok</w:t>
            </w:r>
            <w:proofErr w:type="gramEnd"/>
          </w:p>
          <w:p w14:paraId="3D50DF23" w14:textId="37088C1B" w:rsidR="00326A86" w:rsidRDefault="00326A86" w:rsidP="00326A86">
            <w:pPr>
              <w:pStyle w:val="styl1"/>
            </w:pPr>
            <w:proofErr w:type="gramStart"/>
            <w:r>
              <w:t>plama</w:t>
            </w:r>
            <w:proofErr w:type="gramEnd"/>
            <w:r>
              <w:t xml:space="preserve"> barwna, plama barwna z konturem</w:t>
            </w:r>
          </w:p>
          <w:p w14:paraId="628D19D4" w14:textId="33DF1F4B" w:rsidR="00326A86" w:rsidRDefault="00326A86" w:rsidP="00326A86">
            <w:pPr>
              <w:pStyle w:val="styl1"/>
            </w:pPr>
            <w:proofErr w:type="gramStart"/>
            <w:r>
              <w:t>faktura</w:t>
            </w:r>
            <w:proofErr w:type="gramEnd"/>
          </w:p>
          <w:p w14:paraId="5A24CB3B" w14:textId="64CE9E92" w:rsidR="00326A86" w:rsidRDefault="00326A86" w:rsidP="00326A86">
            <w:pPr>
              <w:pStyle w:val="styl1"/>
            </w:pPr>
            <w:proofErr w:type="gramStart"/>
            <w:r>
              <w:t>ekspresja</w:t>
            </w:r>
            <w:proofErr w:type="gramEnd"/>
            <w:r>
              <w:t>, obrazy ekspresyjne</w:t>
            </w:r>
          </w:p>
          <w:p w14:paraId="509581E1" w14:textId="4BEAD79A" w:rsidR="00326A86" w:rsidRDefault="00326A86" w:rsidP="00326A86">
            <w:pPr>
              <w:pStyle w:val="styl1"/>
            </w:pPr>
            <w:proofErr w:type="gramStart"/>
            <w:r>
              <w:t>kompozycja</w:t>
            </w:r>
            <w:proofErr w:type="gramEnd"/>
            <w:r>
              <w:t xml:space="preserve"> dynamiczna, otwarta, zamknięta</w:t>
            </w:r>
          </w:p>
          <w:p w14:paraId="12A480B7" w14:textId="3A2DC3F3" w:rsidR="00326A86" w:rsidRDefault="00326A86" w:rsidP="00326A86">
            <w:pPr>
              <w:pStyle w:val="styl1"/>
            </w:pPr>
            <w:proofErr w:type="gramStart"/>
            <w:r>
              <w:t>synteza</w:t>
            </w:r>
            <w:proofErr w:type="gramEnd"/>
            <w:r>
              <w:t xml:space="preserve"> formy</w:t>
            </w:r>
          </w:p>
          <w:p w14:paraId="01051EAB" w14:textId="09CFFA6C" w:rsidR="00B00591" w:rsidRPr="00B00591" w:rsidRDefault="00326A86" w:rsidP="00326A86">
            <w:pPr>
              <w:pStyle w:val="styl1"/>
            </w:pPr>
            <w:proofErr w:type="gramStart"/>
            <w:r>
              <w:t>światłocień</w:t>
            </w:r>
            <w:proofErr w:type="gramEnd"/>
          </w:p>
        </w:tc>
        <w:tc>
          <w:tcPr>
            <w:tcW w:w="753" w:type="pct"/>
          </w:tcPr>
          <w:p w14:paraId="11926762" w14:textId="3EBE51EE" w:rsidR="001674B6" w:rsidRDefault="001674B6" w:rsidP="001674B6">
            <w:pPr>
              <w:pStyle w:val="styl1"/>
            </w:pPr>
            <w:r>
              <w:lastRenderedPageBreak/>
              <w:t>.Rozumie, że postimpresjonizm miał duży wpływ na rozwój sztuki XX wieku.</w:t>
            </w:r>
          </w:p>
          <w:p w14:paraId="43D78C1D" w14:textId="1FE12BB1" w:rsidR="00B00591" w:rsidRPr="00B00591" w:rsidRDefault="001674B6" w:rsidP="001674B6">
            <w:pPr>
              <w:pStyle w:val="styl1"/>
            </w:pPr>
            <w:r>
              <w:t xml:space="preserve">Analizuje wybrane rzeźby Rodina i potrafi wskazać </w:t>
            </w:r>
            <w:r>
              <w:lastRenderedPageBreak/>
              <w:t>ich charakterystyczne cechy, np. sposób przedstawienia postaci, ruch, emocje i fakturę.</w:t>
            </w:r>
          </w:p>
        </w:tc>
        <w:tc>
          <w:tcPr>
            <w:tcW w:w="753" w:type="pct"/>
          </w:tcPr>
          <w:p w14:paraId="53D77B60" w14:textId="1CCC3491" w:rsidR="00170C8C" w:rsidRDefault="00170C8C" w:rsidP="00170C8C">
            <w:pPr>
              <w:pStyle w:val="styl1"/>
            </w:pPr>
            <w:r>
              <w:lastRenderedPageBreak/>
              <w:t>Wykonuje pracę malarską inspirowaną impresjonizmem</w:t>
            </w:r>
            <w:r w:rsidR="006D26C6">
              <w:t xml:space="preserve"> przy pomocy pasteli</w:t>
            </w:r>
            <w:r>
              <w:t>.</w:t>
            </w:r>
          </w:p>
          <w:p w14:paraId="0CA50498" w14:textId="77777777" w:rsidR="00170C8C" w:rsidRDefault="00170C8C" w:rsidP="00170C8C">
            <w:pPr>
              <w:pStyle w:val="styl1"/>
            </w:pPr>
            <w:r>
              <w:t xml:space="preserve">Tworzy kompozycję, w </w:t>
            </w:r>
            <w:r>
              <w:lastRenderedPageBreak/>
              <w:t>której wykorzystuje charakterystyczne dla impresjonizmu kolory i sposób nakładania farby.</w:t>
            </w:r>
          </w:p>
          <w:p w14:paraId="1059D17F" w14:textId="751C3F84" w:rsidR="00170C8C" w:rsidRDefault="00170C8C" w:rsidP="00170C8C">
            <w:pPr>
              <w:pStyle w:val="styl1"/>
            </w:pPr>
            <w:r>
              <w:t>Umie wskazać podstawowe cechy rzeźby końca XIX wieku na</w:t>
            </w:r>
            <w:r w:rsidR="001674B6">
              <w:t xml:space="preserve"> przykładzie wybranych </w:t>
            </w:r>
            <w:proofErr w:type="gramStart"/>
            <w:r w:rsidR="001674B6">
              <w:t xml:space="preserve">dzieł  </w:t>
            </w:r>
            <w:proofErr w:type="spellStart"/>
            <w:r>
              <w:t>Auguste</w:t>
            </w:r>
            <w:proofErr w:type="spellEnd"/>
            <w:proofErr w:type="gramEnd"/>
            <w:r>
              <w:t xml:space="preserve"> Rodin","</w:t>
            </w:r>
          </w:p>
          <w:p w14:paraId="5A679323" w14:textId="3A17032A" w:rsidR="00B00591" w:rsidRPr="00B00591" w:rsidRDefault="00B00591" w:rsidP="00170C8C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53" w:type="pct"/>
          </w:tcPr>
          <w:p w14:paraId="71E7684E" w14:textId="77777777" w:rsidR="00170C8C" w:rsidRDefault="00170C8C" w:rsidP="00170C8C">
            <w:pPr>
              <w:pStyle w:val="styl1"/>
            </w:pPr>
            <w:r>
              <w:lastRenderedPageBreak/>
              <w:t xml:space="preserve">Umie wyjaśnić, że rozwój impresjonizmu był związany z odkryciami i zmianami zachodzącymi pod koniec XIX </w:t>
            </w:r>
            <w:r>
              <w:lastRenderedPageBreak/>
              <w:t>wieku.</w:t>
            </w:r>
          </w:p>
          <w:p w14:paraId="157EC485" w14:textId="77777777" w:rsidR="00170C8C" w:rsidRDefault="00170C8C" w:rsidP="00170C8C">
            <w:pPr>
              <w:pStyle w:val="styl1"/>
            </w:pPr>
            <w:r>
              <w:t>Potrafi rozpoznać podstawowe cechy postimpresjonizmu i wskazać różnorodność sposobów malowania jego przedstawicieli.</w:t>
            </w:r>
          </w:p>
          <w:p w14:paraId="4340382D" w14:textId="0738050C" w:rsidR="00B00591" w:rsidRPr="00B00591" w:rsidRDefault="00B00591" w:rsidP="00326A86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47" w:type="pct"/>
          </w:tcPr>
          <w:p w14:paraId="0537EEEA" w14:textId="77777777" w:rsidR="00170C8C" w:rsidRDefault="00170C8C" w:rsidP="00170C8C">
            <w:pPr>
              <w:pStyle w:val="styl1"/>
            </w:pPr>
            <w:r>
              <w:lastRenderedPageBreak/>
              <w:t xml:space="preserve">Zna najważniejszych przedstawicieli impresjonizmu i rozumie, że ten kierunek zapoczątkował zmiany </w:t>
            </w:r>
            <w:r>
              <w:lastRenderedPageBreak/>
              <w:t>prowadzące do rozwoju sztuki nowoczesnej.</w:t>
            </w:r>
          </w:p>
          <w:p w14:paraId="58A011F2" w14:textId="0B2655C9" w:rsidR="00B00591" w:rsidRPr="00B00591" w:rsidRDefault="00B00591" w:rsidP="00326A86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28EC85F1" w14:textId="77777777" w:rsidR="00170C8C" w:rsidRDefault="00170C8C" w:rsidP="00170C8C">
            <w:pPr>
              <w:pStyle w:val="styl1"/>
            </w:pPr>
            <w:r>
              <w:lastRenderedPageBreak/>
              <w:t xml:space="preserve">Potrafi rozpoznać podstawowe cechy impresjonizmu, takie jak sposób malowania, kolorystyka i </w:t>
            </w:r>
            <w:r>
              <w:lastRenderedPageBreak/>
              <w:t>tematyka obrazów.</w:t>
            </w:r>
          </w:p>
          <w:p w14:paraId="37A93E5D" w14:textId="58B5AAE1" w:rsidR="00B00591" w:rsidRPr="00B00591" w:rsidRDefault="00B00591" w:rsidP="00326A86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7C5146" w:rsidRPr="0027707D" w14:paraId="2496004A" w14:textId="77777777" w:rsidTr="007E17BA">
        <w:tc>
          <w:tcPr>
            <w:tcW w:w="602" w:type="pct"/>
          </w:tcPr>
          <w:p w14:paraId="29F196CD" w14:textId="77777777" w:rsidR="00DB5215" w:rsidRPr="00DB5215" w:rsidRDefault="00DB5215" w:rsidP="00DB5215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DB5215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6. Prawda</w:t>
            </w:r>
          </w:p>
          <w:p w14:paraId="34331290" w14:textId="77777777" w:rsidR="00DB5215" w:rsidRPr="00DB5215" w:rsidRDefault="00DB5215" w:rsidP="00DB5215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DB5215">
              <w:rPr>
                <w:rFonts w:eastAsia="Aptos" w:cs="Times New Roman"/>
                <w:b/>
                <w:bCs/>
                <w:sz w:val="20"/>
                <w:szCs w:val="20"/>
              </w:rPr>
              <w:t>i</w:t>
            </w:r>
            <w:proofErr w:type="gramEnd"/>
            <w:r w:rsidRPr="00DB5215">
              <w:rPr>
                <w:rFonts w:eastAsia="Aptos" w:cs="Times New Roman"/>
                <w:b/>
                <w:bCs/>
                <w:sz w:val="20"/>
                <w:szCs w:val="20"/>
              </w:rPr>
              <w:t xml:space="preserve"> przesłanie, symbol</w:t>
            </w:r>
          </w:p>
          <w:p w14:paraId="265BDADB" w14:textId="77777777" w:rsidR="00DB5215" w:rsidRPr="00DB5215" w:rsidRDefault="00DB5215" w:rsidP="00DB5215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DB5215">
              <w:rPr>
                <w:rFonts w:eastAsia="Aptos" w:cs="Times New Roman"/>
                <w:b/>
                <w:bCs/>
                <w:sz w:val="20"/>
                <w:szCs w:val="20"/>
              </w:rPr>
              <w:t>i</w:t>
            </w:r>
            <w:proofErr w:type="gramEnd"/>
            <w:r w:rsidRPr="00DB5215">
              <w:rPr>
                <w:rFonts w:eastAsia="Aptos" w:cs="Times New Roman"/>
                <w:b/>
                <w:bCs/>
                <w:sz w:val="20"/>
                <w:szCs w:val="20"/>
              </w:rPr>
              <w:t xml:space="preserve"> metafora. /</w:t>
            </w:r>
          </w:p>
          <w:p w14:paraId="2CE7D468" w14:textId="77777777" w:rsidR="00DB5215" w:rsidRPr="00DB5215" w:rsidRDefault="00DB5215" w:rsidP="00DB5215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DB5215">
              <w:rPr>
                <w:rFonts w:eastAsia="Aptos" w:cs="Times New Roman"/>
                <w:b/>
                <w:bCs/>
                <w:sz w:val="20"/>
                <w:szCs w:val="20"/>
              </w:rPr>
              <w:t>„Dokąd</w:t>
            </w:r>
            <w:proofErr w:type="gramEnd"/>
            <w:r w:rsidRPr="00DB5215">
              <w:rPr>
                <w:rFonts w:eastAsia="Aptos" w:cs="Times New Roman"/>
                <w:b/>
                <w:bCs/>
                <w:sz w:val="20"/>
                <w:szCs w:val="20"/>
              </w:rPr>
              <w:t xml:space="preserve"> porwano królewnę?”,</w:t>
            </w:r>
          </w:p>
          <w:p w14:paraId="54CC733F" w14:textId="77777777" w:rsidR="00DB5215" w:rsidRPr="00DB5215" w:rsidRDefault="00DB5215" w:rsidP="00DB5215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DB5215">
              <w:rPr>
                <w:rFonts w:eastAsia="Aptos" w:cs="Times New Roman"/>
                <w:b/>
                <w:bCs/>
                <w:sz w:val="20"/>
                <w:szCs w:val="20"/>
              </w:rPr>
              <w:t>„Lalki”, czyli dwa obrazy życia</w:t>
            </w:r>
          </w:p>
          <w:p w14:paraId="426E0D15" w14:textId="77777777" w:rsidR="00DB5215" w:rsidRPr="00DB5215" w:rsidRDefault="00DB5215" w:rsidP="00DB5215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DB5215">
              <w:rPr>
                <w:rFonts w:eastAsia="Aptos" w:cs="Times New Roman"/>
                <w:b/>
                <w:bCs/>
                <w:sz w:val="20"/>
                <w:szCs w:val="20"/>
              </w:rPr>
              <w:t>w</w:t>
            </w:r>
            <w:proofErr w:type="gramEnd"/>
            <w:r w:rsidRPr="00DB5215">
              <w:rPr>
                <w:rFonts w:eastAsia="Aptos" w:cs="Times New Roman"/>
                <w:b/>
                <w:bCs/>
                <w:sz w:val="20"/>
                <w:szCs w:val="20"/>
              </w:rPr>
              <w:t xml:space="preserve"> dziele”,</w:t>
            </w:r>
          </w:p>
          <w:p w14:paraId="12F8A643" w14:textId="77777777" w:rsidR="00DB5215" w:rsidRPr="00DB5215" w:rsidRDefault="00DB5215" w:rsidP="00DB5215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DB5215">
              <w:rPr>
                <w:rFonts w:eastAsia="Aptos" w:cs="Times New Roman"/>
                <w:b/>
                <w:bCs/>
                <w:sz w:val="20"/>
                <w:szCs w:val="20"/>
              </w:rPr>
              <w:t>„</w:t>
            </w:r>
            <w:proofErr w:type="gramStart"/>
            <w:r w:rsidRPr="00DB5215">
              <w:rPr>
                <w:rFonts w:eastAsia="Aptos" w:cs="Times New Roman"/>
                <w:b/>
                <w:bCs/>
                <w:sz w:val="20"/>
                <w:szCs w:val="20"/>
              </w:rPr>
              <w:t>Osoba jako</w:t>
            </w:r>
            <w:proofErr w:type="gramEnd"/>
            <w:r w:rsidRPr="00DB5215">
              <w:rPr>
                <w:rFonts w:eastAsia="Aptos" w:cs="Times New Roman"/>
                <w:b/>
                <w:bCs/>
                <w:sz w:val="20"/>
                <w:szCs w:val="20"/>
              </w:rPr>
              <w:t xml:space="preserve"> symbol</w:t>
            </w:r>
          </w:p>
          <w:p w14:paraId="369B3E66" w14:textId="680F24B1" w:rsidR="00B00591" w:rsidRPr="00B00591" w:rsidRDefault="00DB5215" w:rsidP="00DB5215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proofErr w:type="gramStart"/>
            <w:r w:rsidRPr="00DB5215">
              <w:rPr>
                <w:rFonts w:eastAsia="Aptos" w:cs="Times New Roman"/>
                <w:b/>
                <w:bCs/>
                <w:sz w:val="20"/>
                <w:szCs w:val="20"/>
              </w:rPr>
              <w:t>uczuć</w:t>
            </w:r>
            <w:proofErr w:type="gramEnd"/>
            <w:r w:rsidRPr="00DB5215">
              <w:rPr>
                <w:rFonts w:eastAsia="Aptos" w:cs="Times New Roman"/>
                <w:b/>
                <w:bCs/>
                <w:sz w:val="20"/>
                <w:szCs w:val="20"/>
              </w:rPr>
              <w:t>, zjawisk i żywiołów”</w:t>
            </w:r>
          </w:p>
        </w:tc>
        <w:tc>
          <w:tcPr>
            <w:tcW w:w="677" w:type="pct"/>
          </w:tcPr>
          <w:p w14:paraId="71C862BB" w14:textId="33DB97D6" w:rsidR="00DB5215" w:rsidRDefault="00DB5215" w:rsidP="00DB5215">
            <w:pPr>
              <w:pStyle w:val="styl1"/>
            </w:pPr>
            <w:proofErr w:type="gramStart"/>
            <w:r>
              <w:t>styl</w:t>
            </w:r>
            <w:proofErr w:type="gramEnd"/>
          </w:p>
          <w:p w14:paraId="2F808BDA" w14:textId="07BD6405" w:rsidR="00DB5215" w:rsidRDefault="00DB5215" w:rsidP="00DB5215">
            <w:pPr>
              <w:pStyle w:val="styl1"/>
            </w:pPr>
            <w:proofErr w:type="gramStart"/>
            <w:r>
              <w:t>styl</w:t>
            </w:r>
            <w:proofErr w:type="gramEnd"/>
            <w:r>
              <w:t xml:space="preserve"> artysty</w:t>
            </w:r>
          </w:p>
          <w:p w14:paraId="7181EB75" w14:textId="156EC925" w:rsidR="00DB5215" w:rsidRDefault="00DB5215" w:rsidP="00DB5215">
            <w:pPr>
              <w:pStyle w:val="styl1"/>
            </w:pPr>
            <w:proofErr w:type="gramStart"/>
            <w:r>
              <w:t>symbol</w:t>
            </w:r>
            <w:proofErr w:type="gramEnd"/>
          </w:p>
          <w:p w14:paraId="2032C95D" w14:textId="07A73FFB" w:rsidR="00DB5215" w:rsidRDefault="00DB5215" w:rsidP="00DB5215">
            <w:pPr>
              <w:pStyle w:val="styl1"/>
            </w:pPr>
            <w:proofErr w:type="gramStart"/>
            <w:r>
              <w:t>metafora</w:t>
            </w:r>
            <w:proofErr w:type="gramEnd"/>
          </w:p>
          <w:p w14:paraId="5763B0F4" w14:textId="0ADE9A0A" w:rsidR="00DB5215" w:rsidRDefault="00DB5215" w:rsidP="00DB5215">
            <w:pPr>
              <w:pStyle w:val="styl1"/>
            </w:pPr>
            <w:proofErr w:type="gramStart"/>
            <w:r>
              <w:t>ekspresja</w:t>
            </w:r>
            <w:proofErr w:type="gramEnd"/>
          </w:p>
          <w:p w14:paraId="26885503" w14:textId="74C86B30" w:rsidR="00DB5215" w:rsidRDefault="00DB5215" w:rsidP="00DB5215">
            <w:pPr>
              <w:pStyle w:val="styl1"/>
            </w:pPr>
            <w:proofErr w:type="gramStart"/>
            <w:r>
              <w:t>malarstwo</w:t>
            </w:r>
            <w:proofErr w:type="gramEnd"/>
          </w:p>
          <w:p w14:paraId="57321BCC" w14:textId="2A4DE1F9" w:rsidR="00DB5215" w:rsidRDefault="00DB5215" w:rsidP="00DB5215">
            <w:pPr>
              <w:pStyle w:val="styl1"/>
            </w:pPr>
            <w:proofErr w:type="gramStart"/>
            <w:r>
              <w:t>kreska</w:t>
            </w:r>
            <w:proofErr w:type="gramEnd"/>
          </w:p>
          <w:p w14:paraId="3861346E" w14:textId="5D473C07" w:rsidR="00DB5215" w:rsidRDefault="00DB5215" w:rsidP="00DB5215">
            <w:pPr>
              <w:pStyle w:val="styl1"/>
            </w:pPr>
            <w:proofErr w:type="gramStart"/>
            <w:r>
              <w:t>szeroka</w:t>
            </w:r>
            <w:proofErr w:type="gramEnd"/>
            <w:r>
              <w:t xml:space="preserve"> gama kolorystyczna</w:t>
            </w:r>
          </w:p>
          <w:p w14:paraId="11BEA708" w14:textId="25A402FC" w:rsidR="00B00591" w:rsidRPr="00B00591" w:rsidRDefault="00DB5215" w:rsidP="00DB5215">
            <w:pPr>
              <w:pStyle w:val="styl1"/>
              <w:numPr>
                <w:ilvl w:val="0"/>
                <w:numId w:val="0"/>
              </w:numPr>
              <w:ind w:left="360"/>
            </w:pPr>
            <w:proofErr w:type="gramStart"/>
            <w:r>
              <w:t>kompozycja</w:t>
            </w:r>
            <w:proofErr w:type="gramEnd"/>
          </w:p>
        </w:tc>
        <w:tc>
          <w:tcPr>
            <w:tcW w:w="753" w:type="pct"/>
          </w:tcPr>
          <w:p w14:paraId="5A6A11D2" w14:textId="77777777" w:rsidR="006C4798" w:rsidRDefault="006C4798" w:rsidP="006C4798">
            <w:pPr>
              <w:pStyle w:val="styl1"/>
            </w:pPr>
            <w:r>
              <w:t>Rozumie, jakie przesłanie i ważne treści artyści przekazywali poprzez swoje dzieła w okresie modernizmu.</w:t>
            </w:r>
          </w:p>
          <w:p w14:paraId="323A95D5" w14:textId="77777777" w:rsidR="006C4798" w:rsidRDefault="006C4798" w:rsidP="006C4798">
            <w:pPr>
              <w:pStyle w:val="styl1"/>
            </w:pPr>
            <w:r>
              <w:t>Analizuje sylwetki artystów i wybrane obrazy, zwracając uwagę na ich symbole, tematykę i sposób przedstawienia.</w:t>
            </w:r>
          </w:p>
          <w:p w14:paraId="40296CAF" w14:textId="77777777" w:rsidR="006C4798" w:rsidRDefault="006C4798" w:rsidP="006C4798">
            <w:pPr>
              <w:pStyle w:val="styl1"/>
            </w:pPr>
            <w:r>
              <w:t xml:space="preserve">Tworzy oryginalną </w:t>
            </w:r>
            <w:r>
              <w:lastRenderedPageBreak/>
              <w:t>pracę plastyczną, w której za pomocą symboli przekazuje ważne treści, myśli lub emocje.</w:t>
            </w:r>
          </w:p>
          <w:p w14:paraId="2B7B0404" w14:textId="103B4886" w:rsidR="00B00591" w:rsidRPr="00B00591" w:rsidRDefault="006C4798" w:rsidP="006C4798">
            <w:pPr>
              <w:pStyle w:val="styl1"/>
              <w:numPr>
                <w:ilvl w:val="0"/>
                <w:numId w:val="0"/>
              </w:numPr>
              <w:ind w:left="360" w:hanging="360"/>
            </w:pPr>
            <w:r>
              <w:t>Umie nadać przedstawionym elementom symboliczne znaczenie i potrafi przedstawić własną interpretację swojej pracy.</w:t>
            </w:r>
          </w:p>
        </w:tc>
        <w:tc>
          <w:tcPr>
            <w:tcW w:w="753" w:type="pct"/>
          </w:tcPr>
          <w:p w14:paraId="25F705DB" w14:textId="77777777" w:rsidR="00C5451D" w:rsidRDefault="00C5451D" w:rsidP="00C5451D">
            <w:pPr>
              <w:pStyle w:val="styl1"/>
            </w:pPr>
            <w:r>
              <w:lastRenderedPageBreak/>
              <w:t>Zna najważniejsze informacje o twórczości Stanisława Wyspiańskiego, Jacka Malczewskiego i Witolda Wojtkiewicza.</w:t>
            </w:r>
          </w:p>
          <w:p w14:paraId="5FD6A452" w14:textId="77777777" w:rsidR="00C5451D" w:rsidRDefault="00C5451D" w:rsidP="00C5451D">
            <w:pPr>
              <w:pStyle w:val="styl1"/>
            </w:pPr>
            <w:r>
              <w:t xml:space="preserve">Umie wskazać charakterystyczne cechy ich obrazów i sposobu </w:t>
            </w:r>
            <w:r>
              <w:lastRenderedPageBreak/>
              <w:t>tworzenia.</w:t>
            </w:r>
          </w:p>
          <w:p w14:paraId="543876AA" w14:textId="77777777" w:rsidR="00C5451D" w:rsidRDefault="00C5451D" w:rsidP="00C5451D">
            <w:pPr>
              <w:pStyle w:val="styl1"/>
            </w:pPr>
            <w:r>
              <w:t>Potrafi wyjaśnić znaczenie symboli wykorzystanych w dziełach i zaproponować własną interpretację.</w:t>
            </w:r>
          </w:p>
          <w:p w14:paraId="24C1D3BD" w14:textId="77777777" w:rsidR="00C5451D" w:rsidRDefault="00C5451D" w:rsidP="00C5451D">
            <w:pPr>
              <w:pStyle w:val="styl1"/>
            </w:pPr>
            <w:r>
              <w:t>Wykonuje przemyślaną kompozycję barwną pastelami suchymi, odpowiednio dobierając kolory, symbole i sposób ich przedstawienia.</w:t>
            </w:r>
          </w:p>
          <w:p w14:paraId="61B777F8" w14:textId="6FEEC1FF" w:rsidR="00B00591" w:rsidRPr="00B00591" w:rsidRDefault="00B00591" w:rsidP="00DB5215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53" w:type="pct"/>
          </w:tcPr>
          <w:p w14:paraId="3B26F528" w14:textId="77777777" w:rsidR="006C4798" w:rsidRDefault="006C4798" w:rsidP="006C4798">
            <w:pPr>
              <w:pStyle w:val="styl1"/>
            </w:pPr>
            <w:r>
              <w:lastRenderedPageBreak/>
              <w:t>Rozumie, że artysta może poprzez swoje dzieła przekazywać ważne myśli, emocje i przesłania.</w:t>
            </w:r>
          </w:p>
          <w:p w14:paraId="6097C297" w14:textId="77777777" w:rsidR="006C4798" w:rsidRDefault="006C4798" w:rsidP="006C4798">
            <w:pPr>
              <w:pStyle w:val="styl1"/>
            </w:pPr>
            <w:r>
              <w:t>Analizuje wybrane obrazy i wskazuje ich symbole oraz znaczenia.</w:t>
            </w:r>
          </w:p>
          <w:p w14:paraId="0AED06C7" w14:textId="77777777" w:rsidR="006C4798" w:rsidRDefault="006C4798" w:rsidP="006C4798">
            <w:pPr>
              <w:pStyle w:val="styl1"/>
            </w:pPr>
            <w:r>
              <w:t xml:space="preserve">Wykonuje prostą </w:t>
            </w:r>
            <w:r>
              <w:lastRenderedPageBreak/>
              <w:t>kompozycję barwną pastelami suchymi.</w:t>
            </w:r>
          </w:p>
          <w:p w14:paraId="2D28CAAD" w14:textId="4229CA2C" w:rsidR="00B00591" w:rsidRPr="00B00591" w:rsidRDefault="006C4798" w:rsidP="006C4798">
            <w:pPr>
              <w:pStyle w:val="styl1"/>
              <w:numPr>
                <w:ilvl w:val="0"/>
                <w:numId w:val="0"/>
              </w:numPr>
              <w:ind w:left="360"/>
            </w:pPr>
            <w:r>
              <w:t>Tworzy pracę przedstawiającą za pomocą prostego symbolu lub alegorii wybrane emocje, myśli albo ważne pojęcie.</w:t>
            </w:r>
          </w:p>
        </w:tc>
        <w:tc>
          <w:tcPr>
            <w:tcW w:w="747" w:type="pct"/>
          </w:tcPr>
          <w:p w14:paraId="02637255" w14:textId="77777777" w:rsidR="00547079" w:rsidRDefault="00547079" w:rsidP="00547079">
            <w:pPr>
              <w:pStyle w:val="styl1"/>
            </w:pPr>
            <w:r>
              <w:lastRenderedPageBreak/>
              <w:t>Potrafi rozpoznać, że dzieła sztuki mogą mieć cechy charakterystyczne dla danej epoki, kraju lub konkretnego artysty.</w:t>
            </w:r>
          </w:p>
          <w:p w14:paraId="3C25E765" w14:textId="77777777" w:rsidR="00547079" w:rsidRDefault="00547079" w:rsidP="00547079">
            <w:pPr>
              <w:pStyle w:val="styl1"/>
            </w:pPr>
            <w:r>
              <w:t xml:space="preserve">Umie wskazać wybrane cechy twórczości Stanisława Wyspiańskiego, </w:t>
            </w:r>
            <w:r>
              <w:lastRenderedPageBreak/>
              <w:t>Jacka Malczewskiego i Witolda Wojtkiewicza.</w:t>
            </w:r>
          </w:p>
          <w:p w14:paraId="649D9675" w14:textId="1E3C509B" w:rsidR="00B00591" w:rsidRPr="00B00591" w:rsidRDefault="00B00591" w:rsidP="00547079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6AB0A15A" w14:textId="77777777" w:rsidR="006C4798" w:rsidRDefault="006C4798" w:rsidP="006C4798">
            <w:pPr>
              <w:pStyle w:val="styl1"/>
            </w:pPr>
            <w:r>
              <w:lastRenderedPageBreak/>
              <w:t>Zna pojęcie stylu epoki, stylu kraju i stylu artysty.</w:t>
            </w:r>
          </w:p>
          <w:p w14:paraId="7364BAB9" w14:textId="77777777" w:rsidR="006C4798" w:rsidRDefault="006C4798" w:rsidP="006C4798">
            <w:pPr>
              <w:pStyle w:val="styl1"/>
            </w:pPr>
            <w:r>
              <w:t>Potrafi wyjaśnić w prosty sposób, co artysta chciał przekazać w wybranym dziele.</w:t>
            </w:r>
          </w:p>
          <w:p w14:paraId="1F233431" w14:textId="77777777" w:rsidR="00B00591" w:rsidRPr="00B00591" w:rsidRDefault="00B00591" w:rsidP="00DB5215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7C5146" w:rsidRPr="0027707D" w14:paraId="6F58DABE" w14:textId="77777777" w:rsidTr="007E17BA">
        <w:tc>
          <w:tcPr>
            <w:tcW w:w="602" w:type="pct"/>
          </w:tcPr>
          <w:p w14:paraId="1A6AC977" w14:textId="77777777" w:rsidR="00180F57" w:rsidRPr="00180F57" w:rsidRDefault="00180F57" w:rsidP="00180F57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180F57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7. „Dzikie kolory”, głębia przeżyć.</w:t>
            </w:r>
          </w:p>
          <w:p w14:paraId="0DBF9E0B" w14:textId="433BE85D" w:rsidR="00180F57" w:rsidRPr="00180F57" w:rsidRDefault="00180F57" w:rsidP="00180F57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180F57">
              <w:rPr>
                <w:rFonts w:eastAsia="Aptos" w:cs="Times New Roman"/>
                <w:b/>
                <w:bCs/>
                <w:sz w:val="20"/>
                <w:szCs w:val="20"/>
              </w:rPr>
              <w:t>Po co i dlaczego zmi</w:t>
            </w:r>
            <w:r w:rsidR="00474785">
              <w:rPr>
                <w:rFonts w:eastAsia="Aptos" w:cs="Times New Roman"/>
                <w:b/>
                <w:bCs/>
                <w:sz w:val="20"/>
                <w:szCs w:val="20"/>
              </w:rPr>
              <w:t>eniamy kolory, kształty, kompo</w:t>
            </w:r>
            <w:r w:rsidRPr="00180F57">
              <w:rPr>
                <w:rFonts w:eastAsia="Aptos" w:cs="Times New Roman"/>
                <w:b/>
                <w:bCs/>
                <w:sz w:val="20"/>
                <w:szCs w:val="20"/>
              </w:rPr>
              <w:t>zycję? / „Drzewo</w:t>
            </w:r>
          </w:p>
          <w:p w14:paraId="0B1ECE3C" w14:textId="13C3A559" w:rsidR="00180F57" w:rsidRPr="00180F57" w:rsidRDefault="00474785" w:rsidP="00180F57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eastAsia="Aptos" w:cs="Times New Roman"/>
                <w:b/>
                <w:bCs/>
                <w:sz w:val="20"/>
                <w:szCs w:val="20"/>
              </w:rPr>
              <w:t>i</w:t>
            </w:r>
            <w:proofErr w:type="gramEnd"/>
            <w:r>
              <w:rPr>
                <w:rFonts w:eastAsia="Aptos" w:cs="Times New Roman"/>
                <w:b/>
                <w:bCs/>
                <w:sz w:val="20"/>
                <w:szCs w:val="20"/>
              </w:rPr>
              <w:t xml:space="preserve"> człowiek widzia</w:t>
            </w:r>
            <w:r w:rsidR="00180F57" w:rsidRPr="00180F57">
              <w:rPr>
                <w:rFonts w:eastAsia="Aptos" w:cs="Times New Roman"/>
                <w:b/>
                <w:bCs/>
                <w:sz w:val="20"/>
                <w:szCs w:val="20"/>
              </w:rPr>
              <w:t>ne przez fowistę</w:t>
            </w:r>
          </w:p>
          <w:p w14:paraId="729DBBCC" w14:textId="18DDB8C0" w:rsidR="00B00591" w:rsidRPr="00B00591" w:rsidRDefault="00611D72" w:rsidP="00180F57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proofErr w:type="gramStart"/>
            <w:r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i</w:t>
            </w:r>
            <w:proofErr w:type="gramEnd"/>
            <w:r>
              <w:rPr>
                <w:rFonts w:eastAsia="Aptos" w:cs="Times New Roman"/>
                <w:b/>
                <w:bCs/>
                <w:sz w:val="20"/>
                <w:szCs w:val="20"/>
              </w:rPr>
              <w:t xml:space="preserve"> </w:t>
            </w:r>
            <w:r w:rsidR="00180F57" w:rsidRPr="00180F57">
              <w:rPr>
                <w:rFonts w:eastAsia="Aptos" w:cs="Times New Roman"/>
                <w:b/>
                <w:bCs/>
                <w:sz w:val="20"/>
                <w:szCs w:val="20"/>
              </w:rPr>
              <w:t>ekspresjonistę”</w:t>
            </w:r>
          </w:p>
        </w:tc>
        <w:tc>
          <w:tcPr>
            <w:tcW w:w="677" w:type="pct"/>
          </w:tcPr>
          <w:p w14:paraId="2A31FFFE" w14:textId="2B5B6702" w:rsidR="00474785" w:rsidRDefault="00474785" w:rsidP="00474785">
            <w:pPr>
              <w:pStyle w:val="styl1"/>
            </w:pPr>
            <w:proofErr w:type="gramStart"/>
            <w:r>
              <w:lastRenderedPageBreak/>
              <w:t>fowizm</w:t>
            </w:r>
            <w:proofErr w:type="gramEnd"/>
          </w:p>
          <w:p w14:paraId="5B3671EA" w14:textId="7F2F4025" w:rsidR="00474785" w:rsidRDefault="00474785" w:rsidP="00474785">
            <w:pPr>
              <w:pStyle w:val="styl1"/>
            </w:pPr>
            <w:proofErr w:type="gramStart"/>
            <w:r>
              <w:t>ekspresja</w:t>
            </w:r>
            <w:proofErr w:type="gramEnd"/>
          </w:p>
          <w:p w14:paraId="52BCF227" w14:textId="2AB1DACA" w:rsidR="00474785" w:rsidRDefault="00474785" w:rsidP="00474785">
            <w:pPr>
              <w:pStyle w:val="styl1"/>
            </w:pPr>
            <w:proofErr w:type="gramStart"/>
            <w:r>
              <w:t>ekspresjonizm</w:t>
            </w:r>
            <w:proofErr w:type="gramEnd"/>
          </w:p>
          <w:p w14:paraId="35A29B55" w14:textId="6E4B8762" w:rsidR="00474785" w:rsidRDefault="00474785" w:rsidP="00474785">
            <w:pPr>
              <w:pStyle w:val="styl1"/>
            </w:pPr>
            <w:proofErr w:type="gramStart"/>
            <w:r>
              <w:t>deformacja</w:t>
            </w:r>
            <w:proofErr w:type="gramEnd"/>
          </w:p>
          <w:p w14:paraId="3A2DEB90" w14:textId="265F149C" w:rsidR="00474785" w:rsidRDefault="00474785" w:rsidP="00474785">
            <w:pPr>
              <w:pStyle w:val="styl1"/>
            </w:pPr>
            <w:proofErr w:type="gramStart"/>
            <w:r>
              <w:t>plama</w:t>
            </w:r>
            <w:proofErr w:type="gramEnd"/>
            <w:r>
              <w:t xml:space="preserve"> barwna,</w:t>
            </w:r>
          </w:p>
          <w:p w14:paraId="0EB2CB6E" w14:textId="2F1FBDDB" w:rsidR="00474785" w:rsidRDefault="00474785" w:rsidP="00474785">
            <w:pPr>
              <w:pStyle w:val="styl1"/>
            </w:pPr>
            <w:proofErr w:type="gramStart"/>
            <w:r>
              <w:t>kontur</w:t>
            </w:r>
            <w:proofErr w:type="gramEnd"/>
          </w:p>
          <w:p w14:paraId="7C3305D0" w14:textId="41CC3A02" w:rsidR="00474785" w:rsidRDefault="00474785" w:rsidP="00474785">
            <w:pPr>
              <w:pStyle w:val="styl1"/>
            </w:pPr>
            <w:proofErr w:type="gramStart"/>
            <w:r>
              <w:t>szeroka</w:t>
            </w:r>
            <w:proofErr w:type="gramEnd"/>
            <w:r>
              <w:t xml:space="preserve"> gama barw, kontrasty kolorystyczne</w:t>
            </w:r>
          </w:p>
          <w:p w14:paraId="4C72E802" w14:textId="7C641113" w:rsidR="00474785" w:rsidRDefault="00474785" w:rsidP="00474785">
            <w:pPr>
              <w:pStyle w:val="styl1"/>
            </w:pPr>
            <w:proofErr w:type="gramStart"/>
            <w:r>
              <w:t>kompozycja</w:t>
            </w:r>
            <w:proofErr w:type="gramEnd"/>
            <w:r>
              <w:t xml:space="preserve"> dynamiczna</w:t>
            </w:r>
          </w:p>
          <w:p w14:paraId="6F3B80D8" w14:textId="78376E0D" w:rsidR="00474785" w:rsidRDefault="00474785" w:rsidP="00474785">
            <w:pPr>
              <w:pStyle w:val="styl1"/>
            </w:pPr>
            <w:proofErr w:type="gramStart"/>
            <w:r>
              <w:lastRenderedPageBreak/>
              <w:t>faktura</w:t>
            </w:r>
            <w:proofErr w:type="gramEnd"/>
          </w:p>
          <w:p w14:paraId="31FFE52B" w14:textId="39D0040B" w:rsidR="00B00591" w:rsidRPr="00B00591" w:rsidRDefault="00474785" w:rsidP="00474785">
            <w:pPr>
              <w:pStyle w:val="styl1"/>
              <w:numPr>
                <w:ilvl w:val="0"/>
                <w:numId w:val="0"/>
              </w:numPr>
              <w:ind w:left="360"/>
            </w:pPr>
            <w:proofErr w:type="gramStart"/>
            <w:r>
              <w:t>synteza</w:t>
            </w:r>
            <w:proofErr w:type="gramEnd"/>
            <w:r>
              <w:t xml:space="preserve"> formy</w:t>
            </w:r>
          </w:p>
        </w:tc>
        <w:tc>
          <w:tcPr>
            <w:tcW w:w="753" w:type="pct"/>
          </w:tcPr>
          <w:p w14:paraId="784F0910" w14:textId="77777777" w:rsidR="0065769D" w:rsidRDefault="0065769D" w:rsidP="0065769D">
            <w:pPr>
              <w:pStyle w:val="styl1"/>
            </w:pPr>
            <w:r>
              <w:lastRenderedPageBreak/>
              <w:t>Rozumie, jak środki artystycznego wyrazu wpływają na charakter, nastrój i emocje przedstawione w dziele.</w:t>
            </w:r>
          </w:p>
          <w:p w14:paraId="43E9C4DB" w14:textId="0B1B9BCF" w:rsidR="00B00591" w:rsidRPr="00B00591" w:rsidRDefault="0065769D" w:rsidP="00E355E7">
            <w:pPr>
              <w:pStyle w:val="styl1"/>
            </w:pPr>
            <w:r>
              <w:t xml:space="preserve">Analizuje dzieła fowistów i ekspresjonistów, </w:t>
            </w:r>
            <w:r>
              <w:lastRenderedPageBreak/>
              <w:t>zwracając uwagę na zastosowane środki plastyczne i sposób przedstawienia.</w:t>
            </w:r>
          </w:p>
        </w:tc>
        <w:tc>
          <w:tcPr>
            <w:tcW w:w="753" w:type="pct"/>
          </w:tcPr>
          <w:p w14:paraId="5C7BEA81" w14:textId="77777777" w:rsidR="00E355E7" w:rsidRDefault="00E355E7" w:rsidP="00E355E7">
            <w:pPr>
              <w:pStyle w:val="styl1"/>
            </w:pPr>
            <w:r>
              <w:lastRenderedPageBreak/>
              <w:t>Potrafi wyjaśnić, w jaki sposób ekspresja, deformacja i synteza formy są wykorzystywane w obrazach fowistów i ekspresjonistów</w:t>
            </w:r>
          </w:p>
          <w:p w14:paraId="4B15CDB4" w14:textId="18E0422A" w:rsidR="00E355E7" w:rsidRDefault="00E355E7" w:rsidP="00E355E7">
            <w:pPr>
              <w:pStyle w:val="styl1"/>
            </w:pPr>
            <w:r>
              <w:t xml:space="preserve"> Rozumie, że </w:t>
            </w:r>
            <w:r>
              <w:lastRenderedPageBreak/>
              <w:t>artyści mogą za pomocą koloru, kształtu, linii i kompozycji wyrażać emocje i tworzyć określony nastrój.</w:t>
            </w:r>
          </w:p>
          <w:p w14:paraId="754446EE" w14:textId="088CBA7B" w:rsidR="00B00591" w:rsidRPr="00B00591" w:rsidRDefault="00F12812" w:rsidP="00F12812">
            <w:pPr>
              <w:pStyle w:val="styl1"/>
            </w:pPr>
            <w:r>
              <w:t>Tworzy prace, w których wykorzystuje charakterystyczne dla obu kierunków środki plastyczne, aby pokazać różnice między fowizmem a ekspresjonizmem.</w:t>
            </w:r>
          </w:p>
        </w:tc>
        <w:tc>
          <w:tcPr>
            <w:tcW w:w="753" w:type="pct"/>
          </w:tcPr>
          <w:p w14:paraId="731B4317" w14:textId="77777777" w:rsidR="0065769D" w:rsidRDefault="0065769D" w:rsidP="0065769D">
            <w:pPr>
              <w:pStyle w:val="styl1"/>
            </w:pPr>
            <w:r>
              <w:lastRenderedPageBreak/>
              <w:t>Umie wskazać w obrazach fowistów i ekspresjonistów znaczenie kolorów, plam barwnych, faktury, konturów i kompozycji.</w:t>
            </w:r>
          </w:p>
          <w:p w14:paraId="5C1A84F9" w14:textId="77777777" w:rsidR="0065769D" w:rsidRDefault="0065769D" w:rsidP="0065769D">
            <w:pPr>
              <w:pStyle w:val="styl1"/>
            </w:pPr>
            <w:r>
              <w:t xml:space="preserve">Potrafi określić </w:t>
            </w:r>
            <w:r>
              <w:lastRenderedPageBreak/>
              <w:t>nastrój i charakter wybranego dzieła fowistycznego lub ekspresjonistycznego.</w:t>
            </w:r>
          </w:p>
          <w:p w14:paraId="621BB0B0" w14:textId="77777777" w:rsidR="00874F11" w:rsidRDefault="00874F11" w:rsidP="00874F11">
            <w:pPr>
              <w:pStyle w:val="styl1"/>
            </w:pPr>
            <w:r>
              <w:t>Analizuje proste przykłady dzieł fowistów i ekspresjonistów oraz dokonuje prostych porównań między nimi.</w:t>
            </w:r>
          </w:p>
          <w:p w14:paraId="171939EF" w14:textId="6A77949A" w:rsidR="00B00591" w:rsidRPr="00B00591" w:rsidRDefault="00B00591" w:rsidP="00874F11">
            <w:pPr>
              <w:pStyle w:val="styl1"/>
              <w:numPr>
                <w:ilvl w:val="0"/>
                <w:numId w:val="0"/>
              </w:numPr>
            </w:pPr>
          </w:p>
        </w:tc>
        <w:tc>
          <w:tcPr>
            <w:tcW w:w="747" w:type="pct"/>
          </w:tcPr>
          <w:p w14:paraId="454A6AF8" w14:textId="77777777" w:rsidR="0065769D" w:rsidRDefault="0065769D" w:rsidP="0065769D">
            <w:pPr>
              <w:pStyle w:val="styl1"/>
            </w:pPr>
            <w:r>
              <w:lastRenderedPageBreak/>
              <w:t>Potrafi wyjaśnić w prosty sposób pojęcia: ekspresja, deformacja i synteza formy.</w:t>
            </w:r>
          </w:p>
          <w:p w14:paraId="3C7DA9A5" w14:textId="5089EB36" w:rsidR="00F12812" w:rsidRDefault="00F12812" w:rsidP="00F12812">
            <w:pPr>
              <w:pStyle w:val="styl1"/>
            </w:pPr>
            <w:r>
              <w:t xml:space="preserve">Wykonuje proste kompozycje plastyczne inspirowane </w:t>
            </w:r>
            <w:r>
              <w:lastRenderedPageBreak/>
              <w:t>fowizmem i ekspresjonizmem.</w:t>
            </w:r>
          </w:p>
          <w:p w14:paraId="04DD6061" w14:textId="1780A0A7" w:rsidR="00B00591" w:rsidRPr="00B00591" w:rsidRDefault="00B00591" w:rsidP="00180F57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2C4030E1" w14:textId="77777777" w:rsidR="0065769D" w:rsidRDefault="0065769D" w:rsidP="0065769D">
            <w:pPr>
              <w:pStyle w:val="styl1"/>
            </w:pPr>
            <w:r>
              <w:lastRenderedPageBreak/>
              <w:t>Zna podstawowe cechy fowizmu i ekspresjonizmu.</w:t>
            </w:r>
          </w:p>
          <w:p w14:paraId="74A815CA" w14:textId="3C9FECF4" w:rsidR="00B00591" w:rsidRPr="00B00591" w:rsidRDefault="00B00591" w:rsidP="00180F57">
            <w:pPr>
              <w:pStyle w:val="styl1"/>
              <w:numPr>
                <w:ilvl w:val="0"/>
                <w:numId w:val="0"/>
              </w:numPr>
              <w:ind w:left="360" w:hanging="360"/>
            </w:pPr>
          </w:p>
        </w:tc>
      </w:tr>
      <w:tr w:rsidR="007C5146" w:rsidRPr="0027707D" w14:paraId="2A54CCFD" w14:textId="77777777" w:rsidTr="007E17BA">
        <w:tc>
          <w:tcPr>
            <w:tcW w:w="602" w:type="pct"/>
          </w:tcPr>
          <w:p w14:paraId="5DD2E614" w14:textId="77777777" w:rsidR="00BB3F63" w:rsidRPr="00BB3F63" w:rsidRDefault="00BB3F63" w:rsidP="00BB3F63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B3F63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8. Nowe spojrzenie</w:t>
            </w:r>
          </w:p>
          <w:p w14:paraId="7ED172F1" w14:textId="77777777" w:rsidR="00BB3F63" w:rsidRPr="00BB3F63" w:rsidRDefault="00BB3F63" w:rsidP="00BB3F63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BB3F63">
              <w:rPr>
                <w:rFonts w:eastAsia="Aptos" w:cs="Times New Roman"/>
                <w:b/>
                <w:bCs/>
                <w:sz w:val="20"/>
                <w:szCs w:val="20"/>
              </w:rPr>
              <w:t>na</w:t>
            </w:r>
            <w:proofErr w:type="gramEnd"/>
            <w:r w:rsidRPr="00BB3F63">
              <w:rPr>
                <w:rFonts w:eastAsia="Aptos" w:cs="Times New Roman"/>
                <w:b/>
                <w:bCs/>
                <w:sz w:val="20"/>
                <w:szCs w:val="20"/>
              </w:rPr>
              <w:t xml:space="preserve"> przestrzeń i formę przedmiotów.</w:t>
            </w:r>
          </w:p>
          <w:p w14:paraId="4433740C" w14:textId="77777777" w:rsidR="00BB3F63" w:rsidRPr="00BB3F63" w:rsidRDefault="00BB3F63" w:rsidP="00BB3F63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B3F63">
              <w:rPr>
                <w:rFonts w:eastAsia="Aptos" w:cs="Times New Roman"/>
                <w:b/>
                <w:bCs/>
                <w:sz w:val="20"/>
                <w:szCs w:val="20"/>
              </w:rPr>
              <w:t>Kolaż – ulubiona technika kubistów. Gdy plamy stają</w:t>
            </w:r>
          </w:p>
          <w:p w14:paraId="04F7CACD" w14:textId="77777777" w:rsidR="00BB3F63" w:rsidRPr="00BB3F63" w:rsidRDefault="00BB3F63" w:rsidP="00BB3F63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BB3F63">
              <w:rPr>
                <w:rFonts w:eastAsia="Aptos" w:cs="Times New Roman"/>
                <w:b/>
                <w:bCs/>
                <w:sz w:val="20"/>
                <w:szCs w:val="20"/>
              </w:rPr>
              <w:t>się</w:t>
            </w:r>
            <w:proofErr w:type="gramEnd"/>
            <w:r w:rsidRPr="00BB3F63">
              <w:rPr>
                <w:rFonts w:eastAsia="Aptos" w:cs="Times New Roman"/>
                <w:b/>
                <w:bCs/>
                <w:sz w:val="20"/>
                <w:szCs w:val="20"/>
              </w:rPr>
              <w:t xml:space="preserve"> tematem obrazów.</w:t>
            </w:r>
          </w:p>
          <w:p w14:paraId="66278C8A" w14:textId="4FEC49ED" w:rsidR="008F28AA" w:rsidRPr="008F28AA" w:rsidRDefault="00BB3F63" w:rsidP="008F28AA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B3F63">
              <w:rPr>
                <w:rFonts w:eastAsia="Aptos" w:cs="Times New Roman"/>
                <w:b/>
                <w:bCs/>
                <w:sz w:val="20"/>
                <w:szCs w:val="20"/>
              </w:rPr>
              <w:t xml:space="preserve">/„Martwa </w:t>
            </w:r>
            <w:r w:rsidRPr="00BB3F63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na</w:t>
            </w:r>
            <w:r w:rsidR="008F28AA">
              <w:rPr>
                <w:rFonts w:eastAsia="Aptos" w:cs="Times New Roman"/>
                <w:b/>
                <w:bCs/>
                <w:sz w:val="20"/>
                <w:szCs w:val="20"/>
              </w:rPr>
              <w:t>t</w:t>
            </w:r>
            <w:r w:rsidRPr="00BB3F63">
              <w:rPr>
                <w:rFonts w:eastAsia="Aptos" w:cs="Times New Roman"/>
                <w:b/>
                <w:bCs/>
                <w:sz w:val="20"/>
                <w:szCs w:val="20"/>
              </w:rPr>
              <w:t>ura</w:t>
            </w:r>
            <w:r w:rsidR="008F28AA">
              <w:rPr>
                <w:rFonts w:eastAsia="Aptos" w:cs="Times New Roman"/>
                <w:b/>
                <w:bCs/>
                <w:sz w:val="20"/>
                <w:szCs w:val="20"/>
              </w:rPr>
              <w:t xml:space="preserve"> </w:t>
            </w:r>
            <w:r w:rsidR="008F28AA" w:rsidRPr="008F28AA">
              <w:rPr>
                <w:rFonts w:eastAsia="Aptos" w:cs="Times New Roman"/>
                <w:b/>
                <w:bCs/>
                <w:sz w:val="20"/>
                <w:szCs w:val="20"/>
              </w:rPr>
              <w:t>z instrumentem muzycznym” lub</w:t>
            </w:r>
          </w:p>
          <w:p w14:paraId="4D55DBDE" w14:textId="16477F53" w:rsidR="00B00591" w:rsidRPr="00B00591" w:rsidRDefault="008F28AA" w:rsidP="008F28AA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proofErr w:type="gramStart"/>
            <w:r w:rsidRPr="008F28AA">
              <w:rPr>
                <w:rFonts w:eastAsia="Aptos" w:cs="Times New Roman"/>
                <w:b/>
                <w:bCs/>
                <w:sz w:val="20"/>
                <w:szCs w:val="20"/>
              </w:rPr>
              <w:t>„Co</w:t>
            </w:r>
            <w:proofErr w:type="gramEnd"/>
            <w:r w:rsidRPr="008F28AA">
              <w:rPr>
                <w:rFonts w:eastAsia="Aptos" w:cs="Times New Roman"/>
                <w:b/>
                <w:bCs/>
                <w:sz w:val="20"/>
                <w:szCs w:val="20"/>
              </w:rPr>
              <w:t xml:space="preserve"> nam w duszy gra? – </w:t>
            </w:r>
            <w:proofErr w:type="gramStart"/>
            <w:r w:rsidRPr="008F28AA">
              <w:rPr>
                <w:rFonts w:eastAsia="Aptos" w:cs="Times New Roman"/>
                <w:b/>
                <w:bCs/>
                <w:sz w:val="20"/>
                <w:szCs w:val="20"/>
              </w:rPr>
              <w:t>mój</w:t>
            </w:r>
            <w:proofErr w:type="gramEnd"/>
            <w:r w:rsidRPr="008F28AA">
              <w:rPr>
                <w:rFonts w:eastAsia="Aptos" w:cs="Times New Roman"/>
                <w:b/>
                <w:bCs/>
                <w:sz w:val="20"/>
                <w:szCs w:val="20"/>
              </w:rPr>
              <w:t xml:space="preserve"> obraz abstrakcyjny”</w:t>
            </w:r>
          </w:p>
        </w:tc>
        <w:tc>
          <w:tcPr>
            <w:tcW w:w="677" w:type="pct"/>
          </w:tcPr>
          <w:p w14:paraId="785CF711" w14:textId="3F62C8ED" w:rsidR="003761BE" w:rsidRDefault="003761BE" w:rsidP="003761BE">
            <w:pPr>
              <w:pStyle w:val="styl1"/>
            </w:pPr>
            <w:proofErr w:type="gramStart"/>
            <w:r>
              <w:lastRenderedPageBreak/>
              <w:t>kubizm</w:t>
            </w:r>
            <w:proofErr w:type="gramEnd"/>
          </w:p>
          <w:p w14:paraId="217F4415" w14:textId="7470C18C" w:rsidR="003761BE" w:rsidRDefault="003761BE" w:rsidP="003761BE">
            <w:pPr>
              <w:pStyle w:val="styl1"/>
            </w:pPr>
            <w:proofErr w:type="gramStart"/>
            <w:r>
              <w:t>przestrzeń</w:t>
            </w:r>
            <w:proofErr w:type="gramEnd"/>
            <w:r>
              <w:t xml:space="preserve"> kubistyczna</w:t>
            </w:r>
          </w:p>
          <w:p w14:paraId="2A63ABAD" w14:textId="036B7510" w:rsidR="003761BE" w:rsidRDefault="003761BE" w:rsidP="003761BE">
            <w:pPr>
              <w:pStyle w:val="styl1"/>
            </w:pPr>
            <w:proofErr w:type="gramStart"/>
            <w:r>
              <w:t>geometryzacja</w:t>
            </w:r>
            <w:proofErr w:type="gramEnd"/>
            <w:r>
              <w:t xml:space="preserve"> form</w:t>
            </w:r>
          </w:p>
          <w:p w14:paraId="4CBDE1B7" w14:textId="520A69CA" w:rsidR="003761BE" w:rsidRDefault="003761BE" w:rsidP="003761BE">
            <w:pPr>
              <w:pStyle w:val="styl1"/>
            </w:pPr>
            <w:proofErr w:type="gramStart"/>
            <w:r>
              <w:t>abstrakcja</w:t>
            </w:r>
            <w:proofErr w:type="gramEnd"/>
            <w:r>
              <w:t>, abstrakcjonizm spontaniczny</w:t>
            </w:r>
          </w:p>
          <w:p w14:paraId="2B890977" w14:textId="77777777" w:rsidR="003761BE" w:rsidRDefault="003761BE" w:rsidP="003761BE">
            <w:pPr>
              <w:pStyle w:val="styl1"/>
              <w:numPr>
                <w:ilvl w:val="0"/>
                <w:numId w:val="0"/>
              </w:numPr>
              <w:ind w:left="360"/>
            </w:pPr>
            <w:proofErr w:type="gramStart"/>
            <w:r>
              <w:t>i</w:t>
            </w:r>
            <w:proofErr w:type="gramEnd"/>
            <w:r>
              <w:t xml:space="preserve"> geometryczny</w:t>
            </w:r>
          </w:p>
          <w:p w14:paraId="433CE7DB" w14:textId="666E5EC3" w:rsidR="003761BE" w:rsidRDefault="003761BE" w:rsidP="003761BE">
            <w:pPr>
              <w:pStyle w:val="styl1"/>
            </w:pPr>
            <w:proofErr w:type="gramStart"/>
            <w:r>
              <w:t>kompozycja</w:t>
            </w:r>
            <w:proofErr w:type="gramEnd"/>
            <w:r>
              <w:t xml:space="preserve"> dynamiczna</w:t>
            </w:r>
          </w:p>
          <w:p w14:paraId="5D7A0CD4" w14:textId="284142E1" w:rsidR="00B00591" w:rsidRDefault="003761BE" w:rsidP="003761BE">
            <w:pPr>
              <w:pStyle w:val="styl1"/>
              <w:numPr>
                <w:ilvl w:val="0"/>
                <w:numId w:val="0"/>
              </w:numPr>
              <w:ind w:left="360"/>
            </w:pPr>
            <w:proofErr w:type="gramStart"/>
            <w:r>
              <w:t>kompozycja</w:t>
            </w:r>
            <w:proofErr w:type="gramEnd"/>
            <w:r>
              <w:t xml:space="preserve"> </w:t>
            </w:r>
            <w:r>
              <w:lastRenderedPageBreak/>
              <w:t>statyczna</w:t>
            </w:r>
          </w:p>
          <w:p w14:paraId="2291B475" w14:textId="1FF7A4ED" w:rsidR="003761BE" w:rsidRDefault="003761BE" w:rsidP="003761BE">
            <w:pPr>
              <w:pStyle w:val="styl1"/>
            </w:pPr>
            <w:proofErr w:type="gramStart"/>
            <w:r>
              <w:t>unizm</w:t>
            </w:r>
            <w:proofErr w:type="gramEnd"/>
          </w:p>
          <w:p w14:paraId="0B1BC978" w14:textId="4AC4A081" w:rsidR="003761BE" w:rsidRPr="00B00591" w:rsidRDefault="003761BE" w:rsidP="003761BE">
            <w:pPr>
              <w:pStyle w:val="styl1"/>
              <w:numPr>
                <w:ilvl w:val="0"/>
                <w:numId w:val="0"/>
              </w:numPr>
              <w:ind w:left="360" w:hanging="360"/>
            </w:pPr>
            <w:r>
              <w:t>•</w:t>
            </w:r>
            <w:r>
              <w:tab/>
              <w:t>wąska gama barw, tonacja</w:t>
            </w:r>
          </w:p>
        </w:tc>
        <w:tc>
          <w:tcPr>
            <w:tcW w:w="753" w:type="pct"/>
          </w:tcPr>
          <w:p w14:paraId="57339F51" w14:textId="77777777" w:rsidR="00672C35" w:rsidRDefault="00672C35" w:rsidP="00672C35">
            <w:pPr>
              <w:pStyle w:val="styl1"/>
            </w:pPr>
            <w:r>
              <w:lastRenderedPageBreak/>
              <w:t>Rozumie, że twórczość Picassa zmieniała się na przestrzeni lat i obejmowała różne style oraz sposoby przedstawiania świata.</w:t>
            </w:r>
          </w:p>
          <w:p w14:paraId="7273C728" w14:textId="77777777" w:rsidR="00672C35" w:rsidRDefault="00672C35" w:rsidP="00672C35">
            <w:pPr>
              <w:pStyle w:val="styl1"/>
            </w:pPr>
            <w:r>
              <w:t xml:space="preserve">Umie dokładnie rozpoznać cechy kubizmu, takie jak geometryzacja i </w:t>
            </w:r>
            <w:r>
              <w:lastRenderedPageBreak/>
              <w:t>uproszczenie kształtów oraz przedstawianie przedmiotów z kilku stron jednocześnie.</w:t>
            </w:r>
          </w:p>
          <w:p w14:paraId="5EAC367A" w14:textId="77777777" w:rsidR="00672C35" w:rsidRDefault="00672C35" w:rsidP="00672C35">
            <w:pPr>
              <w:pStyle w:val="styl1"/>
            </w:pPr>
            <w:r>
              <w:t>Wykonuje oryginalną kompozycję inspirowaną kubizmem, wykorzystując geometryczne kształty i pokazując przedmioty z różnych punktów widzenia.</w:t>
            </w:r>
          </w:p>
          <w:p w14:paraId="09FDDA85" w14:textId="0FB2C45C" w:rsidR="00B00591" w:rsidRPr="00B00591" w:rsidRDefault="00672C35" w:rsidP="00672C35">
            <w:pPr>
              <w:pStyle w:val="styl1"/>
              <w:numPr>
                <w:ilvl w:val="0"/>
                <w:numId w:val="0"/>
              </w:numPr>
              <w:ind w:left="360"/>
            </w:pPr>
            <w:r>
              <w:t xml:space="preserve">Sprawnie posługuje się farbami plakatowymi i umie świadomie wykorzystać </w:t>
            </w:r>
            <w:proofErr w:type="gramStart"/>
            <w:r>
              <w:t>kolaż jako</w:t>
            </w:r>
            <w:proofErr w:type="gramEnd"/>
            <w:r>
              <w:t xml:space="preserve"> element kompozycji.</w:t>
            </w:r>
          </w:p>
        </w:tc>
        <w:tc>
          <w:tcPr>
            <w:tcW w:w="753" w:type="pct"/>
          </w:tcPr>
          <w:p w14:paraId="79B6546F" w14:textId="77777777" w:rsidR="00500CC0" w:rsidRDefault="00500CC0" w:rsidP="00500CC0">
            <w:pPr>
              <w:pStyle w:val="styl1"/>
            </w:pPr>
            <w:r>
              <w:lastRenderedPageBreak/>
              <w:t>Potrafi porównać wybrane obrazy Cézanne’a z dziełami kubistów i wskazać podobieństwa oraz różnice.</w:t>
            </w:r>
          </w:p>
          <w:p w14:paraId="62D213CB" w14:textId="77777777" w:rsidR="00500CC0" w:rsidRDefault="00500CC0" w:rsidP="00500CC0">
            <w:pPr>
              <w:pStyle w:val="styl1"/>
            </w:pPr>
            <w:r>
              <w:t xml:space="preserve">Zna najważniejsze informacje o </w:t>
            </w:r>
            <w:r>
              <w:lastRenderedPageBreak/>
              <w:t>życiu i twórczości Pabla Picassa oraz potrafi wskazać ważne dzieła artysty.</w:t>
            </w:r>
          </w:p>
          <w:p w14:paraId="2E91FDCF" w14:textId="7D699986" w:rsidR="00B00591" w:rsidRPr="00B00591" w:rsidRDefault="00B00591" w:rsidP="00500CC0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53" w:type="pct"/>
          </w:tcPr>
          <w:p w14:paraId="64754F26" w14:textId="77777777" w:rsidR="005D32EE" w:rsidRDefault="005D32EE" w:rsidP="005D32EE">
            <w:pPr>
              <w:pStyle w:val="styl1"/>
            </w:pPr>
            <w:r>
              <w:lastRenderedPageBreak/>
              <w:t>Rozumie, że kubizm powstał pod wpływem różnych inspiracji artystycznych i sposobów przedstawiania rzeczywistości.</w:t>
            </w:r>
          </w:p>
          <w:p w14:paraId="036A5BF2" w14:textId="77777777" w:rsidR="005D32EE" w:rsidRDefault="005D32EE" w:rsidP="005D32EE">
            <w:pPr>
              <w:pStyle w:val="styl1"/>
            </w:pPr>
            <w:r>
              <w:t xml:space="preserve">Zna wybrane dzieła Pabla Picassa i potrafi </w:t>
            </w:r>
            <w:r>
              <w:lastRenderedPageBreak/>
              <w:t>wskazać ich podstawowe cechy.</w:t>
            </w:r>
          </w:p>
          <w:p w14:paraId="582648AC" w14:textId="66A34D12" w:rsidR="005D32EE" w:rsidRDefault="005D32EE" w:rsidP="005D32EE">
            <w:pPr>
              <w:pStyle w:val="styl1"/>
            </w:pPr>
            <w:proofErr w:type="gramStart"/>
            <w:r>
              <w:t>prostą</w:t>
            </w:r>
            <w:proofErr w:type="gramEnd"/>
            <w:r>
              <w:t xml:space="preserve"> kompozycję inspirowaną kubizmem, wykorzystując geometryczne i uproszczone kształty.</w:t>
            </w:r>
          </w:p>
          <w:p w14:paraId="4FBEDC1B" w14:textId="77777777" w:rsidR="005D32EE" w:rsidRDefault="005D32EE" w:rsidP="005D32EE">
            <w:pPr>
              <w:pStyle w:val="styl1"/>
            </w:pPr>
            <w:r>
              <w:t xml:space="preserve">Umie wykorzystać </w:t>
            </w:r>
            <w:proofErr w:type="gramStart"/>
            <w:r>
              <w:t>kolaż jako</w:t>
            </w:r>
            <w:proofErr w:type="gramEnd"/>
            <w:r>
              <w:t xml:space="preserve"> element pracy plastycznej inspirowanej kubizmem.</w:t>
            </w:r>
          </w:p>
          <w:p w14:paraId="3219D1BB" w14:textId="1A0F502E" w:rsidR="00B00591" w:rsidRPr="00B00591" w:rsidRDefault="005D32EE" w:rsidP="007B3A15">
            <w:pPr>
              <w:pStyle w:val="styl1"/>
            </w:pPr>
            <w:r>
              <w:t>Potrafi dobrać kolory i kształty tak, aby stworzyć kompozycję abstrakcyjną w określonej gamie barw.</w:t>
            </w:r>
          </w:p>
        </w:tc>
        <w:tc>
          <w:tcPr>
            <w:tcW w:w="747" w:type="pct"/>
          </w:tcPr>
          <w:p w14:paraId="21D09245" w14:textId="77777777" w:rsidR="007B3A15" w:rsidRDefault="007B3A15" w:rsidP="007B3A15">
            <w:pPr>
              <w:pStyle w:val="styl1"/>
            </w:pPr>
            <w:r>
              <w:lastRenderedPageBreak/>
              <w:t>Potrafi rozpoznać dwa podstawowe rodzaje abstrakcji i umie wskazać między nimi proste różnice.</w:t>
            </w:r>
          </w:p>
          <w:p w14:paraId="0BB242B2" w14:textId="77777777" w:rsidR="007B3A15" w:rsidRDefault="007B3A15" w:rsidP="007B3A15">
            <w:pPr>
              <w:pStyle w:val="styl1"/>
              <w:numPr>
                <w:ilvl w:val="0"/>
                <w:numId w:val="0"/>
              </w:numPr>
              <w:ind w:left="360"/>
            </w:pPr>
            <w:r>
              <w:t>Wykonuje</w:t>
            </w:r>
          </w:p>
          <w:p w14:paraId="48F2EC24" w14:textId="50B559D7" w:rsidR="007B3A15" w:rsidRDefault="007B3A15" w:rsidP="007B3A15">
            <w:pPr>
              <w:pStyle w:val="styl1"/>
            </w:pPr>
            <w:r>
              <w:t xml:space="preserve">Tworzy proste kompozycje abstrakcyjne, </w:t>
            </w:r>
            <w:r>
              <w:lastRenderedPageBreak/>
              <w:t>wykorzystując barwy ciepłe lub zimne.</w:t>
            </w:r>
          </w:p>
          <w:p w14:paraId="25282350" w14:textId="598815AA" w:rsidR="00B00591" w:rsidRPr="00B00591" w:rsidRDefault="00B00591" w:rsidP="007B3A15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32DE9D8E" w14:textId="77777777" w:rsidR="00500CC0" w:rsidRDefault="00500CC0" w:rsidP="00500CC0">
            <w:pPr>
              <w:pStyle w:val="styl1"/>
            </w:pPr>
            <w:r>
              <w:lastRenderedPageBreak/>
              <w:t>Zna podstawowe cechy kubizmu i potrafi rozpoznać je na przykładzie wybranego obrazu.</w:t>
            </w:r>
          </w:p>
          <w:p w14:paraId="617A3627" w14:textId="77777777" w:rsidR="007B3A15" w:rsidRDefault="007B3A15" w:rsidP="007B3A15">
            <w:pPr>
              <w:pStyle w:val="styl1"/>
            </w:pPr>
            <w:r>
              <w:t>Umie wskazać uproszczone i geometryczne kształty charakterystyczn</w:t>
            </w:r>
            <w:r>
              <w:lastRenderedPageBreak/>
              <w:t>e dla kubizmu.</w:t>
            </w:r>
          </w:p>
          <w:p w14:paraId="3F4738A4" w14:textId="77777777" w:rsidR="00B00591" w:rsidRPr="00B00591" w:rsidRDefault="00B00591" w:rsidP="00BB3F63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7C5146" w:rsidRPr="0027707D" w14:paraId="49677F07" w14:textId="77777777" w:rsidTr="007E17BA">
        <w:tc>
          <w:tcPr>
            <w:tcW w:w="602" w:type="pct"/>
          </w:tcPr>
          <w:p w14:paraId="0CE59DD3" w14:textId="77777777" w:rsidR="007129EC" w:rsidRPr="007129EC" w:rsidRDefault="007129EC" w:rsidP="007129EC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7129EC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9. Niezwykłe proporcje</w:t>
            </w:r>
          </w:p>
          <w:p w14:paraId="5FE44EC3" w14:textId="77777777" w:rsidR="007129EC" w:rsidRPr="007129EC" w:rsidRDefault="007129EC" w:rsidP="007129EC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7129EC">
              <w:rPr>
                <w:rFonts w:eastAsia="Aptos" w:cs="Times New Roman"/>
                <w:b/>
                <w:bCs/>
                <w:sz w:val="20"/>
                <w:szCs w:val="20"/>
              </w:rPr>
              <w:t>i</w:t>
            </w:r>
            <w:proofErr w:type="gramEnd"/>
            <w:r w:rsidRPr="007129EC">
              <w:rPr>
                <w:rFonts w:eastAsia="Aptos" w:cs="Times New Roman"/>
                <w:b/>
                <w:bCs/>
                <w:sz w:val="20"/>
                <w:szCs w:val="20"/>
              </w:rPr>
              <w:t xml:space="preserve"> zestawienia przedmiotów.</w:t>
            </w:r>
          </w:p>
          <w:p w14:paraId="0BC053D9" w14:textId="54AE87FF" w:rsidR="00B00591" w:rsidRPr="00B00591" w:rsidRDefault="007129EC" w:rsidP="007129EC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7129EC">
              <w:rPr>
                <w:rFonts w:eastAsia="Aptos" w:cs="Times New Roman"/>
                <w:b/>
                <w:bCs/>
                <w:sz w:val="20"/>
                <w:szCs w:val="20"/>
              </w:rPr>
              <w:t>/ „Baśniowy, nierealny sen”</w:t>
            </w:r>
          </w:p>
        </w:tc>
        <w:tc>
          <w:tcPr>
            <w:tcW w:w="677" w:type="pct"/>
          </w:tcPr>
          <w:p w14:paraId="02DD7117" w14:textId="77777777" w:rsidR="001D31DD" w:rsidRPr="001D31DD" w:rsidRDefault="001D31DD" w:rsidP="001D31DD">
            <w:pPr>
              <w:rPr>
                <w:rFonts w:eastAsia="Aptos" w:cs="Times New Roman"/>
                <w:sz w:val="20"/>
                <w:szCs w:val="20"/>
              </w:rPr>
            </w:pPr>
            <w:r w:rsidRPr="00B00591">
              <w:rPr>
                <w:rFonts w:eastAsia="Aptos" w:cs="Times New Roman"/>
                <w:sz w:val="20"/>
                <w:szCs w:val="20"/>
              </w:rPr>
              <w:t xml:space="preserve"> </w:t>
            </w:r>
            <w:r w:rsidRPr="001D31DD">
              <w:rPr>
                <w:rFonts w:eastAsia="Aptos" w:cs="Times New Roman"/>
                <w:sz w:val="20"/>
                <w:szCs w:val="20"/>
              </w:rPr>
              <w:t>•</w:t>
            </w:r>
            <w:r w:rsidRPr="001D31DD">
              <w:rPr>
                <w:rFonts w:eastAsia="Aptos" w:cs="Times New Roman"/>
                <w:sz w:val="20"/>
                <w:szCs w:val="20"/>
              </w:rPr>
              <w:tab/>
              <w:t>surrealizm (nadrealizm)</w:t>
            </w:r>
          </w:p>
          <w:p w14:paraId="04482B1E" w14:textId="77777777" w:rsidR="001D31DD" w:rsidRPr="001D31DD" w:rsidRDefault="001D31DD" w:rsidP="001D31DD">
            <w:pPr>
              <w:rPr>
                <w:rFonts w:eastAsia="Aptos" w:cs="Times New Roman"/>
                <w:sz w:val="20"/>
                <w:szCs w:val="20"/>
              </w:rPr>
            </w:pPr>
            <w:r w:rsidRPr="001D31DD">
              <w:rPr>
                <w:rFonts w:eastAsia="Aptos" w:cs="Times New Roman"/>
                <w:sz w:val="20"/>
                <w:szCs w:val="20"/>
              </w:rPr>
              <w:t>•</w:t>
            </w:r>
            <w:r w:rsidRPr="001D31DD">
              <w:rPr>
                <w:rFonts w:eastAsia="Aptos" w:cs="Times New Roman"/>
                <w:sz w:val="20"/>
                <w:szCs w:val="20"/>
              </w:rPr>
              <w:tab/>
              <w:t>perspektywa linearna</w:t>
            </w:r>
          </w:p>
          <w:p w14:paraId="5FAAD45F" w14:textId="77777777" w:rsidR="001D31DD" w:rsidRPr="001D31DD" w:rsidRDefault="001D31DD" w:rsidP="001D31DD">
            <w:pPr>
              <w:rPr>
                <w:rFonts w:eastAsia="Aptos" w:cs="Times New Roman"/>
                <w:sz w:val="20"/>
                <w:szCs w:val="20"/>
              </w:rPr>
            </w:pPr>
            <w:r w:rsidRPr="001D31DD">
              <w:rPr>
                <w:rFonts w:eastAsia="Aptos" w:cs="Times New Roman"/>
                <w:sz w:val="20"/>
                <w:szCs w:val="20"/>
              </w:rPr>
              <w:t>•</w:t>
            </w:r>
            <w:r w:rsidRPr="001D31DD">
              <w:rPr>
                <w:rFonts w:eastAsia="Aptos" w:cs="Times New Roman"/>
                <w:sz w:val="20"/>
                <w:szCs w:val="20"/>
              </w:rPr>
              <w:tab/>
              <w:t>realizm</w:t>
            </w:r>
          </w:p>
          <w:p w14:paraId="37A2335E" w14:textId="77777777" w:rsidR="001D31DD" w:rsidRPr="001D31DD" w:rsidRDefault="001D31DD" w:rsidP="001D31DD">
            <w:pPr>
              <w:rPr>
                <w:rFonts w:eastAsia="Aptos" w:cs="Times New Roman"/>
                <w:sz w:val="20"/>
                <w:szCs w:val="20"/>
              </w:rPr>
            </w:pPr>
            <w:r w:rsidRPr="001D31DD">
              <w:rPr>
                <w:rFonts w:eastAsia="Aptos" w:cs="Times New Roman"/>
                <w:sz w:val="20"/>
                <w:szCs w:val="20"/>
              </w:rPr>
              <w:t>•</w:t>
            </w:r>
            <w:r w:rsidRPr="001D31DD">
              <w:rPr>
                <w:rFonts w:eastAsia="Aptos" w:cs="Times New Roman"/>
                <w:sz w:val="20"/>
                <w:szCs w:val="20"/>
              </w:rPr>
              <w:tab/>
              <w:t>światłocień</w:t>
            </w:r>
          </w:p>
          <w:p w14:paraId="334AEDF1" w14:textId="64997929" w:rsidR="00B00591" w:rsidRPr="00B00591" w:rsidRDefault="001D31DD" w:rsidP="001D31DD">
            <w:pPr>
              <w:rPr>
                <w:rFonts w:eastAsia="Aptos" w:cs="Times New Roman"/>
                <w:sz w:val="20"/>
                <w:szCs w:val="20"/>
              </w:rPr>
            </w:pPr>
            <w:r w:rsidRPr="001D31DD">
              <w:rPr>
                <w:rFonts w:eastAsia="Aptos" w:cs="Times New Roman"/>
                <w:sz w:val="20"/>
                <w:szCs w:val="20"/>
              </w:rPr>
              <w:lastRenderedPageBreak/>
              <w:t>•</w:t>
            </w:r>
            <w:r w:rsidRPr="001D31DD">
              <w:rPr>
                <w:rFonts w:eastAsia="Aptos" w:cs="Times New Roman"/>
                <w:sz w:val="20"/>
                <w:szCs w:val="20"/>
              </w:rPr>
              <w:tab/>
              <w:t>gładka faktura</w:t>
            </w:r>
          </w:p>
        </w:tc>
        <w:tc>
          <w:tcPr>
            <w:tcW w:w="753" w:type="pct"/>
          </w:tcPr>
          <w:p w14:paraId="05FA52C1" w14:textId="6A4ED375" w:rsidR="00CD400B" w:rsidRDefault="008C3661" w:rsidP="00CD400B">
            <w:pPr>
              <w:pStyle w:val="styl1"/>
            </w:pPr>
            <w:r>
              <w:lastRenderedPageBreak/>
              <w:t>Potrafi</w:t>
            </w:r>
            <w:r w:rsidR="00CD400B">
              <w:t xml:space="preserve"> dokładnie opisać i zinterpretować wybrane dzieła </w:t>
            </w:r>
            <w:proofErr w:type="spellStart"/>
            <w:r w:rsidR="00CD400B">
              <w:t>Salvadora</w:t>
            </w:r>
            <w:proofErr w:type="spellEnd"/>
            <w:r w:rsidR="00CD400B">
              <w:t xml:space="preserve"> Dalego oraz wskazać ich </w:t>
            </w:r>
            <w:r w:rsidR="00CD400B">
              <w:lastRenderedPageBreak/>
              <w:t>cechy surrealistyczne.</w:t>
            </w:r>
          </w:p>
          <w:p w14:paraId="2508DB1B" w14:textId="6F4560F8" w:rsidR="00B00591" w:rsidRPr="00B00591" w:rsidRDefault="00CD400B" w:rsidP="00A52350">
            <w:pPr>
              <w:pStyle w:val="styl1"/>
            </w:pPr>
            <w:r>
              <w:t>Tworzy: samodzielnie tworzy oryginalną i zaskakującą kompozycję surrealistyczną, wykorzystując własne pomysły.</w:t>
            </w:r>
          </w:p>
        </w:tc>
        <w:tc>
          <w:tcPr>
            <w:tcW w:w="753" w:type="pct"/>
          </w:tcPr>
          <w:p w14:paraId="70F642AC" w14:textId="77777777" w:rsidR="00CD400B" w:rsidRDefault="00B00591" w:rsidP="00CD400B">
            <w:pPr>
              <w:pStyle w:val="styl1"/>
            </w:pPr>
            <w:r w:rsidRPr="00B00591">
              <w:lastRenderedPageBreak/>
              <w:t xml:space="preserve"> </w:t>
            </w:r>
            <w:r w:rsidR="00CD400B">
              <w:t xml:space="preserve">Analizuje: wybrane dzieło </w:t>
            </w:r>
            <w:proofErr w:type="spellStart"/>
            <w:r w:rsidR="00CD400B">
              <w:t>Salvadora</w:t>
            </w:r>
            <w:proofErr w:type="spellEnd"/>
            <w:r w:rsidR="00CD400B">
              <w:t xml:space="preserve"> Dalego i potrafi wskazać w nim niezwykłe </w:t>
            </w:r>
            <w:r w:rsidR="00CD400B">
              <w:lastRenderedPageBreak/>
              <w:t>zestawienia przedmiotów oraz zmianę ich proporcji.</w:t>
            </w:r>
          </w:p>
          <w:p w14:paraId="752196E3" w14:textId="3268BAEB" w:rsidR="00B00591" w:rsidRPr="00B00591" w:rsidRDefault="00CD400B" w:rsidP="00CD400B">
            <w:pPr>
              <w:pStyle w:val="styl1"/>
            </w:pPr>
            <w:r>
              <w:t>Tworzy: własną kompozycję surrealistyczną, łącząc ze sobą w zaskakujący sposób różne przedmioty i zmieniając ich proporcje.</w:t>
            </w:r>
          </w:p>
        </w:tc>
        <w:tc>
          <w:tcPr>
            <w:tcW w:w="753" w:type="pct"/>
          </w:tcPr>
          <w:p w14:paraId="5B57DA94" w14:textId="77777777" w:rsidR="00CD400B" w:rsidRDefault="00CD400B" w:rsidP="00CD400B">
            <w:pPr>
              <w:pStyle w:val="styl1"/>
            </w:pPr>
            <w:proofErr w:type="gramStart"/>
            <w:r>
              <w:lastRenderedPageBreak/>
              <w:t>Rozumie: na czym</w:t>
            </w:r>
            <w:proofErr w:type="gramEnd"/>
            <w:r>
              <w:t xml:space="preserve"> polega surrealizm i dlaczego artyści łączą w swoich pracach </w:t>
            </w:r>
            <w:r>
              <w:lastRenderedPageBreak/>
              <w:t>nietypowe, zaskakujące elementy.</w:t>
            </w:r>
          </w:p>
          <w:p w14:paraId="13BA4B16" w14:textId="233630AE" w:rsidR="00B00591" w:rsidRPr="00B00591" w:rsidRDefault="00B00591" w:rsidP="00CD400B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47" w:type="pct"/>
          </w:tcPr>
          <w:p w14:paraId="4A8E0DB7" w14:textId="77777777" w:rsidR="00CD400B" w:rsidRDefault="00CD400B" w:rsidP="00CD400B">
            <w:pPr>
              <w:pStyle w:val="styl1"/>
            </w:pPr>
            <w:r>
              <w:lastRenderedPageBreak/>
              <w:t xml:space="preserve">Umie: rozpoznać wybrane dzieło </w:t>
            </w:r>
            <w:proofErr w:type="spellStart"/>
            <w:r>
              <w:t>Salvadora</w:t>
            </w:r>
            <w:proofErr w:type="spellEnd"/>
            <w:r>
              <w:t xml:space="preserve"> Dalego i wskazać w nim </w:t>
            </w:r>
            <w:r>
              <w:lastRenderedPageBreak/>
              <w:t>cechy surrealizmu.</w:t>
            </w:r>
          </w:p>
          <w:p w14:paraId="678C158B" w14:textId="5E736DDD" w:rsidR="00B00591" w:rsidRPr="00B00591" w:rsidRDefault="00B00591" w:rsidP="007129EC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5E7E880A" w14:textId="77777777" w:rsidR="00CD400B" w:rsidRDefault="00B00591" w:rsidP="00CD400B">
            <w:pPr>
              <w:pStyle w:val="styl1"/>
            </w:pPr>
            <w:r w:rsidRPr="00B00591">
              <w:lastRenderedPageBreak/>
              <w:t xml:space="preserve"> </w:t>
            </w:r>
            <w:proofErr w:type="gramStart"/>
            <w:r w:rsidR="00CD400B">
              <w:t>Wie: jakie</w:t>
            </w:r>
            <w:proofErr w:type="gramEnd"/>
            <w:r w:rsidR="00CD400B">
              <w:t xml:space="preserve"> są podstawowe cechy surrealizmu.</w:t>
            </w:r>
          </w:p>
          <w:p w14:paraId="1BD1599C" w14:textId="56DCEE71" w:rsidR="00B00591" w:rsidRPr="00B00591" w:rsidRDefault="00B00591" w:rsidP="007129EC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7C5146" w:rsidRPr="0027707D" w14:paraId="18311800" w14:textId="77777777" w:rsidTr="007E17BA">
        <w:tc>
          <w:tcPr>
            <w:tcW w:w="602" w:type="pct"/>
          </w:tcPr>
          <w:p w14:paraId="50DC6846" w14:textId="77777777" w:rsidR="00747698" w:rsidRPr="00747698" w:rsidRDefault="00747698" w:rsidP="00747698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747698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10. Piękno prostych form. /</w:t>
            </w:r>
          </w:p>
          <w:p w14:paraId="3299232B" w14:textId="77777777" w:rsidR="00747698" w:rsidRPr="00747698" w:rsidRDefault="00747698" w:rsidP="00747698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747698">
              <w:rPr>
                <w:rFonts w:eastAsia="Aptos" w:cs="Times New Roman"/>
                <w:b/>
                <w:bCs/>
                <w:sz w:val="20"/>
                <w:szCs w:val="20"/>
              </w:rPr>
              <w:t>„Moja rzeźba kubistyczna”,</w:t>
            </w:r>
          </w:p>
          <w:p w14:paraId="4A51F1C8" w14:textId="37E6E504" w:rsidR="00B00591" w:rsidRPr="00B00591" w:rsidRDefault="00747698" w:rsidP="00747698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747698">
              <w:rPr>
                <w:rFonts w:eastAsia="Aptos" w:cs="Times New Roman"/>
                <w:b/>
                <w:bCs/>
                <w:sz w:val="20"/>
                <w:szCs w:val="20"/>
              </w:rPr>
              <w:t>„Moja rzeźba organiczna”</w:t>
            </w:r>
          </w:p>
        </w:tc>
        <w:tc>
          <w:tcPr>
            <w:tcW w:w="677" w:type="pct"/>
          </w:tcPr>
          <w:p w14:paraId="691F18D1" w14:textId="77777777" w:rsidR="00747698" w:rsidRDefault="00747698" w:rsidP="00747698">
            <w:pPr>
              <w:pStyle w:val="styl1"/>
            </w:pPr>
            <w:proofErr w:type="gramStart"/>
            <w:r>
              <w:t>rzeźba</w:t>
            </w:r>
            <w:proofErr w:type="gramEnd"/>
            <w:r>
              <w:t xml:space="preserve"> kubistyczna</w:t>
            </w:r>
          </w:p>
          <w:p w14:paraId="6907E975" w14:textId="77777777" w:rsidR="00747698" w:rsidRDefault="00747698" w:rsidP="00747698">
            <w:pPr>
              <w:pStyle w:val="styl1"/>
            </w:pPr>
            <w:proofErr w:type="gramStart"/>
            <w:r>
              <w:t>rzeźba</w:t>
            </w:r>
            <w:proofErr w:type="gramEnd"/>
            <w:r>
              <w:t xml:space="preserve"> organiczna</w:t>
            </w:r>
          </w:p>
          <w:p w14:paraId="6F941E0B" w14:textId="77777777" w:rsidR="00747698" w:rsidRDefault="00747698" w:rsidP="00747698">
            <w:pPr>
              <w:pStyle w:val="styl1"/>
            </w:pPr>
            <w:proofErr w:type="gramStart"/>
            <w:r>
              <w:t>rzeźba</w:t>
            </w:r>
            <w:proofErr w:type="gramEnd"/>
            <w:r>
              <w:t xml:space="preserve"> ekspresyjna</w:t>
            </w:r>
          </w:p>
          <w:p w14:paraId="20518575" w14:textId="77777777" w:rsidR="00747698" w:rsidRDefault="00747698" w:rsidP="00747698">
            <w:pPr>
              <w:pStyle w:val="styl1"/>
            </w:pPr>
            <w:proofErr w:type="gramStart"/>
            <w:r>
              <w:t>konstruktywizm</w:t>
            </w:r>
            <w:proofErr w:type="gramEnd"/>
          </w:p>
          <w:p w14:paraId="72799DE9" w14:textId="77777777" w:rsidR="00747698" w:rsidRDefault="00747698" w:rsidP="00747698">
            <w:pPr>
              <w:pStyle w:val="styl1"/>
            </w:pPr>
            <w:proofErr w:type="gramStart"/>
            <w:r>
              <w:t>synteza</w:t>
            </w:r>
            <w:proofErr w:type="gramEnd"/>
            <w:r>
              <w:t xml:space="preserve"> formy</w:t>
            </w:r>
          </w:p>
          <w:p w14:paraId="64B83629" w14:textId="3EABEDA1" w:rsidR="00747698" w:rsidRDefault="00747698" w:rsidP="00747698">
            <w:pPr>
              <w:pStyle w:val="styl1"/>
            </w:pPr>
            <w:proofErr w:type="gramStart"/>
            <w:r>
              <w:t>ekspresja</w:t>
            </w:r>
            <w:proofErr w:type="gramEnd"/>
            <w:r>
              <w:t xml:space="preserve"> (wyraz)</w:t>
            </w:r>
          </w:p>
          <w:p w14:paraId="474F600E" w14:textId="6723D53B" w:rsidR="00747698" w:rsidRDefault="00747698" w:rsidP="00747698">
            <w:pPr>
              <w:pStyle w:val="styl1"/>
            </w:pPr>
            <w:proofErr w:type="gramStart"/>
            <w:r>
              <w:t>deformacja</w:t>
            </w:r>
            <w:proofErr w:type="gramEnd"/>
            <w:r>
              <w:t xml:space="preserve"> formy</w:t>
            </w:r>
          </w:p>
          <w:p w14:paraId="4B24D76C" w14:textId="2BA1DCE2" w:rsidR="00747698" w:rsidRDefault="00747698" w:rsidP="00747698">
            <w:pPr>
              <w:pStyle w:val="styl1"/>
            </w:pPr>
            <w:proofErr w:type="gramStart"/>
            <w:r>
              <w:t>faktura</w:t>
            </w:r>
            <w:proofErr w:type="gramEnd"/>
            <w:r>
              <w:t xml:space="preserve"> w rzeźbie</w:t>
            </w:r>
          </w:p>
          <w:p w14:paraId="5F691802" w14:textId="7F591F36" w:rsidR="00747698" w:rsidRDefault="00747698" w:rsidP="00747698">
            <w:pPr>
              <w:pStyle w:val="styl1"/>
            </w:pPr>
            <w:proofErr w:type="gramStart"/>
            <w:r>
              <w:t>światłocień</w:t>
            </w:r>
            <w:proofErr w:type="gramEnd"/>
          </w:p>
          <w:p w14:paraId="4CF84BF3" w14:textId="7B66F4CC" w:rsidR="00B00591" w:rsidRPr="00B00591" w:rsidRDefault="00747698" w:rsidP="00747698">
            <w:pPr>
              <w:pStyle w:val="styl1"/>
              <w:numPr>
                <w:ilvl w:val="0"/>
                <w:numId w:val="0"/>
              </w:numPr>
              <w:ind w:left="360"/>
            </w:pPr>
            <w:proofErr w:type="gramStart"/>
            <w:r>
              <w:t>nastrój</w:t>
            </w:r>
            <w:proofErr w:type="gramEnd"/>
          </w:p>
        </w:tc>
        <w:tc>
          <w:tcPr>
            <w:tcW w:w="753" w:type="pct"/>
          </w:tcPr>
          <w:p w14:paraId="0E24CC00" w14:textId="77777777" w:rsidR="00C01A26" w:rsidRDefault="00C01A26" w:rsidP="00C01A26">
            <w:pPr>
              <w:pStyle w:val="styl1"/>
            </w:pPr>
            <w:r>
              <w:t>Analizuje: porównuje formę i cechy rzeźb kubistycznych, organicznych i konstruktywistycznych.</w:t>
            </w:r>
          </w:p>
          <w:p w14:paraId="537A0DE0" w14:textId="77777777" w:rsidR="00C01A26" w:rsidRDefault="00C01A26" w:rsidP="00C01A26">
            <w:pPr>
              <w:pStyle w:val="styl1"/>
            </w:pPr>
            <w:r>
              <w:t>Umie: stworzyć przemyślaną rysunkową koncepcję własnej rzeźby.</w:t>
            </w:r>
          </w:p>
          <w:p w14:paraId="026D47C8" w14:textId="0C733108" w:rsidR="00B00591" w:rsidRPr="00B00591" w:rsidRDefault="00C01A26" w:rsidP="00C01A26">
            <w:pPr>
              <w:pStyle w:val="styl1"/>
            </w:pPr>
            <w:r>
              <w:t xml:space="preserve">Tworzy: wykonuje przemyślaną i oryginalną przestrzenną kompozycję rzeźbiarską inspirowaną formą </w:t>
            </w:r>
            <w:r>
              <w:lastRenderedPageBreak/>
              <w:t>rzeźb kubistycznych lub organicznych.</w:t>
            </w:r>
          </w:p>
        </w:tc>
        <w:tc>
          <w:tcPr>
            <w:tcW w:w="753" w:type="pct"/>
          </w:tcPr>
          <w:p w14:paraId="31E8622A" w14:textId="77777777" w:rsidR="00C01A26" w:rsidRDefault="00C01A26" w:rsidP="00C01A26">
            <w:pPr>
              <w:pStyle w:val="styl1"/>
            </w:pPr>
            <w:proofErr w:type="gramStart"/>
            <w:r>
              <w:lastRenderedPageBreak/>
              <w:t>Wie: jakie</w:t>
            </w:r>
            <w:proofErr w:type="gramEnd"/>
            <w:r>
              <w:t xml:space="preserve"> są główne założenia konstruktywizmu i jakie formy rzeźbiarskie z nich wynikają.</w:t>
            </w:r>
          </w:p>
          <w:p w14:paraId="3B0AC29E" w14:textId="77777777" w:rsidR="00C01A26" w:rsidRDefault="00C01A26" w:rsidP="00C01A26">
            <w:pPr>
              <w:pStyle w:val="styl1"/>
            </w:pPr>
            <w:r>
              <w:t>Rozumie: zależność między założeniami konstruktywizmu a wyglądem i budową rzeźby.</w:t>
            </w:r>
          </w:p>
          <w:p w14:paraId="6FEE7D5C" w14:textId="77777777" w:rsidR="00C01A26" w:rsidRDefault="00C01A26" w:rsidP="00C01A26">
            <w:pPr>
              <w:pStyle w:val="styl1"/>
            </w:pPr>
            <w:r>
              <w:t xml:space="preserve">Wie: zna sylwetkę Xawerego Dunikowskiego oraz </w:t>
            </w:r>
            <w:r>
              <w:lastRenderedPageBreak/>
              <w:t>charakterystyczne cechy jego rzeźb.</w:t>
            </w:r>
          </w:p>
          <w:p w14:paraId="0AC2592A" w14:textId="633716FF" w:rsidR="00B00591" w:rsidRPr="00B00591" w:rsidRDefault="00B00591" w:rsidP="00C01A26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53" w:type="pct"/>
          </w:tcPr>
          <w:p w14:paraId="692BF525" w14:textId="77777777" w:rsidR="007226DF" w:rsidRDefault="007226DF" w:rsidP="00C01A26">
            <w:pPr>
              <w:pStyle w:val="styl1"/>
            </w:pPr>
            <w:r>
              <w:lastRenderedPageBreak/>
              <w:t>Analizuje: potrafi w prosty sposób porównać różne formy rzeźbiarskie.</w:t>
            </w:r>
          </w:p>
          <w:p w14:paraId="56686FA5" w14:textId="77777777" w:rsidR="007226DF" w:rsidRDefault="007226DF" w:rsidP="007226DF">
            <w:pPr>
              <w:pStyle w:val="styl1"/>
            </w:pPr>
            <w:r>
              <w:t>Wie: zna wybraną rzeźbę Xawerego Dunikowskiego.</w:t>
            </w:r>
          </w:p>
          <w:p w14:paraId="7F8FF9A9" w14:textId="77777777" w:rsidR="007226DF" w:rsidRDefault="007226DF" w:rsidP="007226DF">
            <w:pPr>
              <w:pStyle w:val="styl1"/>
            </w:pPr>
            <w:r>
              <w:t>Umie: wykonać prosty szkic i plan własnej rzeźby.</w:t>
            </w:r>
          </w:p>
          <w:p w14:paraId="196FA113" w14:textId="5169B7BD" w:rsidR="00B00591" w:rsidRPr="00B00591" w:rsidRDefault="007226DF" w:rsidP="00C01A26">
            <w:pPr>
              <w:pStyle w:val="styl1"/>
            </w:pPr>
            <w:r>
              <w:t xml:space="preserve">Tworzy: wykonuje prostą rzeźbę inspirowaną rzeźbą </w:t>
            </w:r>
            <w:r>
              <w:lastRenderedPageBreak/>
              <w:t>kubistyczną lub organiczną.</w:t>
            </w:r>
          </w:p>
        </w:tc>
        <w:tc>
          <w:tcPr>
            <w:tcW w:w="747" w:type="pct"/>
          </w:tcPr>
          <w:p w14:paraId="0A1F9FFC" w14:textId="71B82D0E" w:rsidR="00B00591" w:rsidRPr="00B00591" w:rsidRDefault="007226DF" w:rsidP="007226DF">
            <w:pPr>
              <w:pStyle w:val="styl1"/>
            </w:pPr>
            <w:r>
              <w:lastRenderedPageBreak/>
              <w:t>Rozumie: jak artyści przedstawiają naturę w rzeźbie i kiedy odchodzą od jej realistycznego przedstawiania</w:t>
            </w:r>
          </w:p>
        </w:tc>
        <w:tc>
          <w:tcPr>
            <w:tcW w:w="713" w:type="pct"/>
          </w:tcPr>
          <w:p w14:paraId="212A9618" w14:textId="77777777" w:rsidR="007226DF" w:rsidRDefault="007226DF" w:rsidP="007226DF">
            <w:pPr>
              <w:pStyle w:val="styl1"/>
            </w:pPr>
            <w:proofErr w:type="gramStart"/>
            <w:r>
              <w:t>Wie: jakie</w:t>
            </w:r>
            <w:proofErr w:type="gramEnd"/>
            <w:r>
              <w:t xml:space="preserve"> są podstawowe cechy rzeźby kubistycznej i organicznej oraz konstruktywizmu w rzeźbie.</w:t>
            </w:r>
          </w:p>
          <w:p w14:paraId="55276071" w14:textId="77777777" w:rsidR="007226DF" w:rsidRDefault="007226DF" w:rsidP="007226DF">
            <w:pPr>
              <w:pStyle w:val="styl1"/>
            </w:pPr>
            <w:r>
              <w:t>Umie: rozpoznać podstawowe cechy rzeźb kubistycznych, organicznych i konstruktywistycznych.</w:t>
            </w:r>
          </w:p>
          <w:p w14:paraId="47F18967" w14:textId="2FD52912" w:rsidR="00B00591" w:rsidRPr="00B00591" w:rsidRDefault="00B00591" w:rsidP="00747698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7C5146" w:rsidRPr="0027707D" w14:paraId="61D85313" w14:textId="77777777" w:rsidTr="007E17BA">
        <w:tc>
          <w:tcPr>
            <w:tcW w:w="602" w:type="pct"/>
          </w:tcPr>
          <w:p w14:paraId="2961AA41" w14:textId="77777777" w:rsidR="005B5386" w:rsidRPr="005B5386" w:rsidRDefault="005B5386" w:rsidP="005B5386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5B5386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11. Przyczyny</w:t>
            </w:r>
          </w:p>
          <w:p w14:paraId="22CD3C15" w14:textId="77777777" w:rsidR="005B5386" w:rsidRPr="005B5386" w:rsidRDefault="005B5386" w:rsidP="005B5386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5B5386">
              <w:rPr>
                <w:rFonts w:eastAsia="Aptos" w:cs="Times New Roman"/>
                <w:b/>
                <w:bCs/>
                <w:sz w:val="20"/>
                <w:szCs w:val="20"/>
              </w:rPr>
              <w:t>i</w:t>
            </w:r>
            <w:proofErr w:type="gramEnd"/>
            <w:r w:rsidRPr="005B5386">
              <w:rPr>
                <w:rFonts w:eastAsia="Aptos" w:cs="Times New Roman"/>
                <w:b/>
                <w:bCs/>
                <w:sz w:val="20"/>
                <w:szCs w:val="20"/>
              </w:rPr>
              <w:t xml:space="preserve"> formy przemian w architekturze</w:t>
            </w:r>
          </w:p>
          <w:p w14:paraId="3686BB82" w14:textId="77777777" w:rsidR="005B5386" w:rsidRPr="005B5386" w:rsidRDefault="005B5386" w:rsidP="005B5386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5B5386">
              <w:rPr>
                <w:rFonts w:eastAsia="Aptos" w:cs="Times New Roman"/>
                <w:b/>
                <w:bCs/>
                <w:sz w:val="20"/>
                <w:szCs w:val="20"/>
              </w:rPr>
              <w:t>I połowy</w:t>
            </w:r>
          </w:p>
          <w:p w14:paraId="69D447CF" w14:textId="77777777" w:rsidR="005B5386" w:rsidRPr="005B5386" w:rsidRDefault="005B5386" w:rsidP="005B5386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5B5386">
              <w:rPr>
                <w:rFonts w:eastAsia="Aptos" w:cs="Times New Roman"/>
                <w:b/>
                <w:bCs/>
                <w:sz w:val="20"/>
                <w:szCs w:val="20"/>
              </w:rPr>
              <w:t>XX wieku. Projekt stacji kosmicznej lotniska, centrum handlowego, szkoły przyszłości lub projekt</w:t>
            </w:r>
          </w:p>
          <w:p w14:paraId="78DF3E7A" w14:textId="0FD3CB62" w:rsidR="00B00591" w:rsidRPr="00B00591" w:rsidRDefault="005B5386" w:rsidP="005B5386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proofErr w:type="gramStart"/>
            <w:r w:rsidRPr="005B5386">
              <w:rPr>
                <w:rFonts w:eastAsia="Aptos" w:cs="Times New Roman"/>
                <w:b/>
                <w:bCs/>
                <w:sz w:val="20"/>
                <w:szCs w:val="20"/>
              </w:rPr>
              <w:t>willi</w:t>
            </w:r>
            <w:proofErr w:type="gramEnd"/>
            <w:r w:rsidRPr="005B5386">
              <w:rPr>
                <w:rFonts w:eastAsia="Aptos" w:cs="Times New Roman"/>
                <w:b/>
                <w:bCs/>
                <w:sz w:val="20"/>
                <w:szCs w:val="20"/>
              </w:rPr>
              <w:t xml:space="preserve"> wtopionej w krajobraz</w:t>
            </w:r>
          </w:p>
        </w:tc>
        <w:tc>
          <w:tcPr>
            <w:tcW w:w="677" w:type="pct"/>
          </w:tcPr>
          <w:p w14:paraId="1C3A9036" w14:textId="086F41A0" w:rsidR="005B5386" w:rsidRDefault="005B5386" w:rsidP="005B5386">
            <w:pPr>
              <w:pStyle w:val="styl1"/>
            </w:pPr>
            <w:proofErr w:type="gramStart"/>
            <w:r>
              <w:t>architektura</w:t>
            </w:r>
            <w:proofErr w:type="gramEnd"/>
          </w:p>
          <w:p w14:paraId="0DBB309A" w14:textId="4D0A8CFD" w:rsidR="005B5386" w:rsidRDefault="005B5386" w:rsidP="005B5386">
            <w:pPr>
              <w:pStyle w:val="styl1"/>
            </w:pPr>
            <w:proofErr w:type="gramStart"/>
            <w:r>
              <w:t>budownictwo</w:t>
            </w:r>
            <w:proofErr w:type="gramEnd"/>
          </w:p>
          <w:p w14:paraId="61443446" w14:textId="5F04E5F0" w:rsidR="005B5386" w:rsidRDefault="005B5386" w:rsidP="005B5386">
            <w:pPr>
              <w:pStyle w:val="styl1"/>
            </w:pPr>
            <w:proofErr w:type="gramStart"/>
            <w:r>
              <w:t>urbanistyka</w:t>
            </w:r>
            <w:proofErr w:type="gramEnd"/>
          </w:p>
          <w:p w14:paraId="10964157" w14:textId="08420A59" w:rsidR="005B5386" w:rsidRDefault="005B5386" w:rsidP="005B5386">
            <w:pPr>
              <w:pStyle w:val="styl1"/>
            </w:pPr>
            <w:proofErr w:type="gramStart"/>
            <w:r>
              <w:t>forma</w:t>
            </w:r>
            <w:proofErr w:type="gramEnd"/>
            <w:r>
              <w:t xml:space="preserve"> budowli</w:t>
            </w:r>
          </w:p>
          <w:p w14:paraId="6F556D43" w14:textId="59A409D4" w:rsidR="005B5386" w:rsidRDefault="005B5386" w:rsidP="005B5386">
            <w:pPr>
              <w:pStyle w:val="styl1"/>
            </w:pPr>
            <w:proofErr w:type="gramStart"/>
            <w:r>
              <w:t>funkcje</w:t>
            </w:r>
            <w:proofErr w:type="gramEnd"/>
            <w:r>
              <w:t xml:space="preserve"> budowli</w:t>
            </w:r>
          </w:p>
          <w:p w14:paraId="3B4D8832" w14:textId="0DD5682C" w:rsidR="005B5386" w:rsidRDefault="005B5386" w:rsidP="005B5386">
            <w:pPr>
              <w:pStyle w:val="styl1"/>
            </w:pPr>
            <w:proofErr w:type="gramStart"/>
            <w:r>
              <w:t>bryła</w:t>
            </w:r>
            <w:proofErr w:type="gramEnd"/>
            <w:r>
              <w:t xml:space="preserve"> budowli</w:t>
            </w:r>
          </w:p>
          <w:p w14:paraId="286EAC86" w14:textId="042D1AD1" w:rsidR="005B5386" w:rsidRDefault="005B5386" w:rsidP="005B5386">
            <w:pPr>
              <w:pStyle w:val="styl1"/>
            </w:pPr>
            <w:proofErr w:type="gramStart"/>
            <w:r>
              <w:t>kompleks</w:t>
            </w:r>
            <w:proofErr w:type="gramEnd"/>
            <w:r>
              <w:t>, zespół architektoniczny</w:t>
            </w:r>
          </w:p>
          <w:p w14:paraId="38DD59A9" w14:textId="5486BBBB" w:rsidR="005B5386" w:rsidRDefault="005B5386" w:rsidP="005B5386">
            <w:pPr>
              <w:pStyle w:val="styl1"/>
            </w:pPr>
            <w:proofErr w:type="gramStart"/>
            <w:r>
              <w:t>konstrukcja</w:t>
            </w:r>
            <w:proofErr w:type="gramEnd"/>
          </w:p>
          <w:p w14:paraId="1EC57F17" w14:textId="5137D242" w:rsidR="005B5386" w:rsidRDefault="005B5386" w:rsidP="005B5386">
            <w:pPr>
              <w:pStyle w:val="styl1"/>
            </w:pPr>
            <w:proofErr w:type="gramStart"/>
            <w:r>
              <w:t>styl</w:t>
            </w:r>
            <w:proofErr w:type="gramEnd"/>
            <w:r>
              <w:t xml:space="preserve"> architektoniczny</w:t>
            </w:r>
          </w:p>
          <w:p w14:paraId="19A94EE7" w14:textId="7ED0565A" w:rsidR="005B5386" w:rsidRDefault="005B5386" w:rsidP="005B5386">
            <w:pPr>
              <w:pStyle w:val="styl1"/>
            </w:pPr>
            <w:proofErr w:type="spellStart"/>
            <w:proofErr w:type="gramStart"/>
            <w:r>
              <w:t>gaudizm</w:t>
            </w:r>
            <w:proofErr w:type="spellEnd"/>
            <w:proofErr w:type="gramEnd"/>
          </w:p>
          <w:p w14:paraId="0F44BA94" w14:textId="396CBFBF" w:rsidR="005B5386" w:rsidRDefault="005B5386" w:rsidP="005B5386">
            <w:pPr>
              <w:pStyle w:val="styl1"/>
            </w:pPr>
            <w:proofErr w:type="gramStart"/>
            <w:r>
              <w:t>funkcjonalizm</w:t>
            </w:r>
            <w:proofErr w:type="gramEnd"/>
          </w:p>
          <w:p w14:paraId="50EB273B" w14:textId="6EB1F99D" w:rsidR="00B00591" w:rsidRPr="00B00591" w:rsidRDefault="005B5386" w:rsidP="005B5386">
            <w:pPr>
              <w:pStyle w:val="styl1"/>
              <w:numPr>
                <w:ilvl w:val="0"/>
                <w:numId w:val="0"/>
              </w:numPr>
              <w:ind w:left="360"/>
            </w:pPr>
            <w:proofErr w:type="gramStart"/>
            <w:r>
              <w:t>architektura</w:t>
            </w:r>
            <w:proofErr w:type="gramEnd"/>
            <w:r>
              <w:t xml:space="preserve"> organiczna</w:t>
            </w:r>
          </w:p>
        </w:tc>
        <w:tc>
          <w:tcPr>
            <w:tcW w:w="753" w:type="pct"/>
          </w:tcPr>
          <w:p w14:paraId="3FF467CC" w14:textId="77777777" w:rsidR="00C27968" w:rsidRDefault="00C27968" w:rsidP="00C27968">
            <w:pPr>
              <w:pStyle w:val="styl1"/>
            </w:pPr>
            <w:r>
              <w:t>Umie: wyjaśnić, czym jest urbanistyka i jaki ma związek z architekturą.</w:t>
            </w:r>
          </w:p>
          <w:p w14:paraId="1E3EE2CA" w14:textId="77777777" w:rsidR="00C27968" w:rsidRDefault="00C27968" w:rsidP="00C27968">
            <w:pPr>
              <w:pStyle w:val="styl1"/>
            </w:pPr>
            <w:r>
              <w:t>Analizuje: potrafi rozpoznać i omówić charakterystyczne cechy budowli oraz wskazać, do jakiego stylu architektonicznego należą.</w:t>
            </w:r>
          </w:p>
          <w:p w14:paraId="461BE282" w14:textId="77777777" w:rsidR="00C27968" w:rsidRDefault="00C27968" w:rsidP="00C27968">
            <w:pPr>
              <w:pStyle w:val="styl1"/>
            </w:pPr>
            <w:r>
              <w:t xml:space="preserve">Analizuje: potrafi wskazać najważniejsze cechy funkcjonalizmu i rozpoznać je w przykładach architektury </w:t>
            </w:r>
          </w:p>
          <w:p w14:paraId="3FE1398A" w14:textId="36CD7AFB" w:rsidR="00C27968" w:rsidRDefault="00C27968" w:rsidP="00C27968">
            <w:pPr>
              <w:pStyle w:val="styl1"/>
            </w:pPr>
            <w:r>
              <w:t xml:space="preserve">Rozumie: związki architektury z rzeźbą, malarstwem i innymi dziedzinami sztuki </w:t>
            </w:r>
            <w:r>
              <w:lastRenderedPageBreak/>
              <w:t>oraz wpływ dawnych stylów na architekturę.</w:t>
            </w:r>
          </w:p>
          <w:p w14:paraId="42C6C51D" w14:textId="6D8F2583" w:rsidR="00B00591" w:rsidRPr="00B00591" w:rsidRDefault="00B00591" w:rsidP="00C27968">
            <w:pPr>
              <w:pStyle w:val="styl1"/>
              <w:numPr>
                <w:ilvl w:val="0"/>
                <w:numId w:val="0"/>
              </w:numPr>
              <w:spacing w:after="240"/>
              <w:ind w:left="360"/>
            </w:pPr>
          </w:p>
        </w:tc>
        <w:tc>
          <w:tcPr>
            <w:tcW w:w="753" w:type="pct"/>
          </w:tcPr>
          <w:p w14:paraId="6233554D" w14:textId="1CB7C676" w:rsidR="00105B64" w:rsidRDefault="00B00591" w:rsidP="00105B64">
            <w:pPr>
              <w:pStyle w:val="styl1"/>
            </w:pPr>
            <w:r w:rsidRPr="00B00591">
              <w:lastRenderedPageBreak/>
              <w:t xml:space="preserve">. </w:t>
            </w:r>
            <w:proofErr w:type="spellStart"/>
            <w:r w:rsidR="00C27968">
              <w:t>Wie</w:t>
            </w:r>
            <w:proofErr w:type="gramStart"/>
            <w:r w:rsidR="00C27968">
              <w:t>:</w:t>
            </w:r>
            <w:r w:rsidR="00105B64">
              <w:t>jakie</w:t>
            </w:r>
            <w:proofErr w:type="spellEnd"/>
            <w:proofErr w:type="gramEnd"/>
            <w:r w:rsidR="00105B64">
              <w:t xml:space="preserve"> są charakterystyczne cechy wybranych stylów architektonicznych oraz funkcjonalizmu.</w:t>
            </w:r>
          </w:p>
          <w:p w14:paraId="00F04163" w14:textId="77777777" w:rsidR="00105B64" w:rsidRDefault="00105B64" w:rsidP="00105B64">
            <w:pPr>
              <w:pStyle w:val="styl1"/>
            </w:pPr>
            <w:r>
              <w:t>Umie: wyjaśnić pojęcia funkcja i forma budowli oraz wskazać zależność między nimi.</w:t>
            </w:r>
          </w:p>
          <w:p w14:paraId="1C092FBC" w14:textId="77777777" w:rsidR="00105B64" w:rsidRDefault="00105B64" w:rsidP="00105B64">
            <w:pPr>
              <w:pStyle w:val="styl1"/>
            </w:pPr>
            <w:r>
              <w:t>Rozumie: wpływ rozwoju miast na rozwój i zmiany w architekturze.</w:t>
            </w:r>
          </w:p>
          <w:p w14:paraId="5FDF729D" w14:textId="173AA5B9" w:rsidR="00B00591" w:rsidRPr="00B00591" w:rsidRDefault="00105B64" w:rsidP="00105B64">
            <w:pPr>
              <w:pStyle w:val="styl1"/>
              <w:numPr>
                <w:ilvl w:val="0"/>
                <w:numId w:val="0"/>
              </w:numPr>
              <w:ind w:left="360"/>
            </w:pPr>
            <w:r>
              <w:t>.</w:t>
            </w:r>
          </w:p>
        </w:tc>
        <w:tc>
          <w:tcPr>
            <w:tcW w:w="753" w:type="pct"/>
          </w:tcPr>
          <w:p w14:paraId="184CDC7F" w14:textId="77777777" w:rsidR="00105B64" w:rsidRDefault="00105B64" w:rsidP="00105B64">
            <w:pPr>
              <w:pStyle w:val="styl1"/>
            </w:pPr>
            <w:proofErr w:type="gramStart"/>
            <w:r>
              <w:t>Rozumie: że</w:t>
            </w:r>
            <w:proofErr w:type="gramEnd"/>
            <w:r>
              <w:t xml:space="preserve"> architekci inspirowali się stylami i rozwiązaniami stosowanymi w sztuce w różnych okresach historii.</w:t>
            </w:r>
          </w:p>
          <w:p w14:paraId="21D8E7B8" w14:textId="6ABAF750" w:rsidR="00105B64" w:rsidRDefault="00105B64" w:rsidP="00105B64">
            <w:pPr>
              <w:pStyle w:val="styl1"/>
            </w:pPr>
            <w:proofErr w:type="gramStart"/>
            <w:r>
              <w:t>Rozumie: że</w:t>
            </w:r>
            <w:proofErr w:type="gramEnd"/>
            <w:r>
              <w:t xml:space="preserve"> wygląd budowli powinien by</w:t>
            </w:r>
            <w:r w:rsidR="00981403">
              <w:t>ć związany z jej przeznaczeniem</w:t>
            </w:r>
          </w:p>
          <w:p w14:paraId="03CB7363" w14:textId="77777777" w:rsidR="00105B64" w:rsidRDefault="00105B64" w:rsidP="00105B64">
            <w:pPr>
              <w:pStyle w:val="styl1"/>
            </w:pPr>
            <w:proofErr w:type="gramStart"/>
            <w:r>
              <w:t>Wie: co</w:t>
            </w:r>
            <w:proofErr w:type="gramEnd"/>
            <w:r>
              <w:t xml:space="preserve"> oznacza pojęcie urbanistyka.</w:t>
            </w:r>
          </w:p>
          <w:p w14:paraId="13AF6E84" w14:textId="2F163C70" w:rsidR="00B00591" w:rsidRPr="00B00591" w:rsidRDefault="00105B64" w:rsidP="00105B64">
            <w:pPr>
              <w:pStyle w:val="styl1"/>
              <w:numPr>
                <w:ilvl w:val="0"/>
                <w:numId w:val="0"/>
              </w:numPr>
              <w:ind w:left="360"/>
            </w:pPr>
            <w:r>
              <w:t>Umie: wskazać podstawowe cechy wybranych budowli Antonio Gaudiego.</w:t>
            </w:r>
          </w:p>
        </w:tc>
        <w:tc>
          <w:tcPr>
            <w:tcW w:w="747" w:type="pct"/>
          </w:tcPr>
          <w:p w14:paraId="667A0276" w14:textId="056A0348" w:rsidR="000174BD" w:rsidRDefault="00B00591" w:rsidP="000174BD">
            <w:pPr>
              <w:pStyle w:val="styl1"/>
            </w:pPr>
            <w:r w:rsidRPr="00B00591">
              <w:t>.</w:t>
            </w:r>
            <w:r w:rsidR="000174BD">
              <w:t xml:space="preserve"> </w:t>
            </w:r>
            <w:proofErr w:type="gramStart"/>
            <w:r w:rsidR="000174BD">
              <w:t>Rozumie: że</w:t>
            </w:r>
            <w:proofErr w:type="gramEnd"/>
            <w:r w:rsidR="000174BD">
              <w:t xml:space="preserve"> architektura zmieniała się pod wpływem nowych potrzeb, technologii i zmian zachodzących w społeczeństwie.</w:t>
            </w:r>
          </w:p>
          <w:p w14:paraId="71BD476D" w14:textId="77777777" w:rsidR="000174BD" w:rsidRDefault="000174BD" w:rsidP="000174BD">
            <w:pPr>
              <w:pStyle w:val="styl1"/>
            </w:pPr>
            <w:r>
              <w:t>Umie: wskazać przykłady związków architektury z rzeźbą, malarstwem i innymi dziedzinami sztuki.</w:t>
            </w:r>
          </w:p>
          <w:p w14:paraId="23E073F4" w14:textId="1375981D" w:rsidR="00B00591" w:rsidRPr="00B00591" w:rsidRDefault="00B00591" w:rsidP="005B5386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03F2163D" w14:textId="77777777" w:rsidR="00105B64" w:rsidRDefault="00105B64" w:rsidP="00105B64">
            <w:pPr>
              <w:pStyle w:val="styl1"/>
            </w:pPr>
            <w:proofErr w:type="gramStart"/>
            <w:r>
              <w:t>Wie: jakie</w:t>
            </w:r>
            <w:proofErr w:type="gramEnd"/>
            <w:r>
              <w:t xml:space="preserve"> są najważniejsze cechy budowli powstających od końca XIX do połowy XX wieku.</w:t>
            </w:r>
          </w:p>
          <w:p w14:paraId="4308E78D" w14:textId="77777777" w:rsidR="000174BD" w:rsidRDefault="000174BD" w:rsidP="000174BD">
            <w:pPr>
              <w:pStyle w:val="styl1"/>
            </w:pPr>
            <w:proofErr w:type="gramStart"/>
            <w:r>
              <w:t>Wie: że</w:t>
            </w:r>
            <w:proofErr w:type="gramEnd"/>
            <w:r>
              <w:t xml:space="preserve"> rozwój miast miał wpływ na rozwój architektury.</w:t>
            </w:r>
          </w:p>
          <w:p w14:paraId="0365056C" w14:textId="77777777" w:rsidR="000174BD" w:rsidRDefault="000174BD" w:rsidP="000174BD">
            <w:pPr>
              <w:pStyle w:val="styl1"/>
            </w:pPr>
            <w:proofErr w:type="gramStart"/>
            <w:r>
              <w:t>Wie: co</w:t>
            </w:r>
            <w:proofErr w:type="gramEnd"/>
            <w:r>
              <w:t xml:space="preserve"> oznaczają pojęcia funkcja i forma budowli.</w:t>
            </w:r>
          </w:p>
          <w:p w14:paraId="66DDB0E6" w14:textId="21594D14" w:rsidR="00B00591" w:rsidRPr="00B00591" w:rsidRDefault="00B00591" w:rsidP="005B5386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7C5146" w:rsidRPr="0027707D" w14:paraId="07738749" w14:textId="77777777" w:rsidTr="007E17BA">
        <w:tc>
          <w:tcPr>
            <w:tcW w:w="602" w:type="pct"/>
          </w:tcPr>
          <w:p w14:paraId="71378F0F" w14:textId="77777777" w:rsidR="00B511A7" w:rsidRPr="00B511A7" w:rsidRDefault="00B511A7" w:rsidP="00B511A7">
            <w:pPr>
              <w:contextualSpacing/>
              <w:rPr>
                <w:rFonts w:eastAsia="Aptos" w:cs="Times New Roman"/>
                <w:b/>
                <w:sz w:val="20"/>
                <w:szCs w:val="20"/>
              </w:rPr>
            </w:pPr>
            <w:r w:rsidRPr="00B511A7">
              <w:rPr>
                <w:rFonts w:eastAsia="Aptos" w:cs="Times New Roman"/>
                <w:b/>
                <w:sz w:val="20"/>
                <w:szCs w:val="20"/>
              </w:rPr>
              <w:lastRenderedPageBreak/>
              <w:t>12. Szukamy sensu i głębokich treści sztuki współczesnej. /</w:t>
            </w:r>
          </w:p>
          <w:p w14:paraId="7B783379" w14:textId="77777777" w:rsidR="00B511A7" w:rsidRPr="00B511A7" w:rsidRDefault="00B511A7" w:rsidP="00B511A7">
            <w:pPr>
              <w:contextualSpacing/>
              <w:rPr>
                <w:rFonts w:eastAsia="Aptos" w:cs="Times New Roman"/>
                <w:b/>
                <w:sz w:val="20"/>
                <w:szCs w:val="20"/>
              </w:rPr>
            </w:pPr>
            <w:r w:rsidRPr="00B511A7">
              <w:rPr>
                <w:rFonts w:eastAsia="Aptos" w:cs="Times New Roman"/>
                <w:b/>
                <w:sz w:val="20"/>
                <w:szCs w:val="20"/>
              </w:rPr>
              <w:t>„Działanie, ruch, taniec i abstrakcja</w:t>
            </w:r>
          </w:p>
          <w:p w14:paraId="4D5BA111" w14:textId="77777777" w:rsidR="00B511A7" w:rsidRPr="00B511A7" w:rsidRDefault="00B511A7" w:rsidP="00B511A7">
            <w:pPr>
              <w:contextualSpacing/>
              <w:rPr>
                <w:rFonts w:eastAsia="Aptos" w:cs="Times New Roman"/>
                <w:b/>
                <w:sz w:val="20"/>
                <w:szCs w:val="20"/>
              </w:rPr>
            </w:pPr>
            <w:r w:rsidRPr="00B511A7">
              <w:rPr>
                <w:rFonts w:eastAsia="Aptos" w:cs="Times New Roman"/>
                <w:b/>
                <w:sz w:val="20"/>
                <w:szCs w:val="20"/>
              </w:rPr>
              <w:t>–</w:t>
            </w:r>
            <w:r w:rsidRPr="00B511A7">
              <w:rPr>
                <w:rFonts w:eastAsia="Aptos" w:cs="Times New Roman"/>
                <w:b/>
                <w:sz w:val="20"/>
                <w:szCs w:val="20"/>
              </w:rPr>
              <w:tab/>
              <w:t>wspólny obraz”,</w:t>
            </w:r>
          </w:p>
          <w:p w14:paraId="4F3EE99C" w14:textId="77777777" w:rsidR="00B511A7" w:rsidRPr="00B511A7" w:rsidRDefault="00B511A7" w:rsidP="00B511A7">
            <w:pPr>
              <w:contextualSpacing/>
              <w:rPr>
                <w:rFonts w:eastAsia="Aptos" w:cs="Times New Roman"/>
                <w:b/>
                <w:sz w:val="20"/>
                <w:szCs w:val="20"/>
              </w:rPr>
            </w:pPr>
            <w:r w:rsidRPr="00B511A7">
              <w:rPr>
                <w:rFonts w:eastAsia="Aptos" w:cs="Times New Roman"/>
                <w:b/>
                <w:sz w:val="20"/>
                <w:szCs w:val="20"/>
              </w:rPr>
              <w:t>„Opakowanie owocowego jogurtu” lub</w:t>
            </w:r>
          </w:p>
          <w:p w14:paraId="3B94D6BF" w14:textId="77777777" w:rsidR="00B511A7" w:rsidRPr="00B511A7" w:rsidRDefault="00B511A7" w:rsidP="00B511A7">
            <w:pPr>
              <w:contextualSpacing/>
              <w:rPr>
                <w:rFonts w:eastAsia="Aptos" w:cs="Times New Roman"/>
                <w:b/>
                <w:sz w:val="20"/>
                <w:szCs w:val="20"/>
              </w:rPr>
            </w:pPr>
            <w:r w:rsidRPr="00B511A7">
              <w:rPr>
                <w:rFonts w:eastAsia="Aptos" w:cs="Times New Roman"/>
                <w:b/>
                <w:sz w:val="20"/>
                <w:szCs w:val="20"/>
              </w:rPr>
              <w:t>„Moje pasje, zainteresowania, mój świat</w:t>
            </w:r>
          </w:p>
          <w:p w14:paraId="3D2C145F" w14:textId="57FF2564" w:rsidR="00B00591" w:rsidRPr="00B00591" w:rsidRDefault="00B511A7" w:rsidP="00B511A7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B511A7">
              <w:rPr>
                <w:rFonts w:eastAsia="Aptos" w:cs="Times New Roman"/>
                <w:b/>
                <w:sz w:val="20"/>
                <w:szCs w:val="20"/>
              </w:rPr>
              <w:t>–</w:t>
            </w:r>
            <w:r w:rsidRPr="00B511A7">
              <w:rPr>
                <w:rFonts w:eastAsia="Aptos" w:cs="Times New Roman"/>
                <w:b/>
                <w:sz w:val="20"/>
                <w:szCs w:val="20"/>
              </w:rPr>
              <w:tab/>
              <w:t xml:space="preserve">projekt </w:t>
            </w:r>
            <w:proofErr w:type="spellStart"/>
            <w:r w:rsidRPr="00B511A7">
              <w:rPr>
                <w:rFonts w:eastAsia="Aptos" w:cs="Times New Roman"/>
                <w:b/>
                <w:sz w:val="20"/>
                <w:szCs w:val="20"/>
              </w:rPr>
              <w:t>asamblażu</w:t>
            </w:r>
            <w:proofErr w:type="spellEnd"/>
            <w:r w:rsidRPr="00B511A7">
              <w:rPr>
                <w:rFonts w:eastAsia="Aptos" w:cs="Times New Roman"/>
                <w:b/>
                <w:sz w:val="20"/>
                <w:szCs w:val="20"/>
              </w:rPr>
              <w:t>”</w:t>
            </w:r>
          </w:p>
        </w:tc>
        <w:tc>
          <w:tcPr>
            <w:tcW w:w="677" w:type="pct"/>
          </w:tcPr>
          <w:p w14:paraId="67E06304" w14:textId="3C8FB681" w:rsidR="00B511A7" w:rsidRDefault="00B511A7" w:rsidP="00741889">
            <w:pPr>
              <w:pStyle w:val="styl1"/>
            </w:pPr>
            <w:proofErr w:type="gramStart"/>
            <w:r>
              <w:t>abstrakcjonizm</w:t>
            </w:r>
            <w:proofErr w:type="gramEnd"/>
          </w:p>
          <w:p w14:paraId="26437562" w14:textId="44ADAC20" w:rsidR="00B511A7" w:rsidRDefault="00B511A7" w:rsidP="00B511A7">
            <w:pPr>
              <w:pStyle w:val="styl1"/>
            </w:pPr>
            <w:proofErr w:type="gramStart"/>
            <w:r>
              <w:t>informel</w:t>
            </w:r>
            <w:proofErr w:type="gramEnd"/>
          </w:p>
          <w:p w14:paraId="04FAFDC8" w14:textId="2C12C60A" w:rsidR="00B511A7" w:rsidRDefault="00B511A7" w:rsidP="00B511A7">
            <w:pPr>
              <w:pStyle w:val="styl1"/>
            </w:pPr>
            <w:proofErr w:type="gramStart"/>
            <w:r>
              <w:t>malarstwo</w:t>
            </w:r>
            <w:proofErr w:type="gramEnd"/>
            <w:r>
              <w:t xml:space="preserve"> gestu</w:t>
            </w:r>
          </w:p>
          <w:p w14:paraId="2BE69895" w14:textId="52013E04" w:rsidR="00B511A7" w:rsidRDefault="00B511A7" w:rsidP="00B511A7">
            <w:pPr>
              <w:pStyle w:val="styl1"/>
            </w:pPr>
            <w:proofErr w:type="gramStart"/>
            <w:r>
              <w:t>ekspresjonizm</w:t>
            </w:r>
            <w:proofErr w:type="gramEnd"/>
            <w:r>
              <w:t xml:space="preserve"> abstrakcyjny</w:t>
            </w:r>
          </w:p>
          <w:p w14:paraId="48784513" w14:textId="6CF92A03" w:rsidR="00B511A7" w:rsidRDefault="00B511A7" w:rsidP="00B511A7">
            <w:pPr>
              <w:pStyle w:val="styl1"/>
            </w:pPr>
            <w:proofErr w:type="spellStart"/>
            <w:proofErr w:type="gramStart"/>
            <w:r>
              <w:t>dripping</w:t>
            </w:r>
            <w:proofErr w:type="spellEnd"/>
            <w:proofErr w:type="gramEnd"/>
          </w:p>
          <w:p w14:paraId="48FEC58A" w14:textId="62395440" w:rsidR="00B511A7" w:rsidRDefault="00B511A7" w:rsidP="00B511A7">
            <w:pPr>
              <w:pStyle w:val="styl1"/>
            </w:pPr>
            <w:proofErr w:type="spellStart"/>
            <w:proofErr w:type="gramStart"/>
            <w:r>
              <w:t>neofiguracja</w:t>
            </w:r>
            <w:proofErr w:type="spellEnd"/>
            <w:proofErr w:type="gramEnd"/>
          </w:p>
          <w:p w14:paraId="70ED1E97" w14:textId="32BE1710" w:rsidR="00B511A7" w:rsidRDefault="00B511A7" w:rsidP="00741889">
            <w:pPr>
              <w:pStyle w:val="styl1"/>
            </w:pPr>
            <w:proofErr w:type="gramStart"/>
            <w:r>
              <w:t>deformacja</w:t>
            </w:r>
            <w:proofErr w:type="gramEnd"/>
          </w:p>
          <w:p w14:paraId="53BB706E" w14:textId="7B8BC1F6" w:rsidR="00B511A7" w:rsidRDefault="00B511A7" w:rsidP="00B511A7">
            <w:pPr>
              <w:pStyle w:val="styl1"/>
            </w:pPr>
            <w:proofErr w:type="gramStart"/>
            <w:r>
              <w:t>ekspresja</w:t>
            </w:r>
            <w:proofErr w:type="gramEnd"/>
          </w:p>
          <w:p w14:paraId="58D50340" w14:textId="383398DB" w:rsidR="00B511A7" w:rsidRDefault="00B511A7" w:rsidP="00B511A7">
            <w:pPr>
              <w:pStyle w:val="styl1"/>
            </w:pPr>
            <w:proofErr w:type="gramStart"/>
            <w:r>
              <w:t>tendencja</w:t>
            </w:r>
            <w:proofErr w:type="gramEnd"/>
            <w:r>
              <w:t xml:space="preserve"> zerowa</w:t>
            </w:r>
          </w:p>
          <w:p w14:paraId="7EEA9F8A" w14:textId="6695A445" w:rsidR="00B511A7" w:rsidRDefault="00B511A7" w:rsidP="00B511A7">
            <w:pPr>
              <w:pStyle w:val="styl1"/>
            </w:pPr>
            <w:proofErr w:type="gramStart"/>
            <w:r>
              <w:t>op-art</w:t>
            </w:r>
            <w:proofErr w:type="gramEnd"/>
          </w:p>
          <w:p w14:paraId="09F7638D" w14:textId="5AC55748" w:rsidR="00B511A7" w:rsidRDefault="00B511A7" w:rsidP="00B511A7">
            <w:pPr>
              <w:pStyle w:val="styl1"/>
            </w:pPr>
            <w:proofErr w:type="gramStart"/>
            <w:r>
              <w:t>pop-art</w:t>
            </w:r>
            <w:proofErr w:type="gramEnd"/>
          </w:p>
          <w:p w14:paraId="72B2D9C8" w14:textId="52BCE9F3" w:rsidR="00B511A7" w:rsidRDefault="00B511A7" w:rsidP="00B511A7">
            <w:pPr>
              <w:pStyle w:val="styl1"/>
            </w:pPr>
            <w:proofErr w:type="spellStart"/>
            <w:proofErr w:type="gramStart"/>
            <w:r>
              <w:t>ready-mades</w:t>
            </w:r>
            <w:proofErr w:type="spellEnd"/>
            <w:proofErr w:type="gramEnd"/>
          </w:p>
          <w:p w14:paraId="5259CB63" w14:textId="7C8F284A" w:rsidR="00B511A7" w:rsidRDefault="00B511A7" w:rsidP="00B511A7">
            <w:pPr>
              <w:pStyle w:val="styl1"/>
            </w:pPr>
            <w:proofErr w:type="gramStart"/>
            <w:r>
              <w:t>hiperrealizm</w:t>
            </w:r>
            <w:proofErr w:type="gramEnd"/>
          </w:p>
          <w:p w14:paraId="2B112F8F" w14:textId="5DC3F015" w:rsidR="00B00591" w:rsidRPr="00B00591" w:rsidRDefault="00B511A7" w:rsidP="00741889">
            <w:pPr>
              <w:pStyle w:val="styl1"/>
            </w:pPr>
            <w:proofErr w:type="spellStart"/>
            <w:proofErr w:type="gramStart"/>
            <w:r>
              <w:t>asamlaż</w:t>
            </w:r>
            <w:proofErr w:type="spellEnd"/>
            <w:proofErr w:type="gramEnd"/>
          </w:p>
        </w:tc>
        <w:tc>
          <w:tcPr>
            <w:tcW w:w="753" w:type="pct"/>
          </w:tcPr>
          <w:p w14:paraId="1B0626DC" w14:textId="77777777" w:rsidR="00067AD8" w:rsidRDefault="00067AD8" w:rsidP="00067AD8">
            <w:pPr>
              <w:pStyle w:val="styl1"/>
            </w:pPr>
            <w:r>
              <w:t>Rozumie: różne znaczenia i przesłania dzieł oraz potrafi dostrzec ich wieloznaczność.</w:t>
            </w:r>
          </w:p>
          <w:p w14:paraId="3FB99A32" w14:textId="77777777" w:rsidR="00067AD8" w:rsidRDefault="00067AD8" w:rsidP="00067AD8">
            <w:pPr>
              <w:pStyle w:val="styl1"/>
            </w:pPr>
            <w:r>
              <w:t>Analizuje: interpretuje dzieła sztuki XX wieku, wskazując ich znaczenie, wymowę i związek z omawianym kierunkiem.</w:t>
            </w:r>
          </w:p>
          <w:p w14:paraId="55918454" w14:textId="77777777" w:rsidR="00067AD8" w:rsidRDefault="00067AD8" w:rsidP="00067AD8">
            <w:pPr>
              <w:pStyle w:val="styl1"/>
            </w:pPr>
            <w:r>
              <w:t xml:space="preserve">Wie: zna sylwetki Jacksona Pollocka, Francisa Bacona i Marka </w:t>
            </w:r>
            <w:proofErr w:type="spellStart"/>
            <w:r>
              <w:t>Rothko</w:t>
            </w:r>
            <w:proofErr w:type="spellEnd"/>
            <w:r>
              <w:t>, specyfikę ich twórczości oraz wybrane dzieła</w:t>
            </w:r>
          </w:p>
          <w:p w14:paraId="284929C0" w14:textId="4A8E7477" w:rsidR="00B00591" w:rsidRPr="00B00591" w:rsidRDefault="00067AD8" w:rsidP="00067AD8">
            <w:pPr>
              <w:pStyle w:val="styl1"/>
            </w:pPr>
            <w:r>
              <w:t xml:space="preserve">Tworzy: wykonuje ciekawy i złożony </w:t>
            </w:r>
            <w:proofErr w:type="spellStart"/>
            <w:r>
              <w:t>asamblaż</w:t>
            </w:r>
            <w:proofErr w:type="spellEnd"/>
            <w:r>
              <w:t xml:space="preserve"> związany ze swoimi </w:t>
            </w:r>
            <w:r>
              <w:lastRenderedPageBreak/>
              <w:t>zainteresowaniami i pasjami, wykorzystując własne pomysły.</w:t>
            </w:r>
          </w:p>
        </w:tc>
        <w:tc>
          <w:tcPr>
            <w:tcW w:w="753" w:type="pct"/>
          </w:tcPr>
          <w:p w14:paraId="4DF94A99" w14:textId="43C075D1" w:rsidR="00367F40" w:rsidRDefault="00367F40" w:rsidP="00367F40">
            <w:pPr>
              <w:pStyle w:val="styl1"/>
            </w:pPr>
            <w:r>
              <w:lastRenderedPageBreak/>
              <w:t xml:space="preserve">Wie: bardzo dobrze zna cechy informelu, </w:t>
            </w:r>
            <w:proofErr w:type="spellStart"/>
            <w:r>
              <w:t>neofiguracji</w:t>
            </w:r>
            <w:proofErr w:type="spellEnd"/>
            <w:r>
              <w:t>, tendencji zerowej, op-artu, pop-artu</w:t>
            </w:r>
            <w:r w:rsidR="00067AD8">
              <w:t>, hiperrealizmu i konceptualizm</w:t>
            </w:r>
            <w:r>
              <w:t>.</w:t>
            </w:r>
          </w:p>
          <w:p w14:paraId="71152256" w14:textId="2974957C" w:rsidR="00367F40" w:rsidRDefault="00367F40" w:rsidP="00067AD8">
            <w:pPr>
              <w:pStyle w:val="styl1"/>
            </w:pPr>
            <w:r>
              <w:t>Umie: rozpoznaje i opisuje wiele charakterystycznych cech dzieł repr</w:t>
            </w:r>
            <w:r w:rsidR="00067AD8">
              <w:t>ezentujących omawiane kierunki.</w:t>
            </w:r>
          </w:p>
          <w:p w14:paraId="52D3410A" w14:textId="77777777" w:rsidR="00367F40" w:rsidRDefault="00367F40" w:rsidP="00367F40">
            <w:pPr>
              <w:pStyle w:val="styl1"/>
            </w:pPr>
            <w:r>
              <w:t xml:space="preserve">Tworzy: wykonuje ciekawą i bogatą kompozycję malarską techniką </w:t>
            </w:r>
            <w:proofErr w:type="spellStart"/>
            <w:r>
              <w:t>drippingu</w:t>
            </w:r>
            <w:proofErr w:type="spellEnd"/>
            <w:r>
              <w:t>.</w:t>
            </w:r>
          </w:p>
          <w:p w14:paraId="6126CA79" w14:textId="5B6EAB5C" w:rsidR="00B00591" w:rsidRPr="00B00591" w:rsidRDefault="00B00591" w:rsidP="00067AD8">
            <w:pPr>
              <w:pStyle w:val="styl1"/>
              <w:numPr>
                <w:ilvl w:val="0"/>
                <w:numId w:val="0"/>
              </w:numPr>
            </w:pPr>
          </w:p>
        </w:tc>
        <w:tc>
          <w:tcPr>
            <w:tcW w:w="753" w:type="pct"/>
          </w:tcPr>
          <w:p w14:paraId="4D557A81" w14:textId="77777777" w:rsidR="005C710C" w:rsidRDefault="005C710C" w:rsidP="005C710C">
            <w:pPr>
              <w:pStyle w:val="styl1"/>
            </w:pPr>
            <w:r>
              <w:t xml:space="preserve">Tworzy: wykonuje kompozycję malarską techniką </w:t>
            </w:r>
            <w:proofErr w:type="spellStart"/>
            <w:r>
              <w:t>drippingu</w:t>
            </w:r>
            <w:proofErr w:type="spellEnd"/>
            <w:r>
              <w:t>.</w:t>
            </w:r>
          </w:p>
          <w:p w14:paraId="6349807A" w14:textId="77777777" w:rsidR="005C710C" w:rsidRDefault="005C710C" w:rsidP="005C710C">
            <w:pPr>
              <w:pStyle w:val="styl1"/>
            </w:pPr>
            <w:r>
              <w:t>Tworzy: projektuje proste opakowanie inspirowane pop-artem.</w:t>
            </w:r>
          </w:p>
          <w:p w14:paraId="72C3E746" w14:textId="15D2AB74" w:rsidR="00B00591" w:rsidRPr="00B00591" w:rsidRDefault="005C710C" w:rsidP="005C710C">
            <w:pPr>
              <w:pStyle w:val="styl1"/>
            </w:pPr>
            <w:r>
              <w:t xml:space="preserve">Tworzy: projektuje prosty </w:t>
            </w:r>
            <w:proofErr w:type="spellStart"/>
            <w:r>
              <w:t>asamblaż</w:t>
            </w:r>
            <w:proofErr w:type="spellEnd"/>
            <w:r>
              <w:t xml:space="preserve"> związany ze swoimi zainteresowaniami.</w:t>
            </w:r>
          </w:p>
        </w:tc>
        <w:tc>
          <w:tcPr>
            <w:tcW w:w="747" w:type="pct"/>
          </w:tcPr>
          <w:p w14:paraId="693968A3" w14:textId="77777777" w:rsidR="00367F40" w:rsidRDefault="00367F40" w:rsidP="00367F40">
            <w:pPr>
              <w:pStyle w:val="styl1"/>
            </w:pPr>
            <w:proofErr w:type="gramStart"/>
            <w:r>
              <w:t>Rozumie: jakie</w:t>
            </w:r>
            <w:proofErr w:type="gramEnd"/>
            <w:r>
              <w:t xml:space="preserve"> znaczenie i przesłanie mogą mieć dzieła sztuki XX wieku.</w:t>
            </w:r>
          </w:p>
          <w:p w14:paraId="5A701785" w14:textId="77777777" w:rsidR="00367F40" w:rsidRDefault="00367F40" w:rsidP="00367F40">
            <w:pPr>
              <w:pStyle w:val="styl1"/>
            </w:pPr>
            <w:r>
              <w:t xml:space="preserve">Wie: zna wybrane dzieła Jacksona Pollocka, Francisa Bacona i Marka </w:t>
            </w:r>
            <w:proofErr w:type="spellStart"/>
            <w:r>
              <w:t>Rothko</w:t>
            </w:r>
            <w:proofErr w:type="spellEnd"/>
            <w:r>
              <w:t>.</w:t>
            </w:r>
          </w:p>
          <w:p w14:paraId="19432F26" w14:textId="77777777" w:rsidR="00367F40" w:rsidRDefault="00367F40" w:rsidP="00367F40">
            <w:pPr>
              <w:pStyle w:val="styl1"/>
            </w:pPr>
            <w:r>
              <w:t>Umie: rozpoznać wybrane dzieło jednego z omawianych artystów.</w:t>
            </w:r>
          </w:p>
          <w:p w14:paraId="185B2332" w14:textId="6D8D959C" w:rsidR="00B00591" w:rsidRPr="00B00591" w:rsidRDefault="00B00591" w:rsidP="00A85447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5A92857C" w14:textId="77777777" w:rsidR="00367F40" w:rsidRDefault="00367F40" w:rsidP="00367F40">
            <w:pPr>
              <w:pStyle w:val="styl1"/>
            </w:pPr>
            <w:proofErr w:type="gramStart"/>
            <w:r>
              <w:t>Wie: jakie</w:t>
            </w:r>
            <w:proofErr w:type="gramEnd"/>
            <w:r>
              <w:t xml:space="preserve"> są podstawowe cechy informelu, </w:t>
            </w:r>
            <w:proofErr w:type="spellStart"/>
            <w:r>
              <w:t>neofiguracji</w:t>
            </w:r>
            <w:proofErr w:type="spellEnd"/>
            <w:r>
              <w:t>, tendencji zerowej, op-artu, pop-artu, hiperrealizmu i konceptualizmu.</w:t>
            </w:r>
          </w:p>
          <w:p w14:paraId="4217BE03" w14:textId="77777777" w:rsidR="00367F40" w:rsidRDefault="00367F40" w:rsidP="00367F40">
            <w:pPr>
              <w:pStyle w:val="styl1"/>
            </w:pPr>
            <w:r>
              <w:t>Umie: rozpoznać podstawowe cechy dzieł należących do omawianych kierunków.</w:t>
            </w:r>
          </w:p>
          <w:p w14:paraId="3BBAC710" w14:textId="6BB1847F" w:rsidR="00B00591" w:rsidRPr="00B00591" w:rsidRDefault="00B00591" w:rsidP="00A85447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7C5146" w:rsidRPr="0027707D" w14:paraId="693B32AC" w14:textId="77777777" w:rsidTr="007E17BA">
        <w:tc>
          <w:tcPr>
            <w:tcW w:w="602" w:type="pct"/>
          </w:tcPr>
          <w:p w14:paraId="411D2896" w14:textId="77777777" w:rsidR="00E632FC" w:rsidRPr="00E632FC" w:rsidRDefault="00E632FC" w:rsidP="00E632FC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E632FC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 xml:space="preserve">13. „Moje dzieło land art, mój </w:t>
            </w:r>
            <w:proofErr w:type="spellStart"/>
            <w:r w:rsidRPr="00E632FC">
              <w:rPr>
                <w:rFonts w:eastAsia="Aptos" w:cs="Times New Roman"/>
                <w:b/>
                <w:bCs/>
                <w:sz w:val="20"/>
                <w:szCs w:val="20"/>
              </w:rPr>
              <w:t>emballage</w:t>
            </w:r>
            <w:proofErr w:type="spellEnd"/>
            <w:r w:rsidRPr="00E632FC">
              <w:rPr>
                <w:rFonts w:eastAsia="Aptos" w:cs="Times New Roman"/>
                <w:b/>
                <w:bCs/>
                <w:sz w:val="20"/>
                <w:szCs w:val="20"/>
              </w:rPr>
              <w:t>”</w:t>
            </w:r>
          </w:p>
          <w:p w14:paraId="16AAEA1F" w14:textId="77777777" w:rsidR="00E632FC" w:rsidRPr="00E632FC" w:rsidRDefault="00E632FC" w:rsidP="00E632FC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E632FC">
              <w:rPr>
                <w:rFonts w:eastAsia="Aptos" w:cs="Times New Roman"/>
                <w:b/>
                <w:bCs/>
                <w:sz w:val="20"/>
                <w:szCs w:val="20"/>
              </w:rPr>
              <w:t>lub</w:t>
            </w:r>
            <w:proofErr w:type="gramEnd"/>
            <w:r w:rsidRPr="00E632FC">
              <w:rPr>
                <w:rFonts w:eastAsia="Aptos" w:cs="Times New Roman"/>
                <w:b/>
                <w:bCs/>
                <w:sz w:val="20"/>
                <w:szCs w:val="20"/>
              </w:rPr>
              <w:t xml:space="preserve"> „Pozdrowienia z … – moje dzieło sztuki publicznej”,</w:t>
            </w:r>
          </w:p>
          <w:p w14:paraId="7619A028" w14:textId="35E462C1" w:rsidR="00B00591" w:rsidRPr="00B00591" w:rsidRDefault="00E632FC" w:rsidP="00E632FC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E632FC">
              <w:rPr>
                <w:rFonts w:eastAsia="Aptos" w:cs="Times New Roman"/>
                <w:b/>
                <w:bCs/>
                <w:sz w:val="20"/>
                <w:szCs w:val="20"/>
              </w:rPr>
              <w:t>„Obraz z liter i słów”</w:t>
            </w:r>
          </w:p>
        </w:tc>
        <w:tc>
          <w:tcPr>
            <w:tcW w:w="677" w:type="pct"/>
          </w:tcPr>
          <w:p w14:paraId="6153D3CC" w14:textId="77777777" w:rsidR="00E632FC" w:rsidRDefault="00E632FC" w:rsidP="00E632FC">
            <w:pPr>
              <w:pStyle w:val="styl1"/>
            </w:pPr>
            <w:proofErr w:type="gramStart"/>
            <w:r>
              <w:t>konceptualizm</w:t>
            </w:r>
            <w:proofErr w:type="gramEnd"/>
          </w:p>
          <w:p w14:paraId="67F12E85" w14:textId="77777777" w:rsidR="00E632FC" w:rsidRDefault="00E632FC" w:rsidP="00E632FC">
            <w:pPr>
              <w:pStyle w:val="styl1"/>
            </w:pPr>
            <w:proofErr w:type="gramStart"/>
            <w:r>
              <w:t>happening</w:t>
            </w:r>
            <w:proofErr w:type="gramEnd"/>
          </w:p>
          <w:p w14:paraId="2A92965C" w14:textId="77777777" w:rsidR="00E632FC" w:rsidRDefault="00E632FC" w:rsidP="00E632FC">
            <w:pPr>
              <w:pStyle w:val="styl1"/>
            </w:pPr>
            <w:proofErr w:type="gramStart"/>
            <w:r>
              <w:t>performance</w:t>
            </w:r>
            <w:proofErr w:type="gramEnd"/>
          </w:p>
          <w:p w14:paraId="549F0C6E" w14:textId="77777777" w:rsidR="00E632FC" w:rsidRDefault="00E632FC" w:rsidP="00E632FC">
            <w:pPr>
              <w:pStyle w:val="styl1"/>
            </w:pPr>
            <w:proofErr w:type="gramStart"/>
            <w:r>
              <w:t>environment</w:t>
            </w:r>
            <w:proofErr w:type="gramEnd"/>
          </w:p>
          <w:p w14:paraId="74ACBCF6" w14:textId="77777777" w:rsidR="00E632FC" w:rsidRDefault="00E632FC" w:rsidP="00E632FC">
            <w:pPr>
              <w:pStyle w:val="styl1"/>
            </w:pPr>
            <w:proofErr w:type="gramStart"/>
            <w:r>
              <w:t>instalacje</w:t>
            </w:r>
            <w:proofErr w:type="gramEnd"/>
          </w:p>
          <w:p w14:paraId="21DA23E1" w14:textId="77777777" w:rsidR="00E632FC" w:rsidRDefault="00E632FC" w:rsidP="00E632FC">
            <w:pPr>
              <w:pStyle w:val="styl1"/>
            </w:pPr>
            <w:proofErr w:type="gramStart"/>
            <w:r>
              <w:t>rzeźba</w:t>
            </w:r>
            <w:proofErr w:type="gramEnd"/>
          </w:p>
          <w:p w14:paraId="489F219D" w14:textId="77777777" w:rsidR="00E632FC" w:rsidRDefault="00E632FC" w:rsidP="00E632FC">
            <w:pPr>
              <w:pStyle w:val="styl1"/>
            </w:pPr>
            <w:proofErr w:type="gramStart"/>
            <w:r>
              <w:t>land</w:t>
            </w:r>
            <w:proofErr w:type="gramEnd"/>
            <w:r>
              <w:t xml:space="preserve"> art</w:t>
            </w:r>
          </w:p>
          <w:p w14:paraId="1BD96AB0" w14:textId="77777777" w:rsidR="00E632FC" w:rsidRDefault="00E632FC" w:rsidP="00E632FC">
            <w:pPr>
              <w:pStyle w:val="styl1"/>
            </w:pPr>
            <w:proofErr w:type="spellStart"/>
            <w:proofErr w:type="gramStart"/>
            <w:r>
              <w:t>emballage</w:t>
            </w:r>
            <w:proofErr w:type="spellEnd"/>
            <w:proofErr w:type="gramEnd"/>
          </w:p>
          <w:p w14:paraId="3FA63EFA" w14:textId="7EDEB5EE" w:rsidR="00B00591" w:rsidRPr="00B00591" w:rsidRDefault="00E632FC" w:rsidP="00E632FC">
            <w:pPr>
              <w:pStyle w:val="styl1"/>
            </w:pPr>
            <w:proofErr w:type="gramStart"/>
            <w:r>
              <w:t>sztuka</w:t>
            </w:r>
            <w:proofErr w:type="gramEnd"/>
            <w:r>
              <w:t xml:space="preserve"> publiczna</w:t>
            </w:r>
          </w:p>
        </w:tc>
        <w:tc>
          <w:tcPr>
            <w:tcW w:w="753" w:type="pct"/>
          </w:tcPr>
          <w:p w14:paraId="35BFAA2C" w14:textId="77777777" w:rsidR="00864FCF" w:rsidRDefault="00864FCF" w:rsidP="00864FCF">
            <w:pPr>
              <w:pStyle w:val="styl1"/>
            </w:pPr>
            <w:r>
              <w:t xml:space="preserve">Tworzy: wykonuje pomysłowe i zaskakujące </w:t>
            </w:r>
            <w:proofErr w:type="spellStart"/>
            <w:r>
              <w:t>emballage</w:t>
            </w:r>
            <w:proofErr w:type="spellEnd"/>
            <w:r>
              <w:t xml:space="preserve"> inspirowane twórczością Christo.</w:t>
            </w:r>
          </w:p>
          <w:p w14:paraId="14F01D33" w14:textId="77777777" w:rsidR="00864FCF" w:rsidRDefault="00864FCF" w:rsidP="00864FCF">
            <w:pPr>
              <w:pStyle w:val="styl1"/>
            </w:pPr>
            <w:r>
              <w:t>Wie: zna wybrane dzieło Romana Opałki, specyfikę jego twórczości oraz znaczenie jego prac.</w:t>
            </w:r>
          </w:p>
          <w:p w14:paraId="5A9CDE61" w14:textId="77777777" w:rsidR="00864FCF" w:rsidRDefault="00864FCF" w:rsidP="00864FCF">
            <w:pPr>
              <w:pStyle w:val="styl1"/>
            </w:pPr>
            <w:r>
              <w:t xml:space="preserve">Tworzy: wykonuje barwny i ciekawy projekt land </w:t>
            </w:r>
            <w:proofErr w:type="spellStart"/>
            <w:r>
              <w:t>artu</w:t>
            </w:r>
            <w:proofErr w:type="spellEnd"/>
            <w:r>
              <w:t xml:space="preserve"> z wykorzystaniem przemyślanych elementów kolażu.</w:t>
            </w:r>
          </w:p>
          <w:p w14:paraId="67C071C5" w14:textId="2B8BBEFF" w:rsidR="00B00591" w:rsidRPr="00B00591" w:rsidRDefault="00A06A6A" w:rsidP="00874F25">
            <w:pPr>
              <w:pStyle w:val="styl1"/>
              <w:spacing w:after="240"/>
            </w:pPr>
            <w:r>
              <w:t xml:space="preserve">Tworzy: wykonuje oryginalną kompozycję, w której w przemyślany i zaskakujący sposób wykorzystuje rytm </w:t>
            </w:r>
            <w:r>
              <w:lastRenderedPageBreak/>
              <w:t>znaków, liter i słów</w:t>
            </w:r>
          </w:p>
        </w:tc>
        <w:tc>
          <w:tcPr>
            <w:tcW w:w="753" w:type="pct"/>
          </w:tcPr>
          <w:p w14:paraId="775CA450" w14:textId="36AFCD43" w:rsidR="00A06A6A" w:rsidRDefault="005A59CC" w:rsidP="00A06A6A">
            <w:pPr>
              <w:pStyle w:val="styl1"/>
            </w:pPr>
            <w:r>
              <w:lastRenderedPageBreak/>
              <w:t>B</w:t>
            </w:r>
            <w:r w:rsidR="00960AC0">
              <w:t>ardzo dobrze zna różne rodzaje sztuki współczesnej i ich charakterystyczne cechy.</w:t>
            </w:r>
          </w:p>
          <w:p w14:paraId="593CFC96" w14:textId="09BCC48F" w:rsidR="00960AC0" w:rsidRDefault="00A06A6A" w:rsidP="00A06A6A">
            <w:pPr>
              <w:pStyle w:val="styl1"/>
            </w:pPr>
            <w:r>
              <w:t>Rozpoznaje</w:t>
            </w:r>
            <w:r w:rsidR="00960AC0">
              <w:t xml:space="preserve">, opisuje i porównuje cechy różnych dzieł sztuki współczesnej, w tym </w:t>
            </w:r>
            <w:proofErr w:type="spellStart"/>
            <w:r w:rsidR="00960AC0">
              <w:t>asamblaży</w:t>
            </w:r>
            <w:proofErr w:type="spellEnd"/>
            <w:r w:rsidR="00960AC0">
              <w:t>.</w:t>
            </w:r>
          </w:p>
          <w:p w14:paraId="13B2F2FE" w14:textId="45B4C3DF" w:rsidR="00960AC0" w:rsidRDefault="00A06A6A" w:rsidP="00960AC0">
            <w:pPr>
              <w:pStyle w:val="styl1"/>
            </w:pPr>
            <w:r>
              <w:t>Zna</w:t>
            </w:r>
            <w:r w:rsidR="00960AC0">
              <w:t xml:space="preserve"> wybrane dzieła Władysława Hasiora, specyfikę jego twórczości oraz ich znaczenie i wymowę.</w:t>
            </w:r>
          </w:p>
          <w:p w14:paraId="5BB3D115" w14:textId="55B212E5" w:rsidR="00B00591" w:rsidRPr="00B00591" w:rsidRDefault="00B00591" w:rsidP="005A59CC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53" w:type="pct"/>
          </w:tcPr>
          <w:p w14:paraId="7D6BF8B5" w14:textId="49F6825D" w:rsidR="00960AC0" w:rsidRDefault="00960AC0" w:rsidP="00960AC0">
            <w:pPr>
              <w:pStyle w:val="styl1"/>
            </w:pPr>
            <w:proofErr w:type="gramStart"/>
            <w:r>
              <w:t>zna</w:t>
            </w:r>
            <w:proofErr w:type="gramEnd"/>
            <w:r>
              <w:t xml:space="preserve"> wybrane dzieła Romana Opałki.</w:t>
            </w:r>
          </w:p>
          <w:p w14:paraId="32313230" w14:textId="77777777" w:rsidR="00960AC0" w:rsidRDefault="00960AC0" w:rsidP="00960AC0">
            <w:pPr>
              <w:pStyle w:val="styl1"/>
            </w:pPr>
            <w:r>
              <w:t xml:space="preserve">Tworzy: projektuje barwne dzieło land </w:t>
            </w:r>
            <w:proofErr w:type="spellStart"/>
            <w:r>
              <w:t>artu</w:t>
            </w:r>
            <w:proofErr w:type="spellEnd"/>
            <w:r>
              <w:t xml:space="preserve"> z wykorzystaniem elementów kolażu.</w:t>
            </w:r>
          </w:p>
          <w:p w14:paraId="36216BD0" w14:textId="10F4141D" w:rsidR="00B00591" w:rsidRPr="00B00591" w:rsidRDefault="00B00591" w:rsidP="005A59CC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47" w:type="pct"/>
          </w:tcPr>
          <w:p w14:paraId="04BE8E91" w14:textId="77777777" w:rsidR="00864FCF" w:rsidRDefault="003D1648" w:rsidP="00864FCF">
            <w:pPr>
              <w:pStyle w:val="styl1"/>
            </w:pPr>
            <w:proofErr w:type="gramStart"/>
            <w:r>
              <w:t>Rozumie: na czym</w:t>
            </w:r>
            <w:proofErr w:type="gramEnd"/>
            <w:r>
              <w:t xml:space="preserve"> polega twórczość Władysława Hasiora i potrafi wskazać podstawowe cechy jego dzieł</w:t>
            </w:r>
            <w:r w:rsidR="00864FCF">
              <w:t xml:space="preserve"> </w:t>
            </w:r>
          </w:p>
          <w:p w14:paraId="3EF49478" w14:textId="1D6FFBD6" w:rsidR="00864FCF" w:rsidRDefault="00864FCF" w:rsidP="00864FCF">
            <w:pPr>
              <w:pStyle w:val="styl1"/>
            </w:pPr>
            <w:r>
              <w:t xml:space="preserve">Tworzy: wykonuje </w:t>
            </w:r>
            <w:proofErr w:type="spellStart"/>
            <w:r>
              <w:t>emballage</w:t>
            </w:r>
            <w:proofErr w:type="spellEnd"/>
            <w:r>
              <w:t xml:space="preserve"> inspirowany twórczością Christo.</w:t>
            </w:r>
          </w:p>
          <w:p w14:paraId="5A9131E1" w14:textId="72EF9FDF" w:rsidR="00B00591" w:rsidRPr="00B00591" w:rsidRDefault="00B00591" w:rsidP="00864FCF">
            <w:pPr>
              <w:pStyle w:val="styl1"/>
              <w:numPr>
                <w:ilvl w:val="0"/>
                <w:numId w:val="0"/>
              </w:numPr>
            </w:pPr>
          </w:p>
        </w:tc>
        <w:tc>
          <w:tcPr>
            <w:tcW w:w="713" w:type="pct"/>
          </w:tcPr>
          <w:p w14:paraId="71BD3518" w14:textId="77777777" w:rsidR="003D1648" w:rsidRDefault="003D1648" w:rsidP="003D1648">
            <w:pPr>
              <w:pStyle w:val="styl1"/>
            </w:pPr>
            <w:proofErr w:type="gramStart"/>
            <w:r>
              <w:t>Wie: jakie</w:t>
            </w:r>
            <w:proofErr w:type="gramEnd"/>
            <w:r>
              <w:t xml:space="preserve"> są podstawowe cechy różnych dzieł sztuki współczesnej, w tym </w:t>
            </w:r>
            <w:proofErr w:type="spellStart"/>
            <w:r>
              <w:t>asamblażu</w:t>
            </w:r>
            <w:proofErr w:type="spellEnd"/>
            <w:r>
              <w:t>.</w:t>
            </w:r>
          </w:p>
          <w:p w14:paraId="02AABB0E" w14:textId="77777777" w:rsidR="003D1648" w:rsidRDefault="003D1648" w:rsidP="003D1648">
            <w:pPr>
              <w:pStyle w:val="styl1"/>
            </w:pPr>
            <w:r>
              <w:t xml:space="preserve">Umie: rozpoznać i wskazać wybrane cechy </w:t>
            </w:r>
            <w:proofErr w:type="spellStart"/>
            <w:r>
              <w:t>asamblażu</w:t>
            </w:r>
            <w:proofErr w:type="spellEnd"/>
            <w:r>
              <w:t xml:space="preserve"> oraz innych omawianych dzieł sztuki współczesnej.</w:t>
            </w:r>
          </w:p>
          <w:p w14:paraId="6AD6B9C3" w14:textId="77777777" w:rsidR="003D1648" w:rsidRDefault="003D1648" w:rsidP="003D1648">
            <w:pPr>
              <w:pStyle w:val="styl1"/>
            </w:pPr>
            <w:r>
              <w:t>Wie: zna wybrane dzieło Władysława Hasiora.</w:t>
            </w:r>
          </w:p>
          <w:p w14:paraId="41A4C58B" w14:textId="1026E58A" w:rsidR="00B00591" w:rsidRPr="00B00591" w:rsidRDefault="00B00591" w:rsidP="003D1648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7C5146" w:rsidRPr="0027707D" w14:paraId="102AC115" w14:textId="77777777" w:rsidTr="007E17BA">
        <w:tc>
          <w:tcPr>
            <w:tcW w:w="602" w:type="pct"/>
          </w:tcPr>
          <w:p w14:paraId="55C9DDE0" w14:textId="0CD0911A" w:rsidR="00B00591" w:rsidRPr="00B00591" w:rsidRDefault="0007675F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07675F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 xml:space="preserve">14. Projekt </w:t>
            </w:r>
            <w:proofErr w:type="spellStart"/>
            <w:r w:rsidRPr="0007675F">
              <w:rPr>
                <w:rFonts w:eastAsia="Aptos" w:cs="Times New Roman"/>
                <w:b/>
                <w:bCs/>
                <w:sz w:val="20"/>
                <w:szCs w:val="20"/>
              </w:rPr>
              <w:t>asamblażu</w:t>
            </w:r>
            <w:proofErr w:type="spellEnd"/>
            <w:r w:rsidRPr="0007675F">
              <w:rPr>
                <w:rFonts w:eastAsia="Aptos" w:cs="Times New Roman"/>
                <w:b/>
                <w:bCs/>
                <w:sz w:val="20"/>
                <w:szCs w:val="20"/>
              </w:rPr>
              <w:t xml:space="preserve"> lub instalacji – przeciw przemocy i wykluczeniu</w:t>
            </w:r>
          </w:p>
        </w:tc>
        <w:tc>
          <w:tcPr>
            <w:tcW w:w="677" w:type="pct"/>
          </w:tcPr>
          <w:p w14:paraId="26118E20" w14:textId="77777777" w:rsidR="0007675F" w:rsidRDefault="0007675F" w:rsidP="0007675F">
            <w:pPr>
              <w:pStyle w:val="styl1"/>
            </w:pPr>
            <w:proofErr w:type="gramStart"/>
            <w:r>
              <w:t>obraz</w:t>
            </w:r>
            <w:proofErr w:type="gramEnd"/>
            <w:r>
              <w:t xml:space="preserve"> (dzieło malarskie)</w:t>
            </w:r>
          </w:p>
          <w:p w14:paraId="0A862BBC" w14:textId="77777777" w:rsidR="0007675F" w:rsidRDefault="0007675F" w:rsidP="0007675F">
            <w:pPr>
              <w:pStyle w:val="styl1"/>
            </w:pPr>
            <w:proofErr w:type="gramStart"/>
            <w:r>
              <w:t>awangarda</w:t>
            </w:r>
            <w:proofErr w:type="gramEnd"/>
          </w:p>
          <w:p w14:paraId="5848710F" w14:textId="77777777" w:rsidR="0007675F" w:rsidRDefault="0007675F" w:rsidP="0007675F">
            <w:pPr>
              <w:pStyle w:val="styl1"/>
            </w:pPr>
            <w:proofErr w:type="spellStart"/>
            <w:proofErr w:type="gramStart"/>
            <w:r>
              <w:t>asamblaż</w:t>
            </w:r>
            <w:proofErr w:type="spellEnd"/>
            <w:proofErr w:type="gramEnd"/>
          </w:p>
          <w:p w14:paraId="6E263B44" w14:textId="77777777" w:rsidR="0007675F" w:rsidRDefault="0007675F" w:rsidP="0007675F">
            <w:pPr>
              <w:pStyle w:val="styl1"/>
            </w:pPr>
            <w:proofErr w:type="gramStart"/>
            <w:r>
              <w:t>instalacja</w:t>
            </w:r>
            <w:proofErr w:type="gramEnd"/>
          </w:p>
          <w:p w14:paraId="5799694D" w14:textId="4BBC9258" w:rsidR="00B00591" w:rsidRPr="00B00591" w:rsidRDefault="0007675F" w:rsidP="0007675F">
            <w:pPr>
              <w:pStyle w:val="styl1"/>
            </w:pPr>
            <w:proofErr w:type="gramStart"/>
            <w:r>
              <w:t>forma</w:t>
            </w:r>
            <w:proofErr w:type="gramEnd"/>
            <w:r>
              <w:t xml:space="preserve"> przestrzenna</w:t>
            </w:r>
          </w:p>
        </w:tc>
        <w:tc>
          <w:tcPr>
            <w:tcW w:w="753" w:type="pct"/>
          </w:tcPr>
          <w:p w14:paraId="0929B1E9" w14:textId="77777777" w:rsidR="00962E59" w:rsidRDefault="00962E59" w:rsidP="00962E59">
            <w:pPr>
              <w:pStyle w:val="styl1"/>
            </w:pPr>
            <w:r>
              <w:t>Analizuje: potrafi wypowiedzieć się na temat walorów dzieł o tradycyjnej i awangardowej formie oraz uzasadnić swoje zdanie.</w:t>
            </w:r>
          </w:p>
          <w:p w14:paraId="1F9AE115" w14:textId="77777777" w:rsidR="00962E59" w:rsidRDefault="00962E59" w:rsidP="00962E59">
            <w:pPr>
              <w:pStyle w:val="styl1"/>
            </w:pPr>
            <w:r>
              <w:t xml:space="preserve">Tworzy: projektuje oryginalny </w:t>
            </w:r>
            <w:proofErr w:type="spellStart"/>
            <w:r>
              <w:t>asamblaż</w:t>
            </w:r>
            <w:proofErr w:type="spellEnd"/>
            <w:r>
              <w:t xml:space="preserve"> lub instalację przeciw przemocy i wykluczeniu, w przemyślany i zaskakujący sposób łącząc przedmioty i rozmieszczając formy w przestrzeni.</w:t>
            </w:r>
          </w:p>
          <w:p w14:paraId="689881B3" w14:textId="13B9A744" w:rsidR="00B00591" w:rsidRPr="00B00591" w:rsidRDefault="00962E59" w:rsidP="00962E59">
            <w:pPr>
              <w:pStyle w:val="styl1"/>
              <w:spacing w:after="240"/>
            </w:pPr>
            <w:r>
              <w:t>Tworzy: planuje sposób realizacji projektu w warunkach</w:t>
            </w:r>
          </w:p>
        </w:tc>
        <w:tc>
          <w:tcPr>
            <w:tcW w:w="753" w:type="pct"/>
          </w:tcPr>
          <w:p w14:paraId="791A19BB" w14:textId="77777777" w:rsidR="0065308F" w:rsidRDefault="0065308F" w:rsidP="0065308F">
            <w:pPr>
              <w:pStyle w:val="styl1"/>
            </w:pPr>
            <w:r>
              <w:t>Wie: zna pojęcie awangardy i rozumie jej znaczenie w sztuce.</w:t>
            </w:r>
          </w:p>
          <w:p w14:paraId="795A13CA" w14:textId="77777777" w:rsidR="0065308F" w:rsidRDefault="0065308F" w:rsidP="0065308F">
            <w:pPr>
              <w:pStyle w:val="styl1"/>
            </w:pPr>
            <w:r>
              <w:t>Umie: porównuje sztukę awangardową ze sztuką współczesną o tradycyjnej formie, wskazując ich najważniejsze cechy.</w:t>
            </w:r>
          </w:p>
          <w:p w14:paraId="0FB62C24" w14:textId="77777777" w:rsidR="0065308F" w:rsidRDefault="0065308F" w:rsidP="0065308F">
            <w:pPr>
              <w:pStyle w:val="styl1"/>
            </w:pPr>
            <w:r>
              <w:t>Rozumie: różne sposoby wyrażania treści i problemów społecznych za pomocą dzieł sztuki.</w:t>
            </w:r>
          </w:p>
          <w:p w14:paraId="56F39280" w14:textId="42F9EDEF" w:rsidR="00B00591" w:rsidRPr="00B00591" w:rsidRDefault="0065308F" w:rsidP="0065308F">
            <w:pPr>
              <w:pStyle w:val="styl1"/>
            </w:pPr>
            <w:proofErr w:type="gramStart"/>
            <w:r>
              <w:t>szkolnych</w:t>
            </w:r>
            <w:proofErr w:type="gramEnd"/>
            <w:r>
              <w:t>, uwzględniając potrzebne materiały, miejsce i sposób wykonania.</w:t>
            </w:r>
          </w:p>
        </w:tc>
        <w:tc>
          <w:tcPr>
            <w:tcW w:w="753" w:type="pct"/>
          </w:tcPr>
          <w:p w14:paraId="4040679E" w14:textId="77777777" w:rsidR="00B00591" w:rsidRDefault="0065308F" w:rsidP="0065308F">
            <w:pPr>
              <w:pStyle w:val="styl1"/>
            </w:pPr>
            <w:r>
              <w:t xml:space="preserve">Tworzy: projekt </w:t>
            </w:r>
            <w:proofErr w:type="spellStart"/>
            <w:r>
              <w:t>asamblażu</w:t>
            </w:r>
            <w:proofErr w:type="spellEnd"/>
            <w:r>
              <w:t xml:space="preserve"> lub instalacji przeciw przemocy i wykluczeniu, dobierając i rozmieszczając przedmioty oraz formy w przestrzeni tak, aby przekazać określoną treść.</w:t>
            </w:r>
          </w:p>
          <w:p w14:paraId="6E11CCAF" w14:textId="3422C650" w:rsidR="00962E59" w:rsidRPr="00B00591" w:rsidRDefault="00962E59" w:rsidP="00962E59">
            <w:pPr>
              <w:pStyle w:val="styl1"/>
            </w:pPr>
            <w:proofErr w:type="gramStart"/>
            <w:r w:rsidRPr="00962E59">
              <w:t>Wie: jakie</w:t>
            </w:r>
            <w:proofErr w:type="gramEnd"/>
            <w:r w:rsidRPr="00962E59">
              <w:t xml:space="preserve"> przesłanie i znaczenie mogą mieć dzieła sztuki o tradycyjnej i awangardowej formie.</w:t>
            </w:r>
          </w:p>
        </w:tc>
        <w:tc>
          <w:tcPr>
            <w:tcW w:w="747" w:type="pct"/>
          </w:tcPr>
          <w:p w14:paraId="1811EA59" w14:textId="77777777" w:rsidR="0065308F" w:rsidRDefault="0065308F" w:rsidP="0065308F">
            <w:pPr>
              <w:pStyle w:val="styl1"/>
            </w:pPr>
            <w:proofErr w:type="gramStart"/>
            <w:r>
              <w:t>Rozumie: że</w:t>
            </w:r>
            <w:proofErr w:type="gramEnd"/>
            <w:r>
              <w:t xml:space="preserve"> artyści awangardowi często poszukują nowych, nietypowych sposobów wyrażania swoich pomysłów.</w:t>
            </w:r>
          </w:p>
          <w:p w14:paraId="02581BC6" w14:textId="77777777" w:rsidR="0065308F" w:rsidRDefault="0065308F" w:rsidP="0065308F">
            <w:pPr>
              <w:pStyle w:val="styl1"/>
            </w:pPr>
            <w:r>
              <w:t>Analizuje: potrafi w rozmowie lub dyskusji wskazać zalety i ciekawe cechy dzieł o tradycyjnej i awangardowej formie.</w:t>
            </w:r>
          </w:p>
          <w:p w14:paraId="1D3CFD4D" w14:textId="208FD86D" w:rsidR="00B00591" w:rsidRPr="00B00591" w:rsidRDefault="00B00591" w:rsidP="00962E59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26EC6694" w14:textId="77777777" w:rsidR="0065308F" w:rsidRDefault="0065308F" w:rsidP="0065308F">
            <w:pPr>
              <w:pStyle w:val="styl1"/>
            </w:pPr>
            <w:proofErr w:type="gramStart"/>
            <w:r>
              <w:t>Wie: co</w:t>
            </w:r>
            <w:proofErr w:type="gramEnd"/>
            <w:r>
              <w:t xml:space="preserve"> oznacza pojęcie awangarda.</w:t>
            </w:r>
          </w:p>
          <w:p w14:paraId="56280DF6" w14:textId="77777777" w:rsidR="0065308F" w:rsidRDefault="0065308F" w:rsidP="0065308F">
            <w:pPr>
              <w:pStyle w:val="styl1"/>
            </w:pPr>
            <w:r>
              <w:t>Umie: wskazać podstawowe różnice między sztuką awangardową a sztuką współczesną o tradycyjnej formie.</w:t>
            </w:r>
          </w:p>
          <w:p w14:paraId="112D4131" w14:textId="3F409CD6" w:rsidR="00B00591" w:rsidRPr="00B00591" w:rsidRDefault="00B00591" w:rsidP="00962E59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7C5146" w:rsidRPr="0027707D" w14:paraId="5B1FFC6C" w14:textId="77777777" w:rsidTr="007E17BA">
        <w:tc>
          <w:tcPr>
            <w:tcW w:w="602" w:type="pct"/>
          </w:tcPr>
          <w:p w14:paraId="4FC6B10C" w14:textId="77777777" w:rsidR="002715DA" w:rsidRPr="002715DA" w:rsidRDefault="002715DA" w:rsidP="002715DA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2715DA">
              <w:rPr>
                <w:rFonts w:eastAsia="Aptos" w:cs="Times New Roman"/>
                <w:b/>
                <w:bCs/>
                <w:sz w:val="20"/>
                <w:szCs w:val="20"/>
              </w:rPr>
              <w:t xml:space="preserve">15. Happening i </w:t>
            </w:r>
            <w:r w:rsidRPr="002715DA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performance,</w:t>
            </w:r>
          </w:p>
          <w:p w14:paraId="1482E7F6" w14:textId="77777777" w:rsidR="002715DA" w:rsidRPr="002715DA" w:rsidRDefault="002715DA" w:rsidP="002715DA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2715DA">
              <w:rPr>
                <w:rFonts w:eastAsia="Aptos" w:cs="Times New Roman"/>
                <w:b/>
                <w:bCs/>
                <w:sz w:val="20"/>
                <w:szCs w:val="20"/>
              </w:rPr>
              <w:t xml:space="preserve">akcja plastyczna, </w:t>
            </w:r>
            <w:proofErr w:type="gramStart"/>
            <w:r w:rsidRPr="002715DA">
              <w:rPr>
                <w:rFonts w:eastAsia="Aptos" w:cs="Times New Roman"/>
                <w:b/>
                <w:bCs/>
                <w:i/>
                <w:iCs/>
                <w:sz w:val="20"/>
                <w:szCs w:val="20"/>
              </w:rPr>
              <w:t xml:space="preserve">environment </w:t>
            </w:r>
            <w:r w:rsidRPr="002715DA">
              <w:rPr>
                <w:rFonts w:eastAsia="Aptos" w:cs="Times New Roman"/>
                <w:b/>
                <w:bCs/>
                <w:sz w:val="20"/>
                <w:szCs w:val="20"/>
              </w:rPr>
              <w:t>– czyli</w:t>
            </w:r>
            <w:proofErr w:type="gramEnd"/>
            <w:r w:rsidRPr="002715DA">
              <w:rPr>
                <w:rFonts w:eastAsia="Aptos" w:cs="Times New Roman"/>
                <w:b/>
                <w:bCs/>
                <w:sz w:val="20"/>
                <w:szCs w:val="20"/>
              </w:rPr>
              <w:t xml:space="preserve"> jesteśmy</w:t>
            </w:r>
          </w:p>
          <w:p w14:paraId="0A93016F" w14:textId="7D099098" w:rsidR="00B00591" w:rsidRPr="00B00591" w:rsidRDefault="002715DA" w:rsidP="002715DA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proofErr w:type="gramStart"/>
            <w:r w:rsidRPr="002715DA">
              <w:rPr>
                <w:rFonts w:eastAsia="Aptos" w:cs="Times New Roman"/>
                <w:b/>
                <w:bCs/>
                <w:sz w:val="20"/>
                <w:szCs w:val="20"/>
              </w:rPr>
              <w:t>w</w:t>
            </w:r>
            <w:proofErr w:type="gramEnd"/>
            <w:r w:rsidRPr="002715DA">
              <w:rPr>
                <w:rFonts w:eastAsia="Aptos" w:cs="Times New Roman"/>
                <w:b/>
                <w:bCs/>
                <w:sz w:val="20"/>
                <w:szCs w:val="20"/>
              </w:rPr>
              <w:t xml:space="preserve"> środku dzieła sztuki. / „Ochrona ginących gatunków”</w:t>
            </w:r>
          </w:p>
        </w:tc>
        <w:tc>
          <w:tcPr>
            <w:tcW w:w="677" w:type="pct"/>
          </w:tcPr>
          <w:p w14:paraId="1E97E304" w14:textId="77777777" w:rsidR="002715DA" w:rsidRDefault="002715DA" w:rsidP="002715DA">
            <w:pPr>
              <w:pStyle w:val="styl1"/>
            </w:pPr>
            <w:proofErr w:type="gramStart"/>
            <w:r>
              <w:lastRenderedPageBreak/>
              <w:t>happening</w:t>
            </w:r>
            <w:proofErr w:type="gramEnd"/>
          </w:p>
          <w:p w14:paraId="43ECD709" w14:textId="77777777" w:rsidR="002715DA" w:rsidRDefault="002715DA" w:rsidP="002715DA">
            <w:pPr>
              <w:pStyle w:val="styl1"/>
            </w:pPr>
            <w:proofErr w:type="gramStart"/>
            <w:r>
              <w:lastRenderedPageBreak/>
              <w:t>performance</w:t>
            </w:r>
            <w:proofErr w:type="gramEnd"/>
          </w:p>
          <w:p w14:paraId="70025227" w14:textId="77777777" w:rsidR="002715DA" w:rsidRDefault="002715DA" w:rsidP="002715DA">
            <w:pPr>
              <w:pStyle w:val="styl1"/>
            </w:pPr>
            <w:proofErr w:type="gramStart"/>
            <w:r>
              <w:t>akcja</w:t>
            </w:r>
            <w:proofErr w:type="gramEnd"/>
            <w:r>
              <w:t xml:space="preserve"> plastyczna</w:t>
            </w:r>
          </w:p>
          <w:p w14:paraId="241692DD" w14:textId="77777777" w:rsidR="002715DA" w:rsidRDefault="002715DA" w:rsidP="002715DA">
            <w:pPr>
              <w:pStyle w:val="styl1"/>
            </w:pPr>
            <w:proofErr w:type="gramStart"/>
            <w:r>
              <w:t>environment</w:t>
            </w:r>
            <w:proofErr w:type="gramEnd"/>
          </w:p>
          <w:p w14:paraId="3376DEA1" w14:textId="110CE2F5" w:rsidR="00B00591" w:rsidRPr="00B00591" w:rsidRDefault="002715DA" w:rsidP="002715DA">
            <w:pPr>
              <w:pStyle w:val="styl1"/>
            </w:pPr>
            <w:proofErr w:type="gramStart"/>
            <w:r>
              <w:t>instalacja</w:t>
            </w:r>
            <w:proofErr w:type="gramEnd"/>
          </w:p>
        </w:tc>
        <w:tc>
          <w:tcPr>
            <w:tcW w:w="753" w:type="pct"/>
          </w:tcPr>
          <w:p w14:paraId="789604DC" w14:textId="77777777" w:rsidR="00AE5EC8" w:rsidRDefault="00AE5EC8" w:rsidP="00AE5EC8">
            <w:pPr>
              <w:pStyle w:val="styl1"/>
            </w:pPr>
            <w:r>
              <w:lastRenderedPageBreak/>
              <w:t xml:space="preserve">Tworzy: </w:t>
            </w:r>
            <w:r>
              <w:lastRenderedPageBreak/>
              <w:t>przygotowuje przemyślany plan i ciekawy scenariusz happeningu, performance’u z elementami body art lub environmentu o tematyce ekologicznej, związanej z ochroną zagrożonych gatunków zwierząt.</w:t>
            </w:r>
          </w:p>
          <w:p w14:paraId="732B8953" w14:textId="6605B3B5" w:rsidR="00B00591" w:rsidRPr="00B00591" w:rsidRDefault="00AE5EC8" w:rsidP="00AE5EC8">
            <w:pPr>
              <w:pStyle w:val="styl1"/>
              <w:spacing w:after="240"/>
            </w:pPr>
            <w:proofErr w:type="spellStart"/>
            <w:r>
              <w:t>Umie</w:t>
            </w:r>
            <w:proofErr w:type="gramStart"/>
            <w:r>
              <w:t>:przeprowadzić</w:t>
            </w:r>
            <w:proofErr w:type="spellEnd"/>
            <w:proofErr w:type="gramEnd"/>
            <w:r>
              <w:t xml:space="preserve"> krótkie, ciekawe i zaskakujące działanie plastyczne, wykorzystując własne pomysły.</w:t>
            </w:r>
          </w:p>
        </w:tc>
        <w:tc>
          <w:tcPr>
            <w:tcW w:w="753" w:type="pct"/>
          </w:tcPr>
          <w:p w14:paraId="34C8B439" w14:textId="75677C9E" w:rsidR="005C52A5" w:rsidRDefault="005C52A5" w:rsidP="005C52A5">
            <w:pPr>
              <w:pStyle w:val="styl1"/>
            </w:pPr>
            <w:r>
              <w:lastRenderedPageBreak/>
              <w:t xml:space="preserve">Dokładnie </w:t>
            </w:r>
            <w:r>
              <w:lastRenderedPageBreak/>
              <w:t xml:space="preserve">opisuje sposób realizacji oraz charakterystyczne cechy land </w:t>
            </w:r>
            <w:proofErr w:type="spellStart"/>
            <w:r>
              <w:t>artu</w:t>
            </w:r>
            <w:proofErr w:type="spellEnd"/>
            <w:r>
              <w:t xml:space="preserve"> i sztuki publicznej, a także wskazuje, gdzie takie dzieła mogą być prezentowane.</w:t>
            </w:r>
          </w:p>
          <w:p w14:paraId="12B6CC38" w14:textId="77777777" w:rsidR="005C52A5" w:rsidRDefault="005C52A5" w:rsidP="005C52A5">
            <w:pPr>
              <w:pStyle w:val="styl1"/>
            </w:pPr>
            <w:r>
              <w:t>Analizuje: porównuje kilka działań plastycznych, zwracając uwagę na ich przebieg w czasie, kompozycję, wykorzystanie światła, dźwięku, ruchu i zmienności.</w:t>
            </w:r>
          </w:p>
          <w:p w14:paraId="09C54E33" w14:textId="77777777" w:rsidR="005C52A5" w:rsidRDefault="005C52A5" w:rsidP="005C52A5">
            <w:pPr>
              <w:pStyle w:val="styl1"/>
            </w:pPr>
            <w:proofErr w:type="gramStart"/>
            <w:r>
              <w:t>Rozumie: w jaki</w:t>
            </w:r>
            <w:proofErr w:type="gramEnd"/>
            <w:r>
              <w:t xml:space="preserve"> sposób czas, przestrzeń, światło, dźwięk i ruch wpływają na odbiór działania plastycznego.</w:t>
            </w:r>
          </w:p>
          <w:p w14:paraId="367DFB9E" w14:textId="20F52B97" w:rsidR="00B00591" w:rsidRPr="00B00591" w:rsidRDefault="00B00591" w:rsidP="009550A1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53" w:type="pct"/>
          </w:tcPr>
          <w:p w14:paraId="25819E46" w14:textId="77777777" w:rsidR="005C52A5" w:rsidRDefault="005C52A5" w:rsidP="005C52A5">
            <w:pPr>
              <w:pStyle w:val="styl1"/>
            </w:pPr>
            <w:r>
              <w:lastRenderedPageBreak/>
              <w:t xml:space="preserve">Tworzy: </w:t>
            </w:r>
            <w:r>
              <w:lastRenderedPageBreak/>
              <w:t>przygotowuje prosty plan lub scenariusz happeningu, performance’u albo environmentu o tematyce ekologicznej, związanej z ochroną zagrożonych gatunków zwierząt.</w:t>
            </w:r>
          </w:p>
          <w:p w14:paraId="7354F612" w14:textId="2313043E" w:rsidR="00B00591" w:rsidRPr="00B00591" w:rsidRDefault="009550A1" w:rsidP="005C52A5">
            <w:pPr>
              <w:pStyle w:val="styl1"/>
            </w:pPr>
            <w:r>
              <w:t xml:space="preserve">Umie: </w:t>
            </w:r>
            <w:r w:rsidR="005C52A5">
              <w:t>przeprowadzić krótkie działanie plastyczne według przygotowanego planu.</w:t>
            </w:r>
          </w:p>
        </w:tc>
        <w:tc>
          <w:tcPr>
            <w:tcW w:w="747" w:type="pct"/>
          </w:tcPr>
          <w:p w14:paraId="16124846" w14:textId="77777777" w:rsidR="00AE5EC8" w:rsidRDefault="00AE5EC8" w:rsidP="00AE5EC8">
            <w:pPr>
              <w:pStyle w:val="styl1"/>
            </w:pPr>
            <w:r>
              <w:lastRenderedPageBreak/>
              <w:t xml:space="preserve">Analizuje: </w:t>
            </w:r>
            <w:r>
              <w:lastRenderedPageBreak/>
              <w:t>potrafi porównać wybrane działania plastyczne i wskazać ich podstawowe cechy.</w:t>
            </w:r>
          </w:p>
          <w:p w14:paraId="7590DE36" w14:textId="59C7D34F" w:rsidR="00B00591" w:rsidRPr="00B00591" w:rsidRDefault="00B00591" w:rsidP="00AE5EC8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05C7F608" w14:textId="77777777" w:rsidR="00AE5EC8" w:rsidRDefault="00AE5EC8" w:rsidP="00AE5EC8">
            <w:pPr>
              <w:pStyle w:val="styl1"/>
            </w:pPr>
            <w:proofErr w:type="spellStart"/>
            <w:r>
              <w:lastRenderedPageBreak/>
              <w:t>Wie</w:t>
            </w:r>
            <w:proofErr w:type="gramStart"/>
            <w:r>
              <w:t>:jakie</w:t>
            </w:r>
            <w:proofErr w:type="spellEnd"/>
            <w:proofErr w:type="gramEnd"/>
            <w:r>
              <w:t xml:space="preserve"> są </w:t>
            </w:r>
            <w:r>
              <w:lastRenderedPageBreak/>
              <w:t>podstawowe cechy działań plastycznych, które przebiegają w określonym czasie.</w:t>
            </w:r>
          </w:p>
          <w:p w14:paraId="633647C0" w14:textId="77777777" w:rsidR="00AE5EC8" w:rsidRDefault="00AE5EC8" w:rsidP="00AE5EC8">
            <w:pPr>
              <w:pStyle w:val="styl1"/>
            </w:pPr>
            <w:proofErr w:type="gramStart"/>
            <w:r>
              <w:t>Rozumie: że</w:t>
            </w:r>
            <w:proofErr w:type="gramEnd"/>
            <w:r>
              <w:t xml:space="preserve"> happening, performance i inne działania plastyczne mogą zmieniać się w czasie i wykorzystywać ruch, światło lub dźwięk.</w:t>
            </w:r>
          </w:p>
          <w:p w14:paraId="346B8F74" w14:textId="77777777" w:rsidR="00AE5EC8" w:rsidRDefault="00AE5EC8" w:rsidP="00AE5EC8">
            <w:pPr>
              <w:pStyle w:val="styl1"/>
            </w:pPr>
            <w:r>
              <w:t xml:space="preserve">Umie: wskazać podstawowe różnice między land </w:t>
            </w:r>
            <w:proofErr w:type="spellStart"/>
            <w:r>
              <w:t>artem</w:t>
            </w:r>
            <w:proofErr w:type="spellEnd"/>
            <w:r>
              <w:t xml:space="preserve"> a sztuką publiczną.</w:t>
            </w:r>
          </w:p>
          <w:p w14:paraId="7E032E9B" w14:textId="77777777" w:rsidR="00B00591" w:rsidRPr="00B00591" w:rsidRDefault="00B00591" w:rsidP="00B00591">
            <w:pPr>
              <w:rPr>
                <w:rFonts w:eastAsia="Aptos" w:cs="Times New Roman"/>
                <w:sz w:val="20"/>
                <w:szCs w:val="20"/>
              </w:rPr>
            </w:pPr>
          </w:p>
        </w:tc>
      </w:tr>
      <w:tr w:rsidR="007C5146" w:rsidRPr="0027707D" w14:paraId="40D2361D" w14:textId="77777777" w:rsidTr="007E17BA">
        <w:tc>
          <w:tcPr>
            <w:tcW w:w="602" w:type="pct"/>
          </w:tcPr>
          <w:p w14:paraId="1BA84557" w14:textId="77777777" w:rsidR="00DB47D2" w:rsidRPr="00DB47D2" w:rsidRDefault="00DB47D2" w:rsidP="00DB47D2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DB47D2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16. Tworzymy zaskakujące obiekty sztuki, czyli</w:t>
            </w:r>
          </w:p>
          <w:p w14:paraId="2178DD38" w14:textId="77777777" w:rsidR="00DB47D2" w:rsidRPr="00DB47D2" w:rsidRDefault="00DB47D2" w:rsidP="00DB47D2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DB47D2">
              <w:rPr>
                <w:rFonts w:eastAsia="Aptos" w:cs="Times New Roman"/>
                <w:b/>
                <w:bCs/>
                <w:sz w:val="20"/>
                <w:szCs w:val="20"/>
              </w:rPr>
              <w:t>o</w:t>
            </w:r>
            <w:proofErr w:type="gramEnd"/>
            <w:r w:rsidRPr="00DB47D2">
              <w:rPr>
                <w:rFonts w:eastAsia="Aptos" w:cs="Times New Roman"/>
                <w:b/>
                <w:bCs/>
                <w:sz w:val="20"/>
                <w:szCs w:val="20"/>
              </w:rPr>
              <w:t xml:space="preserve"> pięknie starego przedmiotu połączonego</w:t>
            </w:r>
          </w:p>
          <w:p w14:paraId="74F79F15" w14:textId="34CB732E" w:rsidR="00B00591" w:rsidRPr="00B00591" w:rsidRDefault="00DB47D2" w:rsidP="00DB47D2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proofErr w:type="gramStart"/>
            <w:r w:rsidRPr="00DB47D2">
              <w:rPr>
                <w:rFonts w:eastAsia="Aptos" w:cs="Times New Roman"/>
                <w:b/>
                <w:bCs/>
                <w:sz w:val="20"/>
                <w:szCs w:val="20"/>
              </w:rPr>
              <w:t>z</w:t>
            </w:r>
            <w:proofErr w:type="gramEnd"/>
            <w:r w:rsidRPr="00DB47D2">
              <w:rPr>
                <w:rFonts w:eastAsia="Aptos" w:cs="Times New Roman"/>
                <w:b/>
                <w:bCs/>
                <w:sz w:val="20"/>
                <w:szCs w:val="20"/>
              </w:rPr>
              <w:t xml:space="preserve"> obrazem</w:t>
            </w:r>
          </w:p>
        </w:tc>
        <w:tc>
          <w:tcPr>
            <w:tcW w:w="677" w:type="pct"/>
          </w:tcPr>
          <w:p w14:paraId="617D17C1" w14:textId="77777777" w:rsidR="00DB47D2" w:rsidRDefault="00DB47D2" w:rsidP="00DB47D2">
            <w:pPr>
              <w:pStyle w:val="styl1"/>
            </w:pPr>
            <w:proofErr w:type="gramStart"/>
            <w:r>
              <w:t>obraz</w:t>
            </w:r>
            <w:proofErr w:type="gramEnd"/>
            <w:r>
              <w:t xml:space="preserve"> (dzieło malarskie)</w:t>
            </w:r>
          </w:p>
          <w:p w14:paraId="1705388F" w14:textId="77777777" w:rsidR="00DB47D2" w:rsidRDefault="00DB47D2" w:rsidP="00DB47D2">
            <w:pPr>
              <w:pStyle w:val="styl1"/>
            </w:pPr>
            <w:proofErr w:type="gramStart"/>
            <w:r>
              <w:t>ikona</w:t>
            </w:r>
            <w:proofErr w:type="gramEnd"/>
          </w:p>
          <w:p w14:paraId="3E577993" w14:textId="77777777" w:rsidR="00DB47D2" w:rsidRDefault="00DB47D2" w:rsidP="00DB47D2">
            <w:pPr>
              <w:pStyle w:val="styl1"/>
            </w:pPr>
            <w:proofErr w:type="gramStart"/>
            <w:r>
              <w:t>synteza</w:t>
            </w:r>
            <w:proofErr w:type="gramEnd"/>
            <w:r>
              <w:t>, uproszczenie formy</w:t>
            </w:r>
          </w:p>
          <w:p w14:paraId="3CDFDC03" w14:textId="77777777" w:rsidR="00DB47D2" w:rsidRDefault="00DB47D2" w:rsidP="00DB47D2">
            <w:pPr>
              <w:pStyle w:val="styl1"/>
            </w:pPr>
            <w:proofErr w:type="gramStart"/>
            <w:r>
              <w:t>happening</w:t>
            </w:r>
            <w:proofErr w:type="gramEnd"/>
          </w:p>
          <w:p w14:paraId="7308303C" w14:textId="77777777" w:rsidR="00DB47D2" w:rsidRDefault="00DB47D2" w:rsidP="00DB47D2">
            <w:pPr>
              <w:pStyle w:val="styl1"/>
            </w:pPr>
            <w:proofErr w:type="gramStart"/>
            <w:r>
              <w:t>obiekt</w:t>
            </w:r>
            <w:proofErr w:type="gramEnd"/>
            <w:r>
              <w:t xml:space="preserve"> sztuki</w:t>
            </w:r>
          </w:p>
          <w:p w14:paraId="1C2F6323" w14:textId="77777777" w:rsidR="00DB47D2" w:rsidRDefault="00DB47D2" w:rsidP="00DB47D2">
            <w:pPr>
              <w:pStyle w:val="styl1"/>
            </w:pPr>
            <w:proofErr w:type="gramStart"/>
            <w:r>
              <w:t>rzeźba</w:t>
            </w:r>
            <w:proofErr w:type="gramEnd"/>
          </w:p>
          <w:p w14:paraId="60FAFA92" w14:textId="77777777" w:rsidR="00DB47D2" w:rsidRDefault="00DB47D2" w:rsidP="00DB47D2">
            <w:pPr>
              <w:pStyle w:val="styl1"/>
            </w:pPr>
            <w:proofErr w:type="gramStart"/>
            <w:r>
              <w:t>tkanina</w:t>
            </w:r>
            <w:proofErr w:type="gramEnd"/>
          </w:p>
          <w:p w14:paraId="176BB079" w14:textId="77777777" w:rsidR="00DB47D2" w:rsidRDefault="00DB47D2" w:rsidP="00DB47D2">
            <w:pPr>
              <w:pStyle w:val="styl1"/>
            </w:pPr>
            <w:proofErr w:type="gramStart"/>
            <w:r>
              <w:t>abakany</w:t>
            </w:r>
            <w:proofErr w:type="gramEnd"/>
          </w:p>
          <w:p w14:paraId="195DC7FC" w14:textId="77777777" w:rsidR="00DB47D2" w:rsidRDefault="00DB47D2" w:rsidP="00DB47D2">
            <w:pPr>
              <w:pStyle w:val="styl1"/>
            </w:pPr>
            <w:proofErr w:type="gramStart"/>
            <w:r>
              <w:t>instalacja</w:t>
            </w:r>
            <w:proofErr w:type="gramEnd"/>
          </w:p>
          <w:p w14:paraId="6FD34B00" w14:textId="3DCDC099" w:rsidR="00B00591" w:rsidRPr="00B00591" w:rsidRDefault="00DB47D2" w:rsidP="00DB47D2">
            <w:pPr>
              <w:pStyle w:val="styl1"/>
            </w:pPr>
            <w:proofErr w:type="gramStart"/>
            <w:r>
              <w:t>environment</w:t>
            </w:r>
            <w:proofErr w:type="gramEnd"/>
          </w:p>
        </w:tc>
        <w:tc>
          <w:tcPr>
            <w:tcW w:w="753" w:type="pct"/>
          </w:tcPr>
          <w:p w14:paraId="1E12FD01" w14:textId="77777777" w:rsidR="00EC6696" w:rsidRDefault="00EC6696" w:rsidP="00EC6696">
            <w:pPr>
              <w:pStyle w:val="styl1"/>
            </w:pPr>
            <w:r>
              <w:t>Rozumie: specyfikę twórczości omawianych artystów oraz sposób, w jaki wykorzystują oni formę, kolor, przestrzeń i materiały do przekazywania swoich pomysłów.</w:t>
            </w:r>
          </w:p>
          <w:p w14:paraId="5980DA84" w14:textId="77777777" w:rsidR="00EC6696" w:rsidRDefault="00EC6696" w:rsidP="00EC6696">
            <w:pPr>
              <w:pStyle w:val="styl1"/>
            </w:pPr>
            <w:r>
              <w:t>Analizuje: porównuje dzieła różnych artystów i wskazuje podobieństwa oraz różnice w ich twórczości.</w:t>
            </w:r>
          </w:p>
          <w:p w14:paraId="1AC25A48" w14:textId="3F4BDAE9" w:rsidR="00B00591" w:rsidRPr="00B00591" w:rsidRDefault="00EC6696" w:rsidP="00EC6696">
            <w:pPr>
              <w:pStyle w:val="styl1"/>
              <w:spacing w:after="240"/>
            </w:pPr>
            <w:r>
              <w:t>Tworzy: wykonuje oryginalny obiekt sztuki, łącząc przedmiot z obrazem w ciekawą kompozycję, formę i przekaz.</w:t>
            </w:r>
          </w:p>
        </w:tc>
        <w:tc>
          <w:tcPr>
            <w:tcW w:w="753" w:type="pct"/>
          </w:tcPr>
          <w:p w14:paraId="1F84AEF5" w14:textId="256EB184" w:rsidR="001A7267" w:rsidRDefault="001A7267" w:rsidP="001A7267">
            <w:pPr>
              <w:pStyle w:val="styl1"/>
            </w:pPr>
            <w:r>
              <w:t xml:space="preserve">Bardzo dobrze zna wybrane, charakterystyczne dzieła polskich artystów 2. </w:t>
            </w:r>
            <w:proofErr w:type="gramStart"/>
            <w:r>
              <w:t>połowy</w:t>
            </w:r>
            <w:proofErr w:type="gramEnd"/>
            <w:r>
              <w:t xml:space="preserve"> XX wieku.</w:t>
            </w:r>
          </w:p>
          <w:p w14:paraId="4038B1F0" w14:textId="42E4FA92" w:rsidR="001A7267" w:rsidRDefault="00EC6696" w:rsidP="001A7267">
            <w:pPr>
              <w:pStyle w:val="styl1"/>
            </w:pPr>
            <w:r>
              <w:t>Rozpoznaje</w:t>
            </w:r>
            <w:r w:rsidR="001A7267">
              <w:t xml:space="preserve"> i opisuje wiele cech oraz różnorodność twórczości Jerzego Nowosielskiego, Tadeusza Kantora, Adama Myjaka, Magdaleny Abakanowicz i Leona Tarasewicza.</w:t>
            </w:r>
          </w:p>
          <w:p w14:paraId="4B15D657" w14:textId="43E407FB" w:rsidR="00B00591" w:rsidRPr="00B00591" w:rsidRDefault="00B00591" w:rsidP="00EC6696">
            <w:pPr>
              <w:pStyle w:val="styl1"/>
              <w:numPr>
                <w:ilvl w:val="0"/>
                <w:numId w:val="0"/>
              </w:numPr>
            </w:pPr>
          </w:p>
        </w:tc>
        <w:tc>
          <w:tcPr>
            <w:tcW w:w="753" w:type="pct"/>
          </w:tcPr>
          <w:p w14:paraId="546FC566" w14:textId="43F21A18" w:rsidR="001A7267" w:rsidRDefault="001A7267" w:rsidP="001A7267">
            <w:pPr>
              <w:pStyle w:val="styl1"/>
              <w:numPr>
                <w:ilvl w:val="0"/>
                <w:numId w:val="0"/>
              </w:numPr>
            </w:pPr>
          </w:p>
          <w:p w14:paraId="6C8F2AE5" w14:textId="77777777" w:rsidR="001A7267" w:rsidRDefault="001A7267" w:rsidP="001A7267">
            <w:pPr>
              <w:pStyle w:val="styl1"/>
            </w:pPr>
            <w:r>
              <w:t>Analizuje: potrafi wskazać wybrane cechy dzieł omawianych artystów.</w:t>
            </w:r>
          </w:p>
          <w:p w14:paraId="45B302AB" w14:textId="4B6D8D8D" w:rsidR="00B00591" w:rsidRPr="00B00591" w:rsidRDefault="001A7267" w:rsidP="001A7267">
            <w:pPr>
              <w:pStyle w:val="styl1"/>
            </w:pPr>
            <w:r>
              <w:t>Tworzy: wykonuje obiekt sztuki, łącząc przedmiot z obrazem.</w:t>
            </w:r>
          </w:p>
        </w:tc>
        <w:tc>
          <w:tcPr>
            <w:tcW w:w="747" w:type="pct"/>
          </w:tcPr>
          <w:p w14:paraId="1DFB81F3" w14:textId="77777777" w:rsidR="001A7267" w:rsidRDefault="001A7267" w:rsidP="001A7267">
            <w:pPr>
              <w:pStyle w:val="styl1"/>
            </w:pPr>
            <w:proofErr w:type="gramStart"/>
            <w:r>
              <w:t>Rozumie: że</w:t>
            </w:r>
            <w:proofErr w:type="gramEnd"/>
            <w:r>
              <w:t xml:space="preserve"> każdy artysta może mieć własny, charakterystyczny sposób tworzenia i wyrażania swoich pomysłów.</w:t>
            </w:r>
          </w:p>
          <w:p w14:paraId="0C2B6CEF" w14:textId="79313A94" w:rsidR="00B00591" w:rsidRPr="00B00591" w:rsidRDefault="00B00591" w:rsidP="001A7267">
            <w:pPr>
              <w:pStyle w:val="styl1"/>
              <w:numPr>
                <w:ilvl w:val="0"/>
                <w:numId w:val="0"/>
              </w:numPr>
            </w:pPr>
          </w:p>
        </w:tc>
        <w:tc>
          <w:tcPr>
            <w:tcW w:w="713" w:type="pct"/>
          </w:tcPr>
          <w:p w14:paraId="0C9C75DE" w14:textId="16BBF6A7" w:rsidR="001A7267" w:rsidRDefault="001A7267" w:rsidP="001A7267">
            <w:pPr>
              <w:pStyle w:val="styl1"/>
            </w:pPr>
            <w:r>
              <w:t xml:space="preserve">Zna wybrane dzieła polskich artystów tworzących w 2. </w:t>
            </w:r>
            <w:proofErr w:type="gramStart"/>
            <w:r>
              <w:t>połowie</w:t>
            </w:r>
            <w:proofErr w:type="gramEnd"/>
            <w:r>
              <w:t xml:space="preserve"> XX wieku.</w:t>
            </w:r>
          </w:p>
          <w:p w14:paraId="6029DB62" w14:textId="69628B2E" w:rsidR="00B00591" w:rsidRPr="00B00591" w:rsidRDefault="001A7267" w:rsidP="001A7267">
            <w:pPr>
              <w:pStyle w:val="styl1"/>
            </w:pPr>
            <w:r>
              <w:t>Umie: rozpoznać niektóre cechy twórczości Jerzego Nowosielskiego, Tadeusza Kantora, Adama Myjaka, Magdaleny Abakanowicz i Leona Tarasewicza</w:t>
            </w:r>
          </w:p>
        </w:tc>
      </w:tr>
      <w:tr w:rsidR="007C5146" w:rsidRPr="0027707D" w14:paraId="5F3879B2" w14:textId="77777777" w:rsidTr="007E17BA">
        <w:tc>
          <w:tcPr>
            <w:tcW w:w="602" w:type="pct"/>
          </w:tcPr>
          <w:p w14:paraId="625FE56B" w14:textId="77777777" w:rsidR="005B0573" w:rsidRPr="005B0573" w:rsidRDefault="005B0573" w:rsidP="005B0573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5B0573">
              <w:rPr>
                <w:rFonts w:eastAsia="Aptos" w:cs="Times New Roman"/>
                <w:b/>
                <w:bCs/>
                <w:sz w:val="20"/>
                <w:szCs w:val="20"/>
              </w:rPr>
              <w:t>17. Wycieczka.</w:t>
            </w:r>
          </w:p>
          <w:p w14:paraId="13F11643" w14:textId="77777777" w:rsidR="005B0573" w:rsidRPr="005B0573" w:rsidRDefault="005B0573" w:rsidP="005B0573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5B0573">
              <w:rPr>
                <w:rFonts w:eastAsia="Aptos" w:cs="Times New Roman"/>
                <w:b/>
                <w:bCs/>
                <w:sz w:val="20"/>
                <w:szCs w:val="20"/>
              </w:rPr>
              <w:t>Rysujemy z natury.</w:t>
            </w:r>
          </w:p>
          <w:p w14:paraId="22EFBA65" w14:textId="77777777" w:rsidR="005B0573" w:rsidRPr="005B0573" w:rsidRDefault="005B0573" w:rsidP="005B0573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5B0573">
              <w:rPr>
                <w:rFonts w:eastAsia="Aptos" w:cs="Times New Roman"/>
                <w:b/>
                <w:bCs/>
                <w:sz w:val="20"/>
                <w:szCs w:val="20"/>
              </w:rPr>
              <w:t xml:space="preserve">Co jest </w:t>
            </w:r>
            <w:proofErr w:type="gramStart"/>
            <w:r w:rsidRPr="005B0573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ważniejsze</w:t>
            </w:r>
            <w:proofErr w:type="gramEnd"/>
          </w:p>
          <w:p w14:paraId="61CE750E" w14:textId="77777777" w:rsidR="005B0573" w:rsidRPr="005B0573" w:rsidRDefault="005B0573" w:rsidP="005B0573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5B0573">
              <w:rPr>
                <w:rFonts w:eastAsia="Aptos" w:cs="Times New Roman"/>
                <w:b/>
                <w:bCs/>
                <w:sz w:val="20"/>
                <w:szCs w:val="20"/>
              </w:rPr>
              <w:t>– obserwacja rzeczywistości, interpretowanie świata</w:t>
            </w:r>
          </w:p>
          <w:p w14:paraId="486D750C" w14:textId="77777777" w:rsidR="005B0573" w:rsidRPr="005B0573" w:rsidRDefault="005B0573" w:rsidP="005B0573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5B0573">
              <w:rPr>
                <w:rFonts w:eastAsia="Aptos" w:cs="Times New Roman"/>
                <w:b/>
                <w:bCs/>
                <w:sz w:val="20"/>
                <w:szCs w:val="20"/>
              </w:rPr>
              <w:t>po</w:t>
            </w:r>
            <w:proofErr w:type="gramEnd"/>
            <w:r w:rsidRPr="005B0573">
              <w:rPr>
                <w:rFonts w:eastAsia="Aptos" w:cs="Times New Roman"/>
                <w:b/>
                <w:bCs/>
                <w:sz w:val="20"/>
                <w:szCs w:val="20"/>
              </w:rPr>
              <w:t xml:space="preserve"> swojemu czy też </w:t>
            </w:r>
            <w:proofErr w:type="spellStart"/>
            <w:r w:rsidRPr="005B0573">
              <w:rPr>
                <w:rFonts w:eastAsia="Aptos" w:cs="Times New Roman"/>
                <w:b/>
                <w:bCs/>
                <w:sz w:val="20"/>
                <w:szCs w:val="20"/>
              </w:rPr>
              <w:t>inspiro</w:t>
            </w:r>
            <w:proofErr w:type="spellEnd"/>
            <w:r w:rsidRPr="005B0573">
              <w:rPr>
                <w:rFonts w:eastAsia="Aptos" w:cs="Times New Roman"/>
                <w:b/>
                <w:bCs/>
                <w:sz w:val="20"/>
                <w:szCs w:val="20"/>
              </w:rPr>
              <w:t>­</w:t>
            </w:r>
          </w:p>
          <w:p w14:paraId="5D0FF74C" w14:textId="2A303AD5" w:rsidR="00B00591" w:rsidRPr="00B00591" w:rsidRDefault="005B0573" w:rsidP="005B0573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proofErr w:type="spellStart"/>
            <w:proofErr w:type="gramStart"/>
            <w:r w:rsidRPr="005B0573">
              <w:rPr>
                <w:rFonts w:eastAsia="Aptos" w:cs="Times New Roman"/>
                <w:b/>
                <w:bCs/>
                <w:sz w:val="20"/>
                <w:szCs w:val="20"/>
              </w:rPr>
              <w:t>wanie</w:t>
            </w:r>
            <w:proofErr w:type="spellEnd"/>
            <w:proofErr w:type="gramEnd"/>
            <w:r w:rsidRPr="005B0573">
              <w:rPr>
                <w:rFonts w:eastAsia="Aptos" w:cs="Times New Roman"/>
                <w:b/>
                <w:bCs/>
                <w:sz w:val="20"/>
                <w:szCs w:val="20"/>
              </w:rPr>
              <w:t xml:space="preserve"> się naturą?</w:t>
            </w:r>
          </w:p>
        </w:tc>
        <w:tc>
          <w:tcPr>
            <w:tcW w:w="677" w:type="pct"/>
          </w:tcPr>
          <w:p w14:paraId="10782859" w14:textId="77777777" w:rsidR="005B0573" w:rsidRDefault="005B0573" w:rsidP="005B0573">
            <w:pPr>
              <w:pStyle w:val="styl1"/>
            </w:pPr>
            <w:proofErr w:type="gramStart"/>
            <w:r>
              <w:lastRenderedPageBreak/>
              <w:t>obserwacja</w:t>
            </w:r>
            <w:proofErr w:type="gramEnd"/>
          </w:p>
          <w:p w14:paraId="6CB0A24A" w14:textId="77777777" w:rsidR="005B0573" w:rsidRDefault="005B0573" w:rsidP="005B0573">
            <w:pPr>
              <w:pStyle w:val="styl1"/>
            </w:pPr>
            <w:proofErr w:type="gramStart"/>
            <w:r>
              <w:t>interpretacja</w:t>
            </w:r>
            <w:proofErr w:type="gramEnd"/>
          </w:p>
          <w:p w14:paraId="4F4EE76B" w14:textId="77777777" w:rsidR="005B0573" w:rsidRDefault="005B0573" w:rsidP="005B0573">
            <w:pPr>
              <w:pStyle w:val="styl1"/>
            </w:pPr>
            <w:proofErr w:type="gramStart"/>
            <w:r>
              <w:t>inspiracja</w:t>
            </w:r>
            <w:proofErr w:type="gramEnd"/>
          </w:p>
          <w:p w14:paraId="2110DB80" w14:textId="77777777" w:rsidR="005B0573" w:rsidRDefault="005B0573" w:rsidP="005B0573">
            <w:pPr>
              <w:pStyle w:val="styl1"/>
            </w:pPr>
            <w:proofErr w:type="gramStart"/>
            <w:r>
              <w:t>wyobraźnia</w:t>
            </w:r>
            <w:proofErr w:type="gramEnd"/>
          </w:p>
          <w:p w14:paraId="1EC178FF" w14:textId="77777777" w:rsidR="005B0573" w:rsidRDefault="005B0573" w:rsidP="005B0573">
            <w:pPr>
              <w:pStyle w:val="styl1"/>
            </w:pPr>
            <w:proofErr w:type="gramStart"/>
            <w:r>
              <w:lastRenderedPageBreak/>
              <w:t>realizm</w:t>
            </w:r>
            <w:proofErr w:type="gramEnd"/>
          </w:p>
          <w:p w14:paraId="7F4B8AA7" w14:textId="77777777" w:rsidR="005B0573" w:rsidRDefault="005B0573" w:rsidP="005B0573">
            <w:pPr>
              <w:pStyle w:val="styl1"/>
            </w:pPr>
            <w:proofErr w:type="gramStart"/>
            <w:r>
              <w:t>ekspresja</w:t>
            </w:r>
            <w:proofErr w:type="gramEnd"/>
          </w:p>
          <w:p w14:paraId="10131578" w14:textId="77777777" w:rsidR="005B0573" w:rsidRDefault="005B0573" w:rsidP="005B0573">
            <w:pPr>
              <w:pStyle w:val="styl1"/>
            </w:pPr>
            <w:proofErr w:type="gramStart"/>
            <w:r>
              <w:t>deformacja</w:t>
            </w:r>
            <w:proofErr w:type="gramEnd"/>
          </w:p>
          <w:p w14:paraId="472B462E" w14:textId="77777777" w:rsidR="005B0573" w:rsidRDefault="005B0573" w:rsidP="005B0573">
            <w:pPr>
              <w:pStyle w:val="styl1"/>
            </w:pPr>
            <w:proofErr w:type="gramStart"/>
            <w:r>
              <w:t>szkic</w:t>
            </w:r>
            <w:proofErr w:type="gramEnd"/>
          </w:p>
          <w:p w14:paraId="62302548" w14:textId="77777777" w:rsidR="005B0573" w:rsidRDefault="005B0573" w:rsidP="005B0573">
            <w:pPr>
              <w:pStyle w:val="styl1"/>
            </w:pPr>
            <w:proofErr w:type="gramStart"/>
            <w:r>
              <w:t>kompozycja</w:t>
            </w:r>
            <w:proofErr w:type="gramEnd"/>
          </w:p>
          <w:p w14:paraId="6C131B70" w14:textId="77777777" w:rsidR="005B0573" w:rsidRDefault="005B0573" w:rsidP="005B0573">
            <w:pPr>
              <w:pStyle w:val="styl1"/>
            </w:pPr>
            <w:proofErr w:type="gramStart"/>
            <w:r>
              <w:t>kolorystyka</w:t>
            </w:r>
            <w:proofErr w:type="gramEnd"/>
          </w:p>
          <w:p w14:paraId="57017872" w14:textId="34108130" w:rsidR="00B00591" w:rsidRPr="00B00591" w:rsidRDefault="005B0573" w:rsidP="005B0573">
            <w:pPr>
              <w:pStyle w:val="styl1"/>
            </w:pPr>
            <w:proofErr w:type="gramStart"/>
            <w:r>
              <w:t>proporcje</w:t>
            </w:r>
            <w:proofErr w:type="gramEnd"/>
          </w:p>
        </w:tc>
        <w:tc>
          <w:tcPr>
            <w:tcW w:w="753" w:type="pct"/>
          </w:tcPr>
          <w:p w14:paraId="4A68E653" w14:textId="77777777" w:rsidR="007C5146" w:rsidRDefault="007C5146" w:rsidP="000F6AB7">
            <w:pPr>
              <w:pStyle w:val="styl1"/>
              <w:spacing w:after="240"/>
            </w:pPr>
            <w:r>
              <w:lastRenderedPageBreak/>
              <w:t xml:space="preserve">Rozumie: różne sposoby nawiązywania do rzeczywistości i </w:t>
            </w:r>
            <w:r>
              <w:lastRenderedPageBreak/>
              <w:t xml:space="preserve">odchodzenia od jej wiernego przedstawiania </w:t>
            </w:r>
          </w:p>
          <w:p w14:paraId="50D492D1" w14:textId="3558E58E" w:rsidR="00B00591" w:rsidRPr="00B00591" w:rsidRDefault="007C5146" w:rsidP="000F6AB7">
            <w:pPr>
              <w:pStyle w:val="styl1"/>
              <w:spacing w:after="240"/>
            </w:pPr>
            <w:r>
              <w:t>Tworzy: wykonuje ciekawą, przemyślaną kompozycję barwną, opartą na wiernej obserwacji rzeczywistości lub świadomym, wybranym sposobie nawiązania do niej.</w:t>
            </w:r>
          </w:p>
        </w:tc>
        <w:tc>
          <w:tcPr>
            <w:tcW w:w="753" w:type="pct"/>
          </w:tcPr>
          <w:p w14:paraId="526D9799" w14:textId="0746813C" w:rsidR="005B0573" w:rsidRDefault="005B0573" w:rsidP="007C5146">
            <w:pPr>
              <w:pStyle w:val="styl1"/>
            </w:pPr>
            <w:r>
              <w:lastRenderedPageBreak/>
              <w:t xml:space="preserve">Analizuje: potrafi omówić różnice między realistycznym, </w:t>
            </w:r>
            <w:r>
              <w:lastRenderedPageBreak/>
              <w:t>uproszczonym i przekształconym przedstawianiem rzeczywistości.</w:t>
            </w:r>
          </w:p>
          <w:p w14:paraId="515DB048" w14:textId="22565CEA" w:rsidR="005B0573" w:rsidRDefault="003D5459" w:rsidP="005B0573">
            <w:pPr>
              <w:pStyle w:val="styl1"/>
            </w:pPr>
            <w:r>
              <w:t>S</w:t>
            </w:r>
            <w:r w:rsidR="005B0573">
              <w:t>amodzielnie szkicuje, komponuje i określa pomysł na wykonanie swojej pracy.</w:t>
            </w:r>
          </w:p>
          <w:p w14:paraId="70E62562" w14:textId="1BB3C07B" w:rsidR="00B00591" w:rsidRPr="00B00591" w:rsidRDefault="00B00591" w:rsidP="00E345EE">
            <w:pPr>
              <w:pStyle w:val="styl1"/>
              <w:numPr>
                <w:ilvl w:val="0"/>
                <w:numId w:val="0"/>
              </w:numPr>
            </w:pPr>
          </w:p>
        </w:tc>
        <w:tc>
          <w:tcPr>
            <w:tcW w:w="753" w:type="pct"/>
          </w:tcPr>
          <w:p w14:paraId="4C19B41D" w14:textId="77777777" w:rsidR="007C5146" w:rsidRDefault="005B0573" w:rsidP="005B0573">
            <w:pPr>
              <w:pStyle w:val="styl1"/>
            </w:pPr>
            <w:r>
              <w:lastRenderedPageBreak/>
              <w:t xml:space="preserve">Tworzy: wykonuje uproszczoną kompozycję </w:t>
            </w:r>
            <w:r>
              <w:lastRenderedPageBreak/>
              <w:t>barwną inspirowaną obserwacją rzeczywistości lub wybranym sposobem jej przedstawienia.</w:t>
            </w:r>
          </w:p>
          <w:p w14:paraId="1EED8ABE" w14:textId="111FA2F7" w:rsidR="00B00591" w:rsidRPr="00B00591" w:rsidRDefault="007C5146" w:rsidP="005B0573">
            <w:pPr>
              <w:pStyle w:val="styl1"/>
            </w:pPr>
            <w:proofErr w:type="gramStart"/>
            <w:r>
              <w:t>Wie: jakie</w:t>
            </w:r>
            <w:proofErr w:type="gramEnd"/>
            <w:r>
              <w:t xml:space="preserve"> znaczenie może mieć natura w twórczości artystów</w:t>
            </w:r>
          </w:p>
        </w:tc>
        <w:tc>
          <w:tcPr>
            <w:tcW w:w="747" w:type="pct"/>
          </w:tcPr>
          <w:p w14:paraId="3C2FEE84" w14:textId="77777777" w:rsidR="007C5146" w:rsidRDefault="007C5146" w:rsidP="007C5146">
            <w:pPr>
              <w:pStyle w:val="styl1"/>
            </w:pPr>
            <w:proofErr w:type="gramStart"/>
            <w:r>
              <w:lastRenderedPageBreak/>
              <w:t>Rozumie: że</w:t>
            </w:r>
            <w:proofErr w:type="gramEnd"/>
            <w:r>
              <w:t xml:space="preserve"> artyści mogą przedstawiać naturę w różny </w:t>
            </w:r>
            <w:r>
              <w:lastRenderedPageBreak/>
              <w:t>sposób – wiernie ją odwzorowywać albo zmieniać jej wygląd.</w:t>
            </w:r>
          </w:p>
          <w:p w14:paraId="15DE0ECE" w14:textId="77777777" w:rsidR="007C5146" w:rsidRDefault="007C5146" w:rsidP="007C5146">
            <w:pPr>
              <w:pStyle w:val="styl1"/>
            </w:pPr>
            <w:r>
              <w:t>Umie: wykonać szkic i zaplanować rozmieszczenie elementów na swojej pracy.</w:t>
            </w:r>
          </w:p>
          <w:p w14:paraId="5D1CDD39" w14:textId="586FD66A" w:rsidR="00B00591" w:rsidRPr="00B00591" w:rsidRDefault="00B00591" w:rsidP="007C5146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5B2E3AE1" w14:textId="77777777" w:rsidR="007C5146" w:rsidRDefault="007C5146" w:rsidP="007C5146">
            <w:pPr>
              <w:pStyle w:val="styl1"/>
            </w:pPr>
            <w:proofErr w:type="gramStart"/>
            <w:r>
              <w:lastRenderedPageBreak/>
              <w:t>Wie: jakie</w:t>
            </w:r>
            <w:proofErr w:type="gramEnd"/>
            <w:r>
              <w:t xml:space="preserve"> są różnice między wiernym przedstawianiem </w:t>
            </w:r>
            <w:r>
              <w:lastRenderedPageBreak/>
              <w:t>rzeczywistości a jej upraszczaniem lub przekształcaniem.</w:t>
            </w:r>
          </w:p>
          <w:p w14:paraId="6F74644B" w14:textId="66B44B78" w:rsidR="00B00591" w:rsidRPr="00B00591" w:rsidRDefault="00B00591" w:rsidP="007C5146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7C5146" w:rsidRPr="0027707D" w14:paraId="17E3F1A0" w14:textId="77777777" w:rsidTr="007E17BA">
        <w:tc>
          <w:tcPr>
            <w:tcW w:w="602" w:type="pct"/>
          </w:tcPr>
          <w:p w14:paraId="63022D2C" w14:textId="77777777" w:rsidR="003D5459" w:rsidRPr="003D5459" w:rsidRDefault="003D5459" w:rsidP="003D5459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3D5459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18. O historii fotografii</w:t>
            </w:r>
          </w:p>
          <w:p w14:paraId="658BCA26" w14:textId="77777777" w:rsidR="003D5459" w:rsidRPr="003D5459" w:rsidRDefault="003D5459" w:rsidP="003D5459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3D5459">
              <w:rPr>
                <w:rFonts w:eastAsia="Aptos" w:cs="Times New Roman"/>
                <w:b/>
                <w:bCs/>
                <w:sz w:val="20"/>
                <w:szCs w:val="20"/>
              </w:rPr>
              <w:t>i</w:t>
            </w:r>
            <w:proofErr w:type="gramEnd"/>
            <w:r w:rsidRPr="003D5459">
              <w:rPr>
                <w:rFonts w:eastAsia="Aptos" w:cs="Times New Roman"/>
                <w:b/>
                <w:bCs/>
                <w:sz w:val="20"/>
                <w:szCs w:val="20"/>
              </w:rPr>
              <w:t xml:space="preserve"> jej rodzajach.</w:t>
            </w:r>
          </w:p>
          <w:p w14:paraId="3ED6F37D" w14:textId="77777777" w:rsidR="003D5459" w:rsidRPr="003D5459" w:rsidRDefault="003D5459" w:rsidP="003D5459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3D5459">
              <w:rPr>
                <w:rFonts w:eastAsia="Aptos" w:cs="Times New Roman"/>
                <w:b/>
                <w:bCs/>
                <w:sz w:val="20"/>
                <w:szCs w:val="20"/>
              </w:rPr>
              <w:t>Przekaz idei i myśli</w:t>
            </w:r>
          </w:p>
          <w:p w14:paraId="5747DA86" w14:textId="77777777" w:rsidR="003D5459" w:rsidRPr="003D5459" w:rsidRDefault="003D5459" w:rsidP="003D5459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3D5459">
              <w:rPr>
                <w:rFonts w:eastAsia="Aptos" w:cs="Times New Roman"/>
                <w:b/>
                <w:bCs/>
                <w:sz w:val="20"/>
                <w:szCs w:val="20"/>
              </w:rPr>
              <w:t>w</w:t>
            </w:r>
            <w:proofErr w:type="gramEnd"/>
            <w:r w:rsidRPr="003D5459">
              <w:rPr>
                <w:rFonts w:eastAsia="Aptos" w:cs="Times New Roman"/>
                <w:b/>
                <w:bCs/>
                <w:sz w:val="20"/>
                <w:szCs w:val="20"/>
              </w:rPr>
              <w:t xml:space="preserve"> fotografii – oryginalne zdjęcie kreacyjne. Światło w fotografii. /</w:t>
            </w:r>
          </w:p>
          <w:p w14:paraId="7A9737E5" w14:textId="77777777" w:rsidR="003D5459" w:rsidRPr="003D5459" w:rsidRDefault="003D5459" w:rsidP="003D5459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3D5459">
              <w:rPr>
                <w:rFonts w:eastAsia="Aptos" w:cs="Times New Roman"/>
                <w:b/>
                <w:bCs/>
                <w:sz w:val="20"/>
                <w:szCs w:val="20"/>
              </w:rPr>
              <w:t>„Możliwe</w:t>
            </w:r>
          </w:p>
          <w:p w14:paraId="13424792" w14:textId="164837A4" w:rsidR="00B00591" w:rsidRPr="00B00591" w:rsidRDefault="003D5459" w:rsidP="003D5459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proofErr w:type="gramStart"/>
            <w:r w:rsidRPr="003D5459">
              <w:rPr>
                <w:rFonts w:eastAsia="Aptos" w:cs="Times New Roman"/>
                <w:b/>
                <w:bCs/>
                <w:sz w:val="20"/>
                <w:szCs w:val="20"/>
              </w:rPr>
              <w:t>i</w:t>
            </w:r>
            <w:proofErr w:type="gramEnd"/>
            <w:r w:rsidRPr="003D5459">
              <w:rPr>
                <w:rFonts w:eastAsia="Aptos" w:cs="Times New Roman"/>
                <w:b/>
                <w:bCs/>
                <w:sz w:val="20"/>
                <w:szCs w:val="20"/>
              </w:rPr>
              <w:t xml:space="preserve"> niemożliwe” (fotomontaż)</w:t>
            </w:r>
          </w:p>
        </w:tc>
        <w:tc>
          <w:tcPr>
            <w:tcW w:w="677" w:type="pct"/>
          </w:tcPr>
          <w:p w14:paraId="7FC63DE3" w14:textId="77777777" w:rsidR="003D5459" w:rsidRDefault="003D5459" w:rsidP="003D5459">
            <w:pPr>
              <w:pStyle w:val="styl1"/>
            </w:pPr>
            <w:proofErr w:type="gramStart"/>
            <w:r>
              <w:t>fotografia</w:t>
            </w:r>
            <w:proofErr w:type="gramEnd"/>
            <w:r>
              <w:t>, fotografia cyfrowa</w:t>
            </w:r>
          </w:p>
          <w:p w14:paraId="73413CCD" w14:textId="77777777" w:rsidR="003D5459" w:rsidRDefault="003D5459" w:rsidP="003D5459">
            <w:pPr>
              <w:pStyle w:val="styl1"/>
            </w:pPr>
            <w:proofErr w:type="gramStart"/>
            <w:r>
              <w:t>plan</w:t>
            </w:r>
            <w:proofErr w:type="gramEnd"/>
            <w:r>
              <w:t xml:space="preserve"> fotograficzny</w:t>
            </w:r>
          </w:p>
          <w:p w14:paraId="28C670BF" w14:textId="6B8B35BF" w:rsidR="003D5459" w:rsidRDefault="003D5459" w:rsidP="003D5459">
            <w:pPr>
              <w:pStyle w:val="styl1"/>
            </w:pPr>
            <w:proofErr w:type="gramStart"/>
            <w:r>
              <w:t>kadr</w:t>
            </w:r>
            <w:proofErr w:type="gramEnd"/>
            <w:r>
              <w:t xml:space="preserve">, kompozycja kadru (symetryczna, </w:t>
            </w:r>
            <w:proofErr w:type="spellStart"/>
            <w:r>
              <w:t>asymetryczn</w:t>
            </w:r>
            <w:proofErr w:type="spellEnd"/>
            <w:r>
              <w:t>), światło, faktura</w:t>
            </w:r>
          </w:p>
          <w:p w14:paraId="5FE014FE" w14:textId="77777777" w:rsidR="003D5459" w:rsidRDefault="003D5459" w:rsidP="003D5459">
            <w:pPr>
              <w:pStyle w:val="styl1"/>
            </w:pPr>
            <w:proofErr w:type="gramStart"/>
            <w:r>
              <w:t>fotografia</w:t>
            </w:r>
            <w:proofErr w:type="gramEnd"/>
          </w:p>
          <w:p w14:paraId="32924AA9" w14:textId="77777777" w:rsidR="003D5459" w:rsidRDefault="003D5459" w:rsidP="003D5459">
            <w:pPr>
              <w:pStyle w:val="styl1"/>
            </w:pPr>
            <w:proofErr w:type="gramStart"/>
            <w:r>
              <w:t>dokumentalna</w:t>
            </w:r>
            <w:proofErr w:type="gramEnd"/>
          </w:p>
          <w:p w14:paraId="31470EEF" w14:textId="77777777" w:rsidR="003D5459" w:rsidRDefault="003D5459" w:rsidP="003D5459">
            <w:pPr>
              <w:pStyle w:val="styl1"/>
            </w:pPr>
            <w:proofErr w:type="gramStart"/>
            <w:r>
              <w:t>fotografia</w:t>
            </w:r>
            <w:proofErr w:type="gramEnd"/>
            <w:r>
              <w:t xml:space="preserve"> kreacyjna </w:t>
            </w:r>
            <w:r>
              <w:lastRenderedPageBreak/>
              <w:t>(artystyczna)</w:t>
            </w:r>
          </w:p>
          <w:p w14:paraId="0BE13529" w14:textId="0E14C2FD" w:rsidR="00B00591" w:rsidRPr="00B00591" w:rsidRDefault="003D5459" w:rsidP="003D5459">
            <w:pPr>
              <w:pStyle w:val="styl1"/>
            </w:pPr>
            <w:proofErr w:type="gramStart"/>
            <w:r>
              <w:t>fotografia</w:t>
            </w:r>
            <w:proofErr w:type="gramEnd"/>
            <w:r>
              <w:t xml:space="preserve"> reklamowa</w:t>
            </w:r>
          </w:p>
        </w:tc>
        <w:tc>
          <w:tcPr>
            <w:tcW w:w="753" w:type="pct"/>
          </w:tcPr>
          <w:p w14:paraId="083A0ED5" w14:textId="77777777" w:rsidR="001125B8" w:rsidRDefault="001125B8" w:rsidP="001125B8">
            <w:pPr>
              <w:pStyle w:val="styl1"/>
            </w:pPr>
            <w:r>
              <w:lastRenderedPageBreak/>
              <w:t>Tworzy: wykonuje ciekawą i przemyślaną fotografię kreacyjną, która w czytelny sposób przekazuje zamierzoną treść.</w:t>
            </w:r>
          </w:p>
          <w:p w14:paraId="17352E71" w14:textId="3657AE56" w:rsidR="00B00591" w:rsidRPr="00B00591" w:rsidRDefault="001125B8" w:rsidP="001125B8">
            <w:pPr>
              <w:pStyle w:val="styl1"/>
              <w:spacing w:after="240"/>
            </w:pPr>
            <w:r>
              <w:t xml:space="preserve">Tworzy: wykonuje oryginalny fotomontaż, umiejętnie łącząc kilka elementów w spójną </w:t>
            </w:r>
            <w:r>
              <w:lastRenderedPageBreak/>
              <w:t>kompozycję.</w:t>
            </w:r>
          </w:p>
        </w:tc>
        <w:tc>
          <w:tcPr>
            <w:tcW w:w="753" w:type="pct"/>
          </w:tcPr>
          <w:p w14:paraId="012C848F" w14:textId="77777777" w:rsidR="00D62060" w:rsidRDefault="00D62060" w:rsidP="00D62060">
            <w:pPr>
              <w:pStyle w:val="styl1"/>
            </w:pPr>
            <w:r>
              <w:lastRenderedPageBreak/>
              <w:t>Analizuje: rozpoznaje różne rodzaje kompozycji i środki wyrazu zastosowane w fotografii oraz potrafi wyjaśnić ich znaczenie.</w:t>
            </w:r>
          </w:p>
          <w:p w14:paraId="23E61C18" w14:textId="0738D500" w:rsidR="00D62060" w:rsidRDefault="007465A8" w:rsidP="00D62060">
            <w:pPr>
              <w:pStyle w:val="styl1"/>
            </w:pPr>
            <w:r>
              <w:t>Świadomie</w:t>
            </w:r>
            <w:r w:rsidR="00D62060">
              <w:t xml:space="preserve"> komponuje fotografię kreacyjną, dobierając kadr, światło, kolor i </w:t>
            </w:r>
            <w:r w:rsidR="00D62060">
              <w:lastRenderedPageBreak/>
              <w:t>inne środki wyrazu do zamierzonego przekazu.</w:t>
            </w:r>
          </w:p>
          <w:p w14:paraId="3748A3D7" w14:textId="77777777" w:rsidR="004B7D06" w:rsidRDefault="004B7D06" w:rsidP="004B7D06">
            <w:pPr>
              <w:pStyle w:val="styl1"/>
            </w:pPr>
            <w:r>
              <w:t xml:space="preserve">zna specyfikę </w:t>
            </w:r>
            <w:proofErr w:type="gramStart"/>
            <w:r>
              <w:t>fotografii jako</w:t>
            </w:r>
            <w:proofErr w:type="gramEnd"/>
            <w:r>
              <w:t xml:space="preserve"> dziedziny sztuki, jej najważniejsze etapy rozwoju oraz związki fotografii z malarstwem.</w:t>
            </w:r>
          </w:p>
          <w:p w14:paraId="42FEC145" w14:textId="6F152A05" w:rsidR="00B00591" w:rsidRPr="00B00591" w:rsidRDefault="00B00591" w:rsidP="0054302E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53" w:type="pct"/>
          </w:tcPr>
          <w:p w14:paraId="2B1F2B36" w14:textId="308EBCBD" w:rsidR="004B7D06" w:rsidRDefault="007465A8" w:rsidP="004B7D06">
            <w:pPr>
              <w:pStyle w:val="styl1"/>
            </w:pPr>
            <w:r>
              <w:lastRenderedPageBreak/>
              <w:t>Rozpoznaje</w:t>
            </w:r>
            <w:r w:rsidR="004B7D06">
              <w:t xml:space="preserve"> i charakteryzuje fotografię dokumentalną, kreacyjną i reklamową, określając ich tematykę i sposób przedstawiania.</w:t>
            </w:r>
          </w:p>
          <w:p w14:paraId="6EEB6E75" w14:textId="77777777" w:rsidR="007465A8" w:rsidRDefault="007465A8" w:rsidP="004B7D06">
            <w:pPr>
              <w:pStyle w:val="styl1"/>
              <w:numPr>
                <w:ilvl w:val="0"/>
                <w:numId w:val="0"/>
              </w:numPr>
              <w:ind w:left="360"/>
            </w:pPr>
          </w:p>
          <w:p w14:paraId="3E295609" w14:textId="65C979E7" w:rsidR="00B00591" w:rsidRPr="00B00591" w:rsidRDefault="004B7D06" w:rsidP="007465A8">
            <w:pPr>
              <w:pStyle w:val="styl1"/>
            </w:pPr>
            <w:proofErr w:type="gramStart"/>
            <w:r>
              <w:t>Rozumie: jakie</w:t>
            </w:r>
            <w:proofErr w:type="gramEnd"/>
            <w:r>
              <w:t xml:space="preserve"> znaczenie mają światło, faktura, kadr, kolor, </w:t>
            </w:r>
            <w:r>
              <w:lastRenderedPageBreak/>
              <w:t>perspektywa i inne środki wyrazu w fotografii.</w:t>
            </w:r>
          </w:p>
        </w:tc>
        <w:tc>
          <w:tcPr>
            <w:tcW w:w="747" w:type="pct"/>
          </w:tcPr>
          <w:p w14:paraId="31103536" w14:textId="77777777" w:rsidR="00D62060" w:rsidRDefault="00D62060" w:rsidP="00D62060">
            <w:pPr>
              <w:pStyle w:val="styl1"/>
            </w:pPr>
            <w:r>
              <w:lastRenderedPageBreak/>
              <w:t>Umie: rozpoznaje i charakteryzuje różne rodzaje fotografii.</w:t>
            </w:r>
          </w:p>
          <w:p w14:paraId="2DBCF628" w14:textId="77777777" w:rsidR="007465A8" w:rsidRDefault="007465A8" w:rsidP="007465A8">
            <w:pPr>
              <w:pStyle w:val="styl1"/>
            </w:pPr>
            <w:r>
              <w:t>Rozumie: jak kompozycja, światło, kolor, perspektywa, kadr i inne środki wyrazu wpływają na odbiór fotografii.</w:t>
            </w:r>
          </w:p>
          <w:p w14:paraId="7373B3D8" w14:textId="1E374905" w:rsidR="00B00591" w:rsidRPr="00B00591" w:rsidRDefault="00B00591" w:rsidP="00D62060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190B6D3F" w14:textId="77777777" w:rsidR="003D5459" w:rsidRDefault="003D5459" w:rsidP="003D5459">
            <w:pPr>
              <w:pStyle w:val="styl1"/>
            </w:pPr>
            <w:proofErr w:type="gramStart"/>
            <w:r>
              <w:t>Wie: czym</w:t>
            </w:r>
            <w:proofErr w:type="gramEnd"/>
            <w:r>
              <w:t xml:space="preserve"> fotografia różni się od innych dziedzin sztuki i jakie ma możliwości artystycznego wyrazu.</w:t>
            </w:r>
          </w:p>
          <w:p w14:paraId="0543DF8E" w14:textId="2DC02C43" w:rsidR="00B00591" w:rsidRPr="00B00591" w:rsidRDefault="00B00591" w:rsidP="00D62060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7C5146" w:rsidRPr="0027707D" w14:paraId="76727636" w14:textId="77777777" w:rsidTr="007E17BA">
        <w:tc>
          <w:tcPr>
            <w:tcW w:w="602" w:type="pct"/>
          </w:tcPr>
          <w:p w14:paraId="279AD155" w14:textId="77777777" w:rsidR="003E381D" w:rsidRPr="003E381D" w:rsidRDefault="003E381D" w:rsidP="003E381D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3E381D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19. Nastrój przedstawienia – postać teatralna, dekoracje, rekwizyty</w:t>
            </w:r>
          </w:p>
          <w:p w14:paraId="795D6359" w14:textId="77777777" w:rsidR="003E381D" w:rsidRPr="003E381D" w:rsidRDefault="003E381D" w:rsidP="003E381D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3E381D">
              <w:rPr>
                <w:rFonts w:eastAsia="Aptos" w:cs="Times New Roman"/>
                <w:b/>
                <w:bCs/>
                <w:sz w:val="20"/>
                <w:szCs w:val="20"/>
              </w:rPr>
              <w:t>i</w:t>
            </w:r>
            <w:proofErr w:type="gramEnd"/>
            <w:r w:rsidRPr="003E381D">
              <w:rPr>
                <w:rFonts w:eastAsia="Aptos" w:cs="Times New Roman"/>
                <w:b/>
                <w:bCs/>
                <w:sz w:val="20"/>
                <w:szCs w:val="20"/>
              </w:rPr>
              <w:t xml:space="preserve"> światło</w:t>
            </w:r>
          </w:p>
          <w:p w14:paraId="0EB93363" w14:textId="77777777" w:rsidR="003E381D" w:rsidRPr="003E381D" w:rsidRDefault="003E381D" w:rsidP="003E381D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3E381D">
              <w:rPr>
                <w:rFonts w:eastAsia="Aptos" w:cs="Times New Roman"/>
                <w:b/>
                <w:bCs/>
                <w:sz w:val="20"/>
                <w:szCs w:val="20"/>
              </w:rPr>
              <w:t>na</w:t>
            </w:r>
            <w:proofErr w:type="gramEnd"/>
            <w:r w:rsidRPr="003E381D">
              <w:rPr>
                <w:rFonts w:eastAsia="Aptos" w:cs="Times New Roman"/>
                <w:b/>
                <w:bCs/>
                <w:sz w:val="20"/>
                <w:szCs w:val="20"/>
              </w:rPr>
              <w:t xml:space="preserve"> scenie. /</w:t>
            </w:r>
          </w:p>
          <w:p w14:paraId="71F51FB9" w14:textId="77777777" w:rsidR="003E381D" w:rsidRPr="003E381D" w:rsidRDefault="003E381D" w:rsidP="003E381D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3E381D">
              <w:rPr>
                <w:rFonts w:eastAsia="Aptos" w:cs="Times New Roman"/>
                <w:b/>
                <w:bCs/>
                <w:sz w:val="20"/>
                <w:szCs w:val="20"/>
              </w:rPr>
              <w:t>„Opuszczona i podniesiona kurtyna”</w:t>
            </w:r>
          </w:p>
          <w:p w14:paraId="46B02D96" w14:textId="63CEF657" w:rsidR="00B00591" w:rsidRPr="00B00591" w:rsidRDefault="003E381D" w:rsidP="003E381D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3E381D">
              <w:rPr>
                <w:rFonts w:eastAsia="Aptos" w:cs="Times New Roman"/>
                <w:b/>
                <w:bCs/>
                <w:sz w:val="20"/>
                <w:szCs w:val="20"/>
              </w:rPr>
              <w:t>(projekt kurtyny teatralnej</w:t>
            </w:r>
          </w:p>
        </w:tc>
        <w:tc>
          <w:tcPr>
            <w:tcW w:w="677" w:type="pct"/>
          </w:tcPr>
          <w:p w14:paraId="52B5D6DC" w14:textId="77777777" w:rsidR="003E381D" w:rsidRDefault="003E381D" w:rsidP="003E381D">
            <w:pPr>
              <w:pStyle w:val="styl1"/>
            </w:pPr>
            <w:proofErr w:type="gramStart"/>
            <w:r>
              <w:t>teatr</w:t>
            </w:r>
            <w:proofErr w:type="gramEnd"/>
          </w:p>
          <w:p w14:paraId="2500935C" w14:textId="77777777" w:rsidR="003E381D" w:rsidRDefault="003E381D" w:rsidP="003E381D">
            <w:pPr>
              <w:pStyle w:val="styl1"/>
            </w:pPr>
            <w:proofErr w:type="gramStart"/>
            <w:r>
              <w:t>scena</w:t>
            </w:r>
            <w:proofErr w:type="gramEnd"/>
            <w:r>
              <w:t xml:space="preserve"> teatralna, kurtyna teatralna</w:t>
            </w:r>
          </w:p>
          <w:p w14:paraId="2221F74E" w14:textId="77777777" w:rsidR="003E381D" w:rsidRDefault="003E381D" w:rsidP="003E381D">
            <w:pPr>
              <w:pStyle w:val="styl1"/>
            </w:pPr>
            <w:proofErr w:type="gramStart"/>
            <w:r>
              <w:t>aktor</w:t>
            </w:r>
            <w:proofErr w:type="gramEnd"/>
            <w:r>
              <w:t>, kostium teatralny, lalka, marionetka</w:t>
            </w:r>
          </w:p>
          <w:p w14:paraId="0C193EBC" w14:textId="77777777" w:rsidR="003E381D" w:rsidRDefault="003E381D" w:rsidP="003E381D">
            <w:pPr>
              <w:pStyle w:val="styl1"/>
            </w:pPr>
            <w:proofErr w:type="gramStart"/>
            <w:r>
              <w:t>scenografia</w:t>
            </w:r>
            <w:proofErr w:type="gramEnd"/>
            <w:r>
              <w:t>, dekoracje</w:t>
            </w:r>
          </w:p>
          <w:p w14:paraId="041522F1" w14:textId="3F886C24" w:rsidR="00B00591" w:rsidRPr="00B00591" w:rsidRDefault="003E381D" w:rsidP="003E381D">
            <w:pPr>
              <w:pStyle w:val="styl1"/>
            </w:pPr>
            <w:proofErr w:type="gramStart"/>
            <w:r>
              <w:t>teatralne</w:t>
            </w:r>
            <w:proofErr w:type="gramEnd"/>
            <w:r>
              <w:t>, światło</w:t>
            </w:r>
          </w:p>
        </w:tc>
        <w:tc>
          <w:tcPr>
            <w:tcW w:w="753" w:type="pct"/>
          </w:tcPr>
          <w:p w14:paraId="5A13DDE3" w14:textId="77777777" w:rsidR="00682A26" w:rsidRDefault="00682A26" w:rsidP="00682A26">
            <w:pPr>
              <w:pStyle w:val="styl1"/>
            </w:pPr>
            <w:r>
              <w:t>Analizuje: potrafi omówić, jak scenografia, kostiumy, światło, rekwizyty i kurtyna wpływają na odbiór przedstawienia.</w:t>
            </w:r>
          </w:p>
          <w:p w14:paraId="473426EE" w14:textId="77777777" w:rsidR="00682A26" w:rsidRDefault="00682A26" w:rsidP="00682A26">
            <w:pPr>
              <w:pStyle w:val="styl1"/>
            </w:pPr>
            <w:r>
              <w:t>Umie: wykorzystuje wiedzę o teatrze podczas projektowania własnej pracy.</w:t>
            </w:r>
          </w:p>
          <w:p w14:paraId="675D42A4" w14:textId="36C64DA8" w:rsidR="00B00591" w:rsidRPr="00B00591" w:rsidRDefault="00682A26" w:rsidP="00682A26">
            <w:pPr>
              <w:pStyle w:val="styl1"/>
              <w:spacing w:after="240"/>
            </w:pPr>
            <w:r>
              <w:t xml:space="preserve">Tworzy: wykonuje oryginalną kompozycję przedstawiającą </w:t>
            </w:r>
            <w:r>
              <w:lastRenderedPageBreak/>
              <w:t>opuszczoną lub podniesioną kurtynę, nawiązującą do specyfiki teatru i przedstawienia</w:t>
            </w:r>
          </w:p>
        </w:tc>
        <w:tc>
          <w:tcPr>
            <w:tcW w:w="753" w:type="pct"/>
          </w:tcPr>
          <w:p w14:paraId="105A897B" w14:textId="77777777" w:rsidR="0028547F" w:rsidRDefault="0028547F" w:rsidP="0028547F">
            <w:pPr>
              <w:pStyle w:val="styl1"/>
            </w:pPr>
            <w:r>
              <w:lastRenderedPageBreak/>
              <w:t>Wie: dokładnie zna specyfikę teatru oraz najważniejsze elementy historii teatru europejskiego.</w:t>
            </w:r>
          </w:p>
          <w:p w14:paraId="7C58E894" w14:textId="77777777" w:rsidR="0028547F" w:rsidRDefault="0028547F" w:rsidP="0028547F">
            <w:pPr>
              <w:pStyle w:val="styl1"/>
            </w:pPr>
            <w:r>
              <w:t>Umie: wskazać i scharakteryzować najważniejsze elementy wpływające na kształt przedstawienia i jego oprawę plastyczną.</w:t>
            </w:r>
          </w:p>
          <w:p w14:paraId="79DF7F1B" w14:textId="77777777" w:rsidR="0028547F" w:rsidRDefault="0028547F" w:rsidP="0028547F">
            <w:pPr>
              <w:pStyle w:val="styl1"/>
            </w:pPr>
            <w:r>
              <w:t xml:space="preserve">Rozumie: </w:t>
            </w:r>
            <w:r>
              <w:lastRenderedPageBreak/>
              <w:t>rzeczywiste, umowne i symboliczne znaczenie kurtyny teatralnej.</w:t>
            </w:r>
          </w:p>
          <w:p w14:paraId="572FA52F" w14:textId="1BCB1C92" w:rsidR="00B00591" w:rsidRPr="00B00591" w:rsidRDefault="00B00591" w:rsidP="00682A26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53" w:type="pct"/>
          </w:tcPr>
          <w:p w14:paraId="499A51B9" w14:textId="77777777" w:rsidR="005C25B2" w:rsidRDefault="005C25B2" w:rsidP="005C25B2">
            <w:pPr>
              <w:pStyle w:val="styl1"/>
            </w:pPr>
            <w:r>
              <w:lastRenderedPageBreak/>
              <w:t>Umie: opisać wygląd sceny, aktorów, oświetlenia i kurtyny na podstawie fotografii teatralnych.</w:t>
            </w:r>
          </w:p>
          <w:p w14:paraId="11DED243" w14:textId="403E14BA" w:rsidR="00B00591" w:rsidRPr="00B00591" w:rsidRDefault="005C25B2" w:rsidP="005C25B2">
            <w:pPr>
              <w:pStyle w:val="styl1"/>
            </w:pPr>
            <w:r>
              <w:t>Tworzy: wykonuje prostą kompozycję przedstawiającą kurtynę teatralną.</w:t>
            </w:r>
          </w:p>
        </w:tc>
        <w:tc>
          <w:tcPr>
            <w:tcW w:w="747" w:type="pct"/>
          </w:tcPr>
          <w:p w14:paraId="05DA2F45" w14:textId="77777777" w:rsidR="0028547F" w:rsidRDefault="0028547F" w:rsidP="0028547F">
            <w:pPr>
              <w:pStyle w:val="styl1"/>
            </w:pPr>
            <w:r>
              <w:t>Umie: wskazać wybrane elementy, które wpływają na wygląd przedstawienia i jego oprawę plastyczną.</w:t>
            </w:r>
          </w:p>
          <w:p w14:paraId="1E542DE1" w14:textId="77777777" w:rsidR="0028547F" w:rsidRDefault="0028547F" w:rsidP="0028547F">
            <w:pPr>
              <w:pStyle w:val="styl1"/>
            </w:pPr>
            <w:proofErr w:type="gramStart"/>
            <w:r>
              <w:t>Rozumie: jakie</w:t>
            </w:r>
            <w:proofErr w:type="gramEnd"/>
            <w:r>
              <w:t xml:space="preserve"> znaczenie może mieć kurtyna teatralna i jaką pełni funkcję w teatrze.</w:t>
            </w:r>
          </w:p>
          <w:p w14:paraId="66FF3AA4" w14:textId="484BDFF1" w:rsidR="00B00591" w:rsidRPr="00B00591" w:rsidRDefault="00B00591" w:rsidP="0028547F">
            <w:pPr>
              <w:pStyle w:val="styl1"/>
              <w:numPr>
                <w:ilvl w:val="0"/>
                <w:numId w:val="0"/>
              </w:numPr>
            </w:pPr>
          </w:p>
        </w:tc>
        <w:tc>
          <w:tcPr>
            <w:tcW w:w="713" w:type="pct"/>
          </w:tcPr>
          <w:p w14:paraId="2F1FF47E" w14:textId="77777777" w:rsidR="0028547F" w:rsidRDefault="0028547F" w:rsidP="0028547F">
            <w:pPr>
              <w:pStyle w:val="styl1"/>
            </w:pPr>
            <w:proofErr w:type="gramStart"/>
            <w:r>
              <w:t>Wie: czym</w:t>
            </w:r>
            <w:proofErr w:type="gramEnd"/>
            <w:r>
              <w:t xml:space="preserve"> jest teatr i jakie są jego najważniejsze cechy.</w:t>
            </w:r>
          </w:p>
          <w:p w14:paraId="77F35D96" w14:textId="77777777" w:rsidR="0028547F" w:rsidRDefault="0028547F" w:rsidP="0028547F">
            <w:pPr>
              <w:pStyle w:val="styl1"/>
            </w:pPr>
            <w:proofErr w:type="gramStart"/>
            <w:r>
              <w:t>zna</w:t>
            </w:r>
            <w:proofErr w:type="gramEnd"/>
            <w:r>
              <w:t xml:space="preserve"> wybrane informacje z historii teatru europejskiego.</w:t>
            </w:r>
          </w:p>
          <w:p w14:paraId="1C474D70" w14:textId="406ECEDF" w:rsidR="00B00591" w:rsidRPr="00B00591" w:rsidRDefault="00B00591" w:rsidP="0028547F">
            <w:pPr>
              <w:pStyle w:val="styl1"/>
              <w:numPr>
                <w:ilvl w:val="0"/>
                <w:numId w:val="0"/>
              </w:numPr>
            </w:pPr>
          </w:p>
        </w:tc>
      </w:tr>
      <w:tr w:rsidR="007C5146" w:rsidRPr="0027707D" w14:paraId="02969052" w14:textId="77777777" w:rsidTr="007E17BA">
        <w:tc>
          <w:tcPr>
            <w:tcW w:w="602" w:type="pct"/>
          </w:tcPr>
          <w:p w14:paraId="49BCB842" w14:textId="1C960101" w:rsidR="00B00591" w:rsidRPr="00B00591" w:rsidRDefault="001D105A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1D105A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 xml:space="preserve">20. Nastrój i </w:t>
            </w:r>
            <w:proofErr w:type="spellStart"/>
            <w:r w:rsidRPr="001D105A">
              <w:rPr>
                <w:rFonts w:eastAsia="Aptos" w:cs="Times New Roman"/>
                <w:b/>
                <w:bCs/>
                <w:sz w:val="20"/>
                <w:szCs w:val="20"/>
              </w:rPr>
              <w:t>świa</w:t>
            </w:r>
            <w:proofErr w:type="spellEnd"/>
            <w:r w:rsidRPr="001D105A">
              <w:rPr>
                <w:rFonts w:eastAsia="Aptos" w:cs="Times New Roman"/>
                <w:b/>
                <w:bCs/>
                <w:sz w:val="20"/>
                <w:szCs w:val="20"/>
              </w:rPr>
              <w:t xml:space="preserve">­ tło w teatrze. Postać teatralna – kostium, maska, kukiełka, </w:t>
            </w:r>
            <w:proofErr w:type="spellStart"/>
            <w:r w:rsidRPr="001D105A">
              <w:rPr>
                <w:rFonts w:eastAsia="Aptos" w:cs="Times New Roman"/>
                <w:b/>
                <w:bCs/>
                <w:sz w:val="20"/>
                <w:szCs w:val="20"/>
              </w:rPr>
              <w:t>mario­</w:t>
            </w:r>
            <w:proofErr w:type="spellEnd"/>
            <w:r w:rsidRPr="001D105A">
              <w:rPr>
                <w:rFonts w:eastAsia="Aptos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D105A">
              <w:rPr>
                <w:rFonts w:eastAsia="Aptos" w:cs="Times New Roman"/>
                <w:b/>
                <w:bCs/>
                <w:sz w:val="20"/>
                <w:szCs w:val="20"/>
              </w:rPr>
              <w:t>netka</w:t>
            </w:r>
            <w:proofErr w:type="spellEnd"/>
            <w:r w:rsidRPr="001D105A">
              <w:rPr>
                <w:rFonts w:eastAsia="Aptos" w:cs="Times New Roman"/>
                <w:b/>
                <w:bCs/>
                <w:sz w:val="20"/>
                <w:szCs w:val="20"/>
              </w:rPr>
              <w:t>. Rekwizyty zmieniające bieg wydarzeń</w:t>
            </w:r>
          </w:p>
        </w:tc>
        <w:tc>
          <w:tcPr>
            <w:tcW w:w="677" w:type="pct"/>
          </w:tcPr>
          <w:p w14:paraId="7A02C582" w14:textId="77777777" w:rsidR="001D105A" w:rsidRDefault="001D105A" w:rsidP="001D105A">
            <w:pPr>
              <w:pStyle w:val="styl1"/>
            </w:pPr>
            <w:proofErr w:type="gramStart"/>
            <w:r>
              <w:t>scena</w:t>
            </w:r>
            <w:proofErr w:type="gramEnd"/>
            <w:r>
              <w:t xml:space="preserve"> teatralna</w:t>
            </w:r>
          </w:p>
          <w:p w14:paraId="576006E2" w14:textId="77777777" w:rsidR="001D105A" w:rsidRDefault="001D105A" w:rsidP="001D105A">
            <w:pPr>
              <w:pStyle w:val="styl1"/>
            </w:pPr>
            <w:proofErr w:type="gramStart"/>
            <w:r>
              <w:t>scenograf</w:t>
            </w:r>
            <w:proofErr w:type="gramEnd"/>
            <w:r>
              <w:t>, scenografia</w:t>
            </w:r>
          </w:p>
          <w:p w14:paraId="19F4F348" w14:textId="77777777" w:rsidR="001D105A" w:rsidRDefault="001D105A" w:rsidP="001D105A">
            <w:pPr>
              <w:pStyle w:val="styl1"/>
            </w:pPr>
            <w:proofErr w:type="gramStart"/>
            <w:r>
              <w:t>kostium</w:t>
            </w:r>
            <w:proofErr w:type="gramEnd"/>
            <w:r>
              <w:t xml:space="preserve"> teatralny, rekwizyt</w:t>
            </w:r>
          </w:p>
          <w:p w14:paraId="6525C933" w14:textId="77777777" w:rsidR="001D105A" w:rsidRDefault="001D105A" w:rsidP="001D105A">
            <w:pPr>
              <w:pStyle w:val="styl1"/>
            </w:pPr>
            <w:proofErr w:type="gramStart"/>
            <w:r>
              <w:t>różne</w:t>
            </w:r>
            <w:proofErr w:type="gramEnd"/>
            <w:r>
              <w:t xml:space="preserve"> rodzaje teatru (np. aktora, lalkowy, plastyczny)</w:t>
            </w:r>
          </w:p>
          <w:p w14:paraId="75A4A4A2" w14:textId="77777777" w:rsidR="001D105A" w:rsidRDefault="001D105A" w:rsidP="001D105A">
            <w:pPr>
              <w:pStyle w:val="styl1"/>
            </w:pPr>
            <w:proofErr w:type="gramStart"/>
            <w:r>
              <w:t>różne</w:t>
            </w:r>
            <w:proofErr w:type="gramEnd"/>
            <w:r>
              <w:t xml:space="preserve"> rodzaje postaci</w:t>
            </w:r>
          </w:p>
          <w:p w14:paraId="484CC566" w14:textId="77777777" w:rsidR="001D105A" w:rsidRDefault="001D105A" w:rsidP="001D105A">
            <w:pPr>
              <w:pStyle w:val="styl1"/>
            </w:pPr>
            <w:proofErr w:type="gramStart"/>
            <w:r>
              <w:t>teatralnych</w:t>
            </w:r>
            <w:proofErr w:type="gramEnd"/>
            <w:r>
              <w:t xml:space="preserve"> (aktor, kukła, marionetka)</w:t>
            </w:r>
          </w:p>
          <w:p w14:paraId="443DBF48" w14:textId="77777777" w:rsidR="001D105A" w:rsidRDefault="001D105A" w:rsidP="001D105A">
            <w:pPr>
              <w:pStyle w:val="styl1"/>
            </w:pPr>
            <w:proofErr w:type="gramStart"/>
            <w:r>
              <w:t>performance</w:t>
            </w:r>
            <w:proofErr w:type="gramEnd"/>
          </w:p>
          <w:p w14:paraId="3A5F03A7" w14:textId="0FE01635" w:rsidR="00B00591" w:rsidRPr="00B00591" w:rsidRDefault="001D105A" w:rsidP="001D105A">
            <w:pPr>
              <w:pStyle w:val="styl1"/>
            </w:pPr>
            <w:proofErr w:type="gramStart"/>
            <w:r>
              <w:t>akcja</w:t>
            </w:r>
            <w:proofErr w:type="gramEnd"/>
            <w:r>
              <w:t xml:space="preserve"> plastyczna</w:t>
            </w:r>
          </w:p>
        </w:tc>
        <w:tc>
          <w:tcPr>
            <w:tcW w:w="753" w:type="pct"/>
          </w:tcPr>
          <w:p w14:paraId="4BD2A293" w14:textId="77777777" w:rsidR="00C90DF7" w:rsidRDefault="00BE3689" w:rsidP="005F2F5D">
            <w:pPr>
              <w:pStyle w:val="styl1"/>
              <w:spacing w:after="240"/>
            </w:pPr>
            <w:r>
              <w:t>Analizuje: dokładnie opisuje znaczenie światła i obrazu w teatrze plastycznym oraz wyjaśnia, jak są one</w:t>
            </w:r>
            <w:r w:rsidR="00C90DF7">
              <w:t xml:space="preserve"> </w:t>
            </w:r>
          </w:p>
          <w:p w14:paraId="76EF0D00" w14:textId="6AB3B8B1" w:rsidR="00B00591" w:rsidRDefault="00C90DF7" w:rsidP="005F2F5D">
            <w:pPr>
              <w:pStyle w:val="styl1"/>
              <w:spacing w:after="240"/>
            </w:pPr>
            <w:r>
              <w:t>Tworzy: wykonuje oryginalną kompozycję przedstawiającą scenę teatralną, scenografię, postacie i światło, świadomie wykorzystując wybraną technikę i zasady kompozycji.</w:t>
            </w:r>
          </w:p>
          <w:p w14:paraId="7152D28E" w14:textId="48F19507" w:rsidR="00C90DF7" w:rsidRPr="00B00591" w:rsidRDefault="00C90DF7" w:rsidP="00C90DF7">
            <w:pPr>
              <w:pStyle w:val="styl1"/>
              <w:numPr>
                <w:ilvl w:val="0"/>
                <w:numId w:val="0"/>
              </w:numPr>
              <w:spacing w:after="240"/>
              <w:ind w:left="360"/>
            </w:pPr>
          </w:p>
        </w:tc>
        <w:tc>
          <w:tcPr>
            <w:tcW w:w="753" w:type="pct"/>
          </w:tcPr>
          <w:p w14:paraId="363ADBA2" w14:textId="77777777" w:rsidR="001D105A" w:rsidRDefault="001D105A" w:rsidP="001D105A">
            <w:pPr>
              <w:pStyle w:val="styl1"/>
            </w:pPr>
            <w:r>
              <w:t>Wie: zna różne rodzaje teatru i ich charakterystyczne cechy.</w:t>
            </w:r>
          </w:p>
          <w:p w14:paraId="648B8A87" w14:textId="77777777" w:rsidR="001D105A" w:rsidRDefault="001D105A" w:rsidP="001D105A">
            <w:pPr>
              <w:pStyle w:val="styl1"/>
            </w:pPr>
            <w:r>
              <w:t>Rozumie: znaczenie symboli wykorzystywanych w przedstawieniach teatralnych oraz sposób, w jaki postacie, rekwizyty i scenografia mogą przekazywać treści.</w:t>
            </w:r>
          </w:p>
          <w:p w14:paraId="584E3E86" w14:textId="6505AFA4" w:rsidR="001D105A" w:rsidRDefault="001D105A" w:rsidP="001D105A">
            <w:pPr>
              <w:pStyle w:val="styl1"/>
            </w:pPr>
            <w:proofErr w:type="gramStart"/>
            <w:r>
              <w:t>określa</w:t>
            </w:r>
            <w:proofErr w:type="gramEnd"/>
            <w:r>
              <w:t xml:space="preserve"> zadania twórców odpowiedzialnych za oprawę plastyczną przedstawienia i </w:t>
            </w:r>
            <w:r>
              <w:lastRenderedPageBreak/>
              <w:t>wyjaśnia ich wpływ na wygląd spektaklu.</w:t>
            </w:r>
          </w:p>
          <w:p w14:paraId="4CC18095" w14:textId="77777777" w:rsidR="001D105A" w:rsidRDefault="001D105A" w:rsidP="001D105A">
            <w:pPr>
              <w:pStyle w:val="styl1"/>
            </w:pPr>
            <w:proofErr w:type="gramStart"/>
            <w:r>
              <w:t>Wie: jakie</w:t>
            </w:r>
            <w:proofErr w:type="gramEnd"/>
            <w:r>
              <w:t xml:space="preserve"> są najważniejsze cechy teatru plastycznego.</w:t>
            </w:r>
          </w:p>
          <w:p w14:paraId="366EAF2B" w14:textId="093FB079" w:rsidR="001D105A" w:rsidRDefault="001D105A" w:rsidP="00C90DF7">
            <w:pPr>
              <w:pStyle w:val="styl1"/>
              <w:numPr>
                <w:ilvl w:val="0"/>
                <w:numId w:val="0"/>
              </w:numPr>
              <w:ind w:left="360"/>
            </w:pPr>
            <w:proofErr w:type="gramStart"/>
            <w:r>
              <w:t>podporządkowane</w:t>
            </w:r>
            <w:proofErr w:type="gramEnd"/>
            <w:r>
              <w:t xml:space="preserve"> zasadom kompozycji.</w:t>
            </w:r>
          </w:p>
          <w:p w14:paraId="2C972751" w14:textId="745004CA" w:rsidR="00B00591" w:rsidRPr="00B00591" w:rsidRDefault="00B00591" w:rsidP="001D105A">
            <w:pPr>
              <w:pStyle w:val="styl1"/>
            </w:pPr>
          </w:p>
        </w:tc>
        <w:tc>
          <w:tcPr>
            <w:tcW w:w="753" w:type="pct"/>
          </w:tcPr>
          <w:p w14:paraId="56EB5251" w14:textId="77777777" w:rsidR="001D105A" w:rsidRDefault="001D105A" w:rsidP="001D105A">
            <w:pPr>
              <w:pStyle w:val="styl1"/>
            </w:pPr>
            <w:proofErr w:type="gramStart"/>
            <w:r>
              <w:lastRenderedPageBreak/>
              <w:t>Wie: jakie</w:t>
            </w:r>
            <w:proofErr w:type="gramEnd"/>
            <w:r>
              <w:t xml:space="preserve"> zadania mają twórcy odpowiedzialni za plastyczną oprawę przedstawienia.</w:t>
            </w:r>
          </w:p>
          <w:p w14:paraId="1CC1CC5D" w14:textId="77777777" w:rsidR="001D105A" w:rsidRDefault="001D105A" w:rsidP="001D105A">
            <w:pPr>
              <w:pStyle w:val="styl1"/>
            </w:pPr>
            <w:proofErr w:type="gramStart"/>
            <w:r>
              <w:t>Rozumie: na czym</w:t>
            </w:r>
            <w:proofErr w:type="gramEnd"/>
            <w:r>
              <w:t xml:space="preserve"> polega teatr plastyczny i jakie są jego podstawowe cechy.</w:t>
            </w:r>
          </w:p>
          <w:p w14:paraId="51C9C494" w14:textId="77777777" w:rsidR="001D105A" w:rsidRDefault="001D105A" w:rsidP="001D105A">
            <w:pPr>
              <w:pStyle w:val="styl1"/>
            </w:pPr>
            <w:r>
              <w:t>Umie: opisać, jak światło i obraz wpływają na odbiór przedstawienia w teatrze plastycznym.</w:t>
            </w:r>
          </w:p>
          <w:p w14:paraId="7AD5C164" w14:textId="448755D4" w:rsidR="00B00591" w:rsidRPr="00B00591" w:rsidRDefault="001D105A" w:rsidP="001D105A">
            <w:pPr>
              <w:pStyle w:val="styl1"/>
            </w:pPr>
            <w:r>
              <w:t xml:space="preserve">Tworzy: wykonuje prostą kompozycję przedstawiającą scenę teatralną, </w:t>
            </w:r>
            <w:r>
              <w:lastRenderedPageBreak/>
              <w:t>scenografię, postacie i światło, wykorzystując wybraną technikę.</w:t>
            </w:r>
          </w:p>
        </w:tc>
        <w:tc>
          <w:tcPr>
            <w:tcW w:w="747" w:type="pct"/>
          </w:tcPr>
          <w:p w14:paraId="0997AE65" w14:textId="77777777" w:rsidR="00BE3689" w:rsidRDefault="00BE3689" w:rsidP="00BE3689">
            <w:pPr>
              <w:pStyle w:val="styl1"/>
            </w:pPr>
            <w:proofErr w:type="gramStart"/>
            <w:r>
              <w:lastRenderedPageBreak/>
              <w:t>Rozumie: że</w:t>
            </w:r>
            <w:proofErr w:type="gramEnd"/>
            <w:r>
              <w:t xml:space="preserve"> postacie, rekwizyty i scenografia mogą mieć znaczenie symboliczne w przedstawieniu teatralnym.</w:t>
            </w:r>
          </w:p>
          <w:p w14:paraId="1B0A171C" w14:textId="77777777" w:rsidR="00BE3689" w:rsidRDefault="00BE3689" w:rsidP="00BE3689">
            <w:pPr>
              <w:pStyle w:val="styl1"/>
            </w:pPr>
            <w:r>
              <w:t>Umie: wskazać przykłady symbolicznego znaczenia postaci, rekwizytów i scenografii.</w:t>
            </w:r>
          </w:p>
          <w:p w14:paraId="1FA69E5E" w14:textId="1D7E1144" w:rsidR="00B00591" w:rsidRPr="00B00591" w:rsidRDefault="00B00591" w:rsidP="00BE3689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21CCCFBB" w14:textId="77777777" w:rsidR="00BE3689" w:rsidRDefault="00BE3689" w:rsidP="00BE3689">
            <w:pPr>
              <w:pStyle w:val="styl1"/>
            </w:pPr>
            <w:proofErr w:type="gramStart"/>
            <w:r>
              <w:t>Wie: jakie</w:t>
            </w:r>
            <w:proofErr w:type="gramEnd"/>
            <w:r>
              <w:t xml:space="preserve"> są różne rodzaje teatru.</w:t>
            </w:r>
          </w:p>
          <w:p w14:paraId="4949F1F4" w14:textId="77777777" w:rsidR="00BE3689" w:rsidRDefault="00BE3689" w:rsidP="00BE3689">
            <w:pPr>
              <w:pStyle w:val="styl1"/>
            </w:pPr>
            <w:r>
              <w:t>Umie: wskazać podstawowe podobieństwa i różnice między wybranymi rodzajami teatru.</w:t>
            </w:r>
          </w:p>
          <w:p w14:paraId="0BB6E5B2" w14:textId="76031441" w:rsidR="00B00591" w:rsidRPr="00B00591" w:rsidRDefault="00B00591" w:rsidP="00BE3689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682A26" w:rsidRPr="0027707D" w14:paraId="12F9E548" w14:textId="77777777" w:rsidTr="007E17BA">
        <w:tc>
          <w:tcPr>
            <w:tcW w:w="602" w:type="pct"/>
          </w:tcPr>
          <w:p w14:paraId="6FB90387" w14:textId="77777777" w:rsidR="00C90DF7" w:rsidRPr="00C90DF7" w:rsidRDefault="00C90DF7" w:rsidP="00C90DF7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C90DF7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 xml:space="preserve">21. Szkolny </w:t>
            </w:r>
            <w:proofErr w:type="spellStart"/>
            <w:r w:rsidRPr="00C90DF7">
              <w:rPr>
                <w:rFonts w:eastAsia="Aptos" w:cs="Times New Roman"/>
                <w:b/>
                <w:bCs/>
                <w:sz w:val="20"/>
                <w:szCs w:val="20"/>
              </w:rPr>
              <w:t>hap</w:t>
            </w:r>
            <w:proofErr w:type="spellEnd"/>
            <w:r w:rsidRPr="00C90DF7">
              <w:rPr>
                <w:rFonts w:eastAsia="Aptos" w:cs="Times New Roman"/>
                <w:b/>
                <w:bCs/>
                <w:sz w:val="20"/>
                <w:szCs w:val="20"/>
              </w:rPr>
              <w:t xml:space="preserve">­ </w:t>
            </w:r>
            <w:proofErr w:type="spellStart"/>
            <w:r w:rsidRPr="00C90DF7">
              <w:rPr>
                <w:rFonts w:eastAsia="Aptos" w:cs="Times New Roman"/>
                <w:b/>
                <w:bCs/>
                <w:sz w:val="20"/>
                <w:szCs w:val="20"/>
              </w:rPr>
              <w:t>pening</w:t>
            </w:r>
            <w:proofErr w:type="spellEnd"/>
            <w:r w:rsidRPr="00C90DF7">
              <w:rPr>
                <w:rFonts w:eastAsia="Aptos" w:cs="Times New Roman"/>
                <w:b/>
                <w:bCs/>
                <w:sz w:val="20"/>
                <w:szCs w:val="20"/>
              </w:rPr>
              <w:t>, akcja plastyczna lub performance</w:t>
            </w:r>
          </w:p>
          <w:p w14:paraId="27C9351A" w14:textId="77777777" w:rsidR="00C90DF7" w:rsidRPr="00C90DF7" w:rsidRDefault="00C90DF7" w:rsidP="00C90DF7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C90DF7">
              <w:rPr>
                <w:rFonts w:eastAsia="Aptos" w:cs="Times New Roman"/>
                <w:b/>
                <w:bCs/>
                <w:sz w:val="20"/>
                <w:szCs w:val="20"/>
              </w:rPr>
              <w:t>o</w:t>
            </w:r>
            <w:proofErr w:type="gramEnd"/>
            <w:r w:rsidRPr="00C90DF7">
              <w:rPr>
                <w:rFonts w:eastAsia="Aptos" w:cs="Times New Roman"/>
                <w:b/>
                <w:bCs/>
                <w:sz w:val="20"/>
                <w:szCs w:val="20"/>
              </w:rPr>
              <w:t xml:space="preserve"> treściach </w:t>
            </w:r>
            <w:proofErr w:type="spellStart"/>
            <w:r w:rsidRPr="00C90DF7">
              <w:rPr>
                <w:rFonts w:eastAsia="Aptos" w:cs="Times New Roman"/>
                <w:b/>
                <w:bCs/>
                <w:sz w:val="20"/>
                <w:szCs w:val="20"/>
              </w:rPr>
              <w:t>ekolo</w:t>
            </w:r>
            <w:proofErr w:type="spellEnd"/>
            <w:r w:rsidRPr="00C90DF7">
              <w:rPr>
                <w:rFonts w:eastAsia="Aptos" w:cs="Times New Roman"/>
                <w:b/>
                <w:bCs/>
                <w:sz w:val="20"/>
                <w:szCs w:val="20"/>
              </w:rPr>
              <w:t xml:space="preserve">­ </w:t>
            </w:r>
            <w:proofErr w:type="spellStart"/>
            <w:r w:rsidRPr="00C90DF7">
              <w:rPr>
                <w:rFonts w:eastAsia="Aptos" w:cs="Times New Roman"/>
                <w:b/>
                <w:bCs/>
                <w:sz w:val="20"/>
                <w:szCs w:val="20"/>
              </w:rPr>
              <w:t>gicznych</w:t>
            </w:r>
            <w:proofErr w:type="spellEnd"/>
            <w:r w:rsidRPr="00C90DF7">
              <w:rPr>
                <w:rFonts w:eastAsia="Aptos" w:cs="Times New Roman"/>
                <w:b/>
                <w:bCs/>
                <w:sz w:val="20"/>
                <w:szCs w:val="20"/>
              </w:rPr>
              <w:t>. / „Życie w krajobrazie</w:t>
            </w:r>
          </w:p>
          <w:p w14:paraId="6D06DF04" w14:textId="77777777" w:rsidR="00C90DF7" w:rsidRPr="00C90DF7" w:rsidRDefault="00C90DF7" w:rsidP="00C90DF7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C90DF7">
              <w:rPr>
                <w:rFonts w:eastAsia="Aptos" w:cs="Times New Roman"/>
                <w:b/>
                <w:bCs/>
                <w:sz w:val="20"/>
                <w:szCs w:val="20"/>
              </w:rPr>
              <w:t>z</w:t>
            </w:r>
            <w:proofErr w:type="gramEnd"/>
            <w:r w:rsidRPr="00C90DF7">
              <w:rPr>
                <w:rFonts w:eastAsia="Aptos" w:cs="Times New Roman"/>
                <w:b/>
                <w:bCs/>
                <w:sz w:val="20"/>
                <w:szCs w:val="20"/>
              </w:rPr>
              <w:t xml:space="preserve"> odpadów – miasto, rośliny, zwierzęta”</w:t>
            </w:r>
          </w:p>
          <w:p w14:paraId="33E21CDE" w14:textId="3BA67B9D" w:rsidR="00682A26" w:rsidRPr="00B00591" w:rsidRDefault="00C90DF7" w:rsidP="00C90DF7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proofErr w:type="gramStart"/>
            <w:r w:rsidRPr="00C90DF7">
              <w:rPr>
                <w:rFonts w:eastAsia="Aptos" w:cs="Times New Roman"/>
                <w:b/>
                <w:bCs/>
                <w:sz w:val="20"/>
                <w:szCs w:val="20"/>
              </w:rPr>
              <w:t>lub</w:t>
            </w:r>
            <w:proofErr w:type="gramEnd"/>
            <w:r w:rsidRPr="00C90DF7">
              <w:rPr>
                <w:rFonts w:eastAsia="Aptos" w:cs="Times New Roman"/>
                <w:b/>
                <w:bCs/>
                <w:sz w:val="20"/>
                <w:szCs w:val="20"/>
              </w:rPr>
              <w:t xml:space="preserve"> „Ochrona ginących gatunków”</w:t>
            </w:r>
          </w:p>
        </w:tc>
        <w:tc>
          <w:tcPr>
            <w:tcW w:w="677" w:type="pct"/>
          </w:tcPr>
          <w:p w14:paraId="42B4DFDD" w14:textId="77777777" w:rsidR="00C90DF7" w:rsidRDefault="00C90DF7" w:rsidP="00C90DF7">
            <w:pPr>
              <w:pStyle w:val="styl1"/>
            </w:pPr>
            <w:proofErr w:type="gramStart"/>
            <w:r>
              <w:t>happening</w:t>
            </w:r>
            <w:proofErr w:type="gramEnd"/>
          </w:p>
          <w:p w14:paraId="2FFD0AEF" w14:textId="77777777" w:rsidR="00C90DF7" w:rsidRDefault="00C90DF7" w:rsidP="00C90DF7">
            <w:pPr>
              <w:pStyle w:val="styl1"/>
            </w:pPr>
            <w:proofErr w:type="gramStart"/>
            <w:r>
              <w:t>performance</w:t>
            </w:r>
            <w:proofErr w:type="gramEnd"/>
          </w:p>
          <w:p w14:paraId="19995103" w14:textId="77777777" w:rsidR="00C90DF7" w:rsidRDefault="00C90DF7" w:rsidP="00C90DF7">
            <w:pPr>
              <w:pStyle w:val="styl1"/>
            </w:pPr>
            <w:proofErr w:type="gramStart"/>
            <w:r>
              <w:t>teatr</w:t>
            </w:r>
            <w:proofErr w:type="gramEnd"/>
            <w:r>
              <w:t xml:space="preserve"> plastyczny</w:t>
            </w:r>
          </w:p>
          <w:p w14:paraId="29C59FEE" w14:textId="77777777" w:rsidR="00C90DF7" w:rsidRDefault="00C90DF7" w:rsidP="00C90DF7">
            <w:pPr>
              <w:pStyle w:val="styl1"/>
            </w:pPr>
            <w:proofErr w:type="gramStart"/>
            <w:r>
              <w:t>akcja</w:t>
            </w:r>
            <w:proofErr w:type="gramEnd"/>
            <w:r>
              <w:t xml:space="preserve"> plastyczna</w:t>
            </w:r>
          </w:p>
          <w:p w14:paraId="047A4911" w14:textId="1D953E03" w:rsidR="00682A26" w:rsidRPr="00B00591" w:rsidRDefault="00C90DF7" w:rsidP="00C90DF7">
            <w:pPr>
              <w:pStyle w:val="styl1"/>
            </w:pPr>
            <w:proofErr w:type="gramStart"/>
            <w:r>
              <w:t>scenografia</w:t>
            </w:r>
            <w:proofErr w:type="gramEnd"/>
            <w:r>
              <w:t>, kostium, rekwizyty</w:t>
            </w:r>
          </w:p>
        </w:tc>
        <w:tc>
          <w:tcPr>
            <w:tcW w:w="753" w:type="pct"/>
          </w:tcPr>
          <w:p w14:paraId="453C1765" w14:textId="77777777" w:rsidR="006F0249" w:rsidRDefault="006F0249" w:rsidP="006F0249">
            <w:pPr>
              <w:pStyle w:val="styl1"/>
            </w:pPr>
            <w:r>
              <w:t>Analizuje: potrafi wyjaśnić, w jaki sposób czas, przestrzeń, ruch, rekwizyty i działania uczestników wpływają na odbiór happeningu lub performance’u.</w:t>
            </w:r>
          </w:p>
          <w:p w14:paraId="2D5A664B" w14:textId="05DFD046" w:rsidR="006F0249" w:rsidRDefault="00187267" w:rsidP="006F0249">
            <w:pPr>
              <w:pStyle w:val="styl1"/>
            </w:pPr>
            <w:r>
              <w:t>Przygotowuje</w:t>
            </w:r>
            <w:r w:rsidR="006F0249">
              <w:t xml:space="preserve"> oryginalną i przemyślaną akcję plastyczną lub performance o tematyce ekologicznej.</w:t>
            </w:r>
          </w:p>
          <w:p w14:paraId="3C43D752" w14:textId="77777777" w:rsidR="00682A26" w:rsidRDefault="00187267" w:rsidP="00697C83">
            <w:pPr>
              <w:pStyle w:val="styl1"/>
            </w:pPr>
            <w:r>
              <w:t>Samodzielnie</w:t>
            </w:r>
            <w:r w:rsidR="006F0249">
              <w:t xml:space="preserve"> tworzy rekwizyty i </w:t>
            </w:r>
            <w:r w:rsidR="006F0249">
              <w:lastRenderedPageBreak/>
              <w:t>scenariusz przebiegu wydarzenia, dbając o spójność pomysłu i jego przekaz.</w:t>
            </w:r>
          </w:p>
          <w:p w14:paraId="6251D18A" w14:textId="39C7BA15" w:rsidR="000B2F4E" w:rsidRPr="00B00591" w:rsidRDefault="000B2F4E" w:rsidP="000B2F4E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53" w:type="pct"/>
          </w:tcPr>
          <w:p w14:paraId="6C577B73" w14:textId="1F861B86" w:rsidR="00E74441" w:rsidRDefault="006F0249" w:rsidP="00E74441">
            <w:pPr>
              <w:pStyle w:val="styl1"/>
            </w:pPr>
            <w:r>
              <w:lastRenderedPageBreak/>
              <w:t>Dokładnie</w:t>
            </w:r>
            <w:r w:rsidR="00E74441">
              <w:t xml:space="preserve"> zna cechy teatru plastycznego, happeningu i performance’u oraz rozumie, czym różnią się od tradycyjnego teatru dramatycznego.</w:t>
            </w:r>
          </w:p>
          <w:p w14:paraId="7327E1B0" w14:textId="77777777" w:rsidR="00E74441" w:rsidRDefault="00E74441" w:rsidP="00E74441">
            <w:pPr>
              <w:pStyle w:val="styl1"/>
            </w:pPr>
            <w:r>
              <w:t>Rozumie: znaczenie czasu i przestrzeni w działaniach parateatralnych oraz rolę nietypowego i nielogicznego przebiegu zdarzeń.</w:t>
            </w:r>
          </w:p>
          <w:p w14:paraId="77E07618" w14:textId="53497C8D" w:rsidR="00682A26" w:rsidRPr="00B00591" w:rsidRDefault="00E74441" w:rsidP="00E74441">
            <w:pPr>
              <w:pStyle w:val="styl1"/>
            </w:pPr>
            <w:proofErr w:type="gramStart"/>
            <w:r>
              <w:lastRenderedPageBreak/>
              <w:t>tematyki</w:t>
            </w:r>
            <w:proofErr w:type="gramEnd"/>
            <w:r>
              <w:t xml:space="preserve"> ekologicznej.</w:t>
            </w:r>
          </w:p>
        </w:tc>
        <w:tc>
          <w:tcPr>
            <w:tcW w:w="753" w:type="pct"/>
          </w:tcPr>
          <w:p w14:paraId="5AFCCB69" w14:textId="2139343D" w:rsidR="00E74441" w:rsidRDefault="00187267" w:rsidP="00E74441">
            <w:pPr>
              <w:pStyle w:val="styl1"/>
            </w:pPr>
            <w:r>
              <w:lastRenderedPageBreak/>
              <w:t>Przygotowuje</w:t>
            </w:r>
            <w:r w:rsidR="00E74441">
              <w:t xml:space="preserve"> prosty pomysł na przebieg akcji plastycznej lub performance’u o tematyce ekologicznej.</w:t>
            </w:r>
          </w:p>
          <w:p w14:paraId="2F146252" w14:textId="6DA45E79" w:rsidR="00E74441" w:rsidRDefault="00E74441" w:rsidP="00E74441">
            <w:pPr>
              <w:pStyle w:val="styl1"/>
            </w:pPr>
            <w:r>
              <w:t>U</w:t>
            </w:r>
            <w:r w:rsidR="00187267">
              <w:t xml:space="preserve">mie: </w:t>
            </w:r>
            <w:r>
              <w:t>przygotować proste rekwizyty potrzebne do działania.</w:t>
            </w:r>
          </w:p>
          <w:p w14:paraId="791F6430" w14:textId="11824BDA" w:rsidR="00682A26" w:rsidRPr="00B00591" w:rsidRDefault="00682A26" w:rsidP="006F0249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47" w:type="pct"/>
          </w:tcPr>
          <w:p w14:paraId="52E743AE" w14:textId="77777777" w:rsidR="006F0249" w:rsidRDefault="006F0249" w:rsidP="006F0249">
            <w:pPr>
              <w:pStyle w:val="styl1"/>
            </w:pPr>
            <w:r>
              <w:t>Rozumie: jak czas i przestrzeń wpływają na przebieg działań parateatralnych.</w:t>
            </w:r>
          </w:p>
          <w:p w14:paraId="0D1C4B52" w14:textId="77777777" w:rsidR="006F0249" w:rsidRDefault="006F0249" w:rsidP="006F0249">
            <w:pPr>
              <w:pStyle w:val="styl1"/>
            </w:pPr>
            <w:r>
              <w:t xml:space="preserve">Umie: zauważyć, że wydarzenia w happeningu lub </w:t>
            </w:r>
            <w:proofErr w:type="spellStart"/>
            <w:r>
              <w:t>performance’ie</w:t>
            </w:r>
            <w:proofErr w:type="spellEnd"/>
            <w:r>
              <w:t xml:space="preserve"> mogą przebiegać w nietypowy, nielogiczny sposób.</w:t>
            </w:r>
          </w:p>
          <w:p w14:paraId="44536DD0" w14:textId="77777777" w:rsidR="00682A26" w:rsidRPr="00B00591" w:rsidRDefault="00682A26" w:rsidP="006F0249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050ABD80" w14:textId="77777777" w:rsidR="00E74441" w:rsidRDefault="00E74441" w:rsidP="00E74441">
            <w:pPr>
              <w:pStyle w:val="styl1"/>
            </w:pPr>
            <w:proofErr w:type="gramStart"/>
            <w:r>
              <w:t>Wie: jakie</w:t>
            </w:r>
            <w:proofErr w:type="gramEnd"/>
            <w:r>
              <w:t xml:space="preserve"> są podstawowe cechy teatru plastycznego, happeningu i performance’u.</w:t>
            </w:r>
          </w:p>
          <w:p w14:paraId="08149BFD" w14:textId="77777777" w:rsidR="00E74441" w:rsidRDefault="00E74441" w:rsidP="00E74441">
            <w:pPr>
              <w:pStyle w:val="styl1"/>
            </w:pPr>
            <w:r>
              <w:t>Umie: wskazać podstawowe różnice między teatrem plastycznym, happeningiem i performance’em a tradycyjnym teatrem dramatycznym.</w:t>
            </w:r>
          </w:p>
          <w:p w14:paraId="4FA89F73" w14:textId="77777777" w:rsidR="00682A26" w:rsidRPr="00B00591" w:rsidRDefault="00682A26" w:rsidP="006F0249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682A26" w:rsidRPr="0027707D" w14:paraId="314D9057" w14:textId="77777777" w:rsidTr="007E17BA">
        <w:tc>
          <w:tcPr>
            <w:tcW w:w="602" w:type="pct"/>
          </w:tcPr>
          <w:p w14:paraId="7FFA2F88" w14:textId="77777777" w:rsidR="00697C83" w:rsidRPr="00697C83" w:rsidRDefault="00697C83" w:rsidP="00697C83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697C83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22. Film – twórcy i środki wyrazu. /</w:t>
            </w:r>
          </w:p>
          <w:p w14:paraId="3BFE7788" w14:textId="77777777" w:rsidR="00697C83" w:rsidRPr="00697C83" w:rsidRDefault="00697C83" w:rsidP="00697C83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697C83">
              <w:rPr>
                <w:rFonts w:eastAsia="Aptos" w:cs="Times New Roman"/>
                <w:b/>
                <w:bCs/>
                <w:sz w:val="20"/>
                <w:szCs w:val="20"/>
              </w:rPr>
              <w:t>„Daleko i blisko – różne plany filmowe.</w:t>
            </w:r>
          </w:p>
          <w:p w14:paraId="11CE41DE" w14:textId="2C3C7174" w:rsidR="00682A26" w:rsidRPr="00B00591" w:rsidRDefault="00697C83" w:rsidP="00697C83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697C83">
              <w:rPr>
                <w:rFonts w:eastAsia="Aptos" w:cs="Times New Roman"/>
                <w:b/>
                <w:bCs/>
                <w:sz w:val="20"/>
                <w:szCs w:val="20"/>
              </w:rPr>
              <w:t xml:space="preserve">Znaczenie oto­ </w:t>
            </w:r>
            <w:proofErr w:type="spellStart"/>
            <w:r w:rsidRPr="00697C83">
              <w:rPr>
                <w:rFonts w:eastAsia="Aptos" w:cs="Times New Roman"/>
                <w:b/>
                <w:bCs/>
                <w:sz w:val="20"/>
                <w:szCs w:val="20"/>
              </w:rPr>
              <w:t>czenia</w:t>
            </w:r>
            <w:proofErr w:type="spellEnd"/>
            <w:r w:rsidRPr="00697C83">
              <w:rPr>
                <w:rFonts w:eastAsia="Aptos" w:cs="Times New Roman"/>
                <w:b/>
                <w:bCs/>
                <w:sz w:val="20"/>
                <w:szCs w:val="20"/>
              </w:rPr>
              <w:t>, znaczenie postaci” (szkic)</w:t>
            </w:r>
          </w:p>
        </w:tc>
        <w:tc>
          <w:tcPr>
            <w:tcW w:w="677" w:type="pct"/>
          </w:tcPr>
          <w:p w14:paraId="41E9C549" w14:textId="77777777" w:rsidR="00697C83" w:rsidRDefault="00697C83" w:rsidP="00697C83">
            <w:pPr>
              <w:pStyle w:val="styl1"/>
            </w:pPr>
            <w:proofErr w:type="gramStart"/>
            <w:r>
              <w:t>kino</w:t>
            </w:r>
            <w:proofErr w:type="gramEnd"/>
            <w:r>
              <w:t xml:space="preserve"> nieme i film dźwiękowy</w:t>
            </w:r>
          </w:p>
          <w:p w14:paraId="40425CDC" w14:textId="77777777" w:rsidR="00697C83" w:rsidRDefault="00697C83" w:rsidP="00697C83">
            <w:pPr>
              <w:pStyle w:val="styl1"/>
            </w:pPr>
            <w:proofErr w:type="gramStart"/>
            <w:r>
              <w:t>reżyser</w:t>
            </w:r>
            <w:proofErr w:type="gramEnd"/>
          </w:p>
          <w:p w14:paraId="4CF12782" w14:textId="77777777" w:rsidR="00697C83" w:rsidRDefault="00697C83" w:rsidP="00697C83">
            <w:pPr>
              <w:pStyle w:val="styl1"/>
            </w:pPr>
            <w:proofErr w:type="gramStart"/>
            <w:r>
              <w:t>scenarzysta</w:t>
            </w:r>
            <w:proofErr w:type="gramEnd"/>
            <w:r>
              <w:t>, scenariusz, fabuła</w:t>
            </w:r>
          </w:p>
          <w:p w14:paraId="5A8579EC" w14:textId="77777777" w:rsidR="00697C83" w:rsidRDefault="00697C83" w:rsidP="00697C83">
            <w:pPr>
              <w:pStyle w:val="styl1"/>
            </w:pPr>
            <w:proofErr w:type="gramStart"/>
            <w:r>
              <w:t>operator</w:t>
            </w:r>
            <w:proofErr w:type="gramEnd"/>
            <w:r>
              <w:t>, kadr, ruch</w:t>
            </w:r>
          </w:p>
          <w:p w14:paraId="4DA32874" w14:textId="77777777" w:rsidR="00697C83" w:rsidRDefault="00697C83" w:rsidP="00697C83">
            <w:pPr>
              <w:pStyle w:val="styl1"/>
            </w:pPr>
            <w:proofErr w:type="gramStart"/>
            <w:r>
              <w:t>kamery</w:t>
            </w:r>
            <w:proofErr w:type="gramEnd"/>
          </w:p>
          <w:p w14:paraId="0753BC31" w14:textId="77777777" w:rsidR="00697C83" w:rsidRDefault="00697C83" w:rsidP="00697C83">
            <w:pPr>
              <w:pStyle w:val="styl1"/>
            </w:pPr>
            <w:proofErr w:type="gramStart"/>
            <w:r>
              <w:t>scena</w:t>
            </w:r>
            <w:proofErr w:type="gramEnd"/>
            <w:r>
              <w:t xml:space="preserve"> filmowa</w:t>
            </w:r>
          </w:p>
          <w:p w14:paraId="3267534E" w14:textId="77777777" w:rsidR="00697C83" w:rsidRDefault="00697C83" w:rsidP="00697C83">
            <w:pPr>
              <w:pStyle w:val="styl1"/>
            </w:pPr>
            <w:proofErr w:type="gramStart"/>
            <w:r>
              <w:t>plan</w:t>
            </w:r>
            <w:proofErr w:type="gramEnd"/>
            <w:r>
              <w:t xml:space="preserve"> filmowy</w:t>
            </w:r>
          </w:p>
          <w:p w14:paraId="30C1913B" w14:textId="40F3B752" w:rsidR="00682A26" w:rsidRPr="00B00591" w:rsidRDefault="00697C83" w:rsidP="00697C83">
            <w:pPr>
              <w:pStyle w:val="styl1"/>
            </w:pPr>
            <w:proofErr w:type="gramStart"/>
            <w:r>
              <w:t>montaż</w:t>
            </w:r>
            <w:proofErr w:type="gramEnd"/>
            <w:r>
              <w:t>, montażysta</w:t>
            </w:r>
          </w:p>
        </w:tc>
        <w:tc>
          <w:tcPr>
            <w:tcW w:w="753" w:type="pct"/>
          </w:tcPr>
          <w:p w14:paraId="6BBE554E" w14:textId="77777777" w:rsidR="000B2F4E" w:rsidRDefault="000B2F4E" w:rsidP="000B2F4E">
            <w:pPr>
              <w:pStyle w:val="styl1"/>
            </w:pPr>
            <w:r>
              <w:t>Analizuje: potrafi wskazać i omówić środki wyrazu zastosowane w wybranym dziele filmowym, np. kadr, plan filmowy, ruch kamery, światło, kolor, dźwięk i montaż.</w:t>
            </w:r>
          </w:p>
          <w:p w14:paraId="7FDB8446" w14:textId="77777777" w:rsidR="000B2F4E" w:rsidRDefault="000B2F4E" w:rsidP="000B2F4E">
            <w:pPr>
              <w:pStyle w:val="styl1"/>
            </w:pPr>
            <w:r>
              <w:t>Rozumie: jak ruch kamery wpływa na sposób przedstawienia planu filmowego i odbiór sceny.</w:t>
            </w:r>
          </w:p>
          <w:p w14:paraId="0CED4506" w14:textId="236E63D9" w:rsidR="00682A26" w:rsidRPr="00B00591" w:rsidRDefault="000B2F4E" w:rsidP="000B2F4E">
            <w:pPr>
              <w:pStyle w:val="styl1"/>
              <w:spacing w:after="240"/>
            </w:pPr>
            <w:r>
              <w:t xml:space="preserve">Tworzy: wykonuje oryginalną kompozycję przedstawiającą dwa różne plany filmowe, świadomie wykorzystując wiedzę o </w:t>
            </w:r>
            <w:r>
              <w:lastRenderedPageBreak/>
              <w:t>kadrowaniu i ruchu kamery.</w:t>
            </w:r>
          </w:p>
        </w:tc>
        <w:tc>
          <w:tcPr>
            <w:tcW w:w="753" w:type="pct"/>
          </w:tcPr>
          <w:p w14:paraId="2D89F374" w14:textId="2A8430EF" w:rsidR="00AF2AFF" w:rsidRDefault="00287AA5" w:rsidP="00AF2AFF">
            <w:pPr>
              <w:pStyle w:val="styl1"/>
            </w:pPr>
            <w:r>
              <w:lastRenderedPageBreak/>
              <w:t>Zna</w:t>
            </w:r>
            <w:r w:rsidR="00AF2AFF">
              <w:t xml:space="preserve"> najważniejszych twórców filmu, np. reżysera, scenarzystę, operatora, montażystę i aktorów, oraz zna ich rolę w powstawaniu filmu.</w:t>
            </w:r>
          </w:p>
          <w:p w14:paraId="204D7EC9" w14:textId="77777777" w:rsidR="00AF2AFF" w:rsidRDefault="00AF2AFF" w:rsidP="00AF2AFF">
            <w:pPr>
              <w:pStyle w:val="styl1"/>
            </w:pPr>
            <w:r>
              <w:t>Umie: wyjaśnia, czym zajmują się poszczególni twórcy filmu i jaki mają wpływ na jego ostateczny wygląd.</w:t>
            </w:r>
          </w:p>
          <w:p w14:paraId="5805B019" w14:textId="77777777" w:rsidR="00AF2AFF" w:rsidRDefault="00AF2AFF" w:rsidP="00AF2AFF">
            <w:pPr>
              <w:pStyle w:val="styl1"/>
            </w:pPr>
            <w:r>
              <w:t>Rozumie: znaczenie najważniejszych środków wyrazu artystycznego wykorzystywany</w:t>
            </w:r>
            <w:r>
              <w:lastRenderedPageBreak/>
              <w:t>ch w filmie.</w:t>
            </w:r>
          </w:p>
          <w:p w14:paraId="057DC0B0" w14:textId="06C5C25E" w:rsidR="00682A26" w:rsidRPr="00B00591" w:rsidRDefault="00682A26" w:rsidP="000B2F4E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53" w:type="pct"/>
          </w:tcPr>
          <w:p w14:paraId="76CD71C2" w14:textId="4654C2EC" w:rsidR="00AF2AFF" w:rsidRDefault="00AF2AFF" w:rsidP="00287AA5">
            <w:pPr>
              <w:pStyle w:val="styl1"/>
              <w:numPr>
                <w:ilvl w:val="0"/>
                <w:numId w:val="0"/>
              </w:numPr>
            </w:pPr>
          </w:p>
          <w:p w14:paraId="28E7B227" w14:textId="3743629A" w:rsidR="00AF2AFF" w:rsidRDefault="00287AA5" w:rsidP="00AF2AFF">
            <w:pPr>
              <w:pStyle w:val="styl1"/>
            </w:pPr>
            <w:r>
              <w:t>Rozumie:, że</w:t>
            </w:r>
            <w:r w:rsidR="00AF2AFF">
              <w:t xml:space="preserve"> ruch kamery i sposób kadrowania wpływają na wygląd i odbiór ujęcia.</w:t>
            </w:r>
          </w:p>
          <w:p w14:paraId="4455DAAE" w14:textId="082B63CA" w:rsidR="00682A26" w:rsidRPr="00B00591" w:rsidRDefault="00287AA5" w:rsidP="00AF2AFF">
            <w:pPr>
              <w:pStyle w:val="styl1"/>
            </w:pPr>
            <w:r>
              <w:t>Wykonuje</w:t>
            </w:r>
            <w:r w:rsidR="00AF2AFF">
              <w:t xml:space="preserve"> kompozycję przedstawiającą dwa różne plany filmowe, pokazując różnice między nimi.</w:t>
            </w:r>
          </w:p>
        </w:tc>
        <w:tc>
          <w:tcPr>
            <w:tcW w:w="747" w:type="pct"/>
          </w:tcPr>
          <w:p w14:paraId="4F1CFD41" w14:textId="77777777" w:rsidR="00287AA5" w:rsidRDefault="00287AA5" w:rsidP="00287AA5">
            <w:pPr>
              <w:pStyle w:val="styl1"/>
            </w:pPr>
            <w:r>
              <w:t>Umie: rozpoznać wybranych twórców filmu, np. reżysera, scenarzystę, operatora, aktora czy montażystę, oraz powiedzieć, czym zajmują się podczas tworzenia filmu.</w:t>
            </w:r>
          </w:p>
          <w:p w14:paraId="262C962F" w14:textId="4B810693" w:rsidR="00287AA5" w:rsidRDefault="00287AA5" w:rsidP="00287AA5">
            <w:pPr>
              <w:pStyle w:val="styl1"/>
            </w:pPr>
            <w:r>
              <w:t>Wie:, jakie środki wyrazu artystycznego można wykorzystać w filmie.</w:t>
            </w:r>
          </w:p>
          <w:p w14:paraId="2CB32EA3" w14:textId="21E3D3DF" w:rsidR="00682A26" w:rsidRPr="00B00591" w:rsidRDefault="00287AA5" w:rsidP="000B2F4E">
            <w:pPr>
              <w:pStyle w:val="styl1"/>
            </w:pPr>
            <w:r>
              <w:t xml:space="preserve">Umie: wskazać podstawowe środki wyrazu stosowane w filmie, np. kadr, </w:t>
            </w:r>
            <w:r>
              <w:lastRenderedPageBreak/>
              <w:t>plan filmowy, ruch k</w:t>
            </w:r>
            <w:r w:rsidR="000B2F4E">
              <w:t>amery, światło, kolor i dźwięk.</w:t>
            </w:r>
          </w:p>
        </w:tc>
        <w:tc>
          <w:tcPr>
            <w:tcW w:w="713" w:type="pct"/>
          </w:tcPr>
          <w:p w14:paraId="0DBB6EA2" w14:textId="1D5710F3" w:rsidR="00287AA5" w:rsidRDefault="00287AA5" w:rsidP="00287AA5">
            <w:pPr>
              <w:pStyle w:val="styl1"/>
            </w:pPr>
            <w:r>
              <w:lastRenderedPageBreak/>
              <w:t>Wie:, czym jest dzieło filmowe i jakie elementy wpływają na jego powstanie.</w:t>
            </w:r>
          </w:p>
          <w:p w14:paraId="7110EC7E" w14:textId="273395F0" w:rsidR="00682A26" w:rsidRPr="00B00591" w:rsidRDefault="00287AA5" w:rsidP="00287AA5">
            <w:pPr>
              <w:pStyle w:val="styl1"/>
            </w:pPr>
            <w:r>
              <w:t>Rozumie:, że film jest dziełem złożonym, które łączy obraz, dźwięk, ruch, słowo i muzykę</w:t>
            </w:r>
          </w:p>
        </w:tc>
      </w:tr>
      <w:tr w:rsidR="00682A26" w:rsidRPr="0027707D" w14:paraId="46AECEE8" w14:textId="77777777" w:rsidTr="007E17BA">
        <w:tc>
          <w:tcPr>
            <w:tcW w:w="602" w:type="pct"/>
          </w:tcPr>
          <w:p w14:paraId="3E70DFAE" w14:textId="1CAD321D" w:rsidR="00682A26" w:rsidRPr="00B00591" w:rsidRDefault="00EC27B4" w:rsidP="00B00591">
            <w:pPr>
              <w:contextualSpacing/>
              <w:rPr>
                <w:rFonts w:eastAsia="Aptos" w:cs="Times New Roman"/>
                <w:sz w:val="20"/>
                <w:szCs w:val="20"/>
              </w:rPr>
            </w:pPr>
            <w:r w:rsidRPr="00EC27B4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23. Rodzaje filmu, film animowany. Wymyślamy postacie i uczymy je poruszania się w wymyślonym świecie</w:t>
            </w:r>
          </w:p>
        </w:tc>
        <w:tc>
          <w:tcPr>
            <w:tcW w:w="677" w:type="pct"/>
          </w:tcPr>
          <w:p w14:paraId="3CA9C665" w14:textId="77777777" w:rsidR="00EC27B4" w:rsidRDefault="00EC27B4" w:rsidP="00EC27B4">
            <w:pPr>
              <w:pStyle w:val="styl1"/>
            </w:pPr>
            <w:proofErr w:type="gramStart"/>
            <w:r>
              <w:t>film</w:t>
            </w:r>
            <w:proofErr w:type="gramEnd"/>
            <w:r>
              <w:t xml:space="preserve"> fabularny, doku- mentalny, oświatowy, animowany</w:t>
            </w:r>
          </w:p>
          <w:p w14:paraId="582CD33A" w14:textId="77777777" w:rsidR="00EC27B4" w:rsidRDefault="00EC27B4" w:rsidP="00EC27B4">
            <w:pPr>
              <w:pStyle w:val="styl1"/>
            </w:pPr>
            <w:proofErr w:type="gramStart"/>
            <w:r>
              <w:t>animacja</w:t>
            </w:r>
            <w:proofErr w:type="gramEnd"/>
          </w:p>
          <w:p w14:paraId="4AB03D4C" w14:textId="77777777" w:rsidR="00EC27B4" w:rsidRDefault="00EC27B4" w:rsidP="00EC27B4">
            <w:pPr>
              <w:pStyle w:val="styl1"/>
            </w:pPr>
            <w:proofErr w:type="gramStart"/>
            <w:r>
              <w:t>reżyser</w:t>
            </w:r>
            <w:proofErr w:type="gramEnd"/>
          </w:p>
          <w:p w14:paraId="662C75A8" w14:textId="77777777" w:rsidR="00EC27B4" w:rsidRDefault="00EC27B4" w:rsidP="00EC27B4">
            <w:pPr>
              <w:pStyle w:val="styl1"/>
            </w:pPr>
            <w:proofErr w:type="gramStart"/>
            <w:r>
              <w:t>film</w:t>
            </w:r>
            <w:proofErr w:type="gramEnd"/>
            <w:r>
              <w:t xml:space="preserve"> długometrażowy</w:t>
            </w:r>
          </w:p>
          <w:p w14:paraId="52AAA132" w14:textId="77777777" w:rsidR="00EC27B4" w:rsidRDefault="00EC27B4" w:rsidP="00EC27B4">
            <w:pPr>
              <w:pStyle w:val="styl1"/>
            </w:pPr>
            <w:proofErr w:type="gramStart"/>
            <w:r>
              <w:t>film</w:t>
            </w:r>
            <w:proofErr w:type="gramEnd"/>
            <w:r>
              <w:t xml:space="preserve"> krótkometrażowy</w:t>
            </w:r>
          </w:p>
          <w:p w14:paraId="76F6DBF8" w14:textId="77777777" w:rsidR="00EC27B4" w:rsidRDefault="00EC27B4" w:rsidP="00EC27B4">
            <w:pPr>
              <w:pStyle w:val="styl1"/>
            </w:pPr>
            <w:proofErr w:type="gramStart"/>
            <w:r>
              <w:t>zdjęcie</w:t>
            </w:r>
            <w:proofErr w:type="gramEnd"/>
            <w:r>
              <w:t xml:space="preserve"> filmowe</w:t>
            </w:r>
          </w:p>
          <w:p w14:paraId="0B41EACF" w14:textId="7761AD01" w:rsidR="00682A26" w:rsidRPr="00B00591" w:rsidRDefault="00EC27B4" w:rsidP="00EC27B4">
            <w:pPr>
              <w:pStyle w:val="styl1"/>
            </w:pPr>
            <w:proofErr w:type="gramStart"/>
            <w:r>
              <w:t>animacja</w:t>
            </w:r>
            <w:proofErr w:type="gramEnd"/>
            <w:r>
              <w:t xml:space="preserve"> </w:t>
            </w:r>
            <w:proofErr w:type="spellStart"/>
            <w:r>
              <w:t>poklatkowa</w:t>
            </w:r>
            <w:proofErr w:type="spellEnd"/>
          </w:p>
        </w:tc>
        <w:tc>
          <w:tcPr>
            <w:tcW w:w="753" w:type="pct"/>
          </w:tcPr>
          <w:p w14:paraId="43A0F1F3" w14:textId="77777777" w:rsidR="00586F09" w:rsidRDefault="00586F09" w:rsidP="00586F09">
            <w:pPr>
              <w:pStyle w:val="styl1"/>
            </w:pPr>
            <w:r>
              <w:t>Tworzy: projektuje i wykonuje oryginalną postać rysunkową do filmu animowanego oraz ciekawe tło, świat i scenografię, w której pojawia się postać.</w:t>
            </w:r>
          </w:p>
          <w:p w14:paraId="7AD9BD72" w14:textId="106ECDAC" w:rsidR="00682A26" w:rsidRPr="00B00591" w:rsidRDefault="00586F09" w:rsidP="00586F09">
            <w:pPr>
              <w:pStyle w:val="styl1"/>
              <w:spacing w:after="240"/>
            </w:pPr>
            <w:r>
              <w:t xml:space="preserve">Tworzy: wykonuje serię zdjęć i montuje z nich prostą animację </w:t>
            </w:r>
            <w:proofErr w:type="spellStart"/>
            <w:r>
              <w:t>poklatkową</w:t>
            </w:r>
            <w:proofErr w:type="spellEnd"/>
            <w:r>
              <w:t>.</w:t>
            </w:r>
          </w:p>
        </w:tc>
        <w:tc>
          <w:tcPr>
            <w:tcW w:w="753" w:type="pct"/>
          </w:tcPr>
          <w:p w14:paraId="251D8047" w14:textId="3F694D12" w:rsidR="00DE48BD" w:rsidRDefault="00586F09" w:rsidP="00DE48BD">
            <w:pPr>
              <w:pStyle w:val="styl1"/>
            </w:pPr>
            <w:r>
              <w:t>Zna</w:t>
            </w:r>
            <w:r w:rsidR="00DE48BD">
              <w:t xml:space="preserve"> różne rodzaje filmów i ich charakterystyczne cechy.</w:t>
            </w:r>
          </w:p>
          <w:p w14:paraId="77CED8FD" w14:textId="72C96737" w:rsidR="00DE48BD" w:rsidRDefault="00586F09" w:rsidP="00DE48BD">
            <w:pPr>
              <w:pStyle w:val="styl1"/>
            </w:pPr>
            <w:r>
              <w:t>Rozpoznaje</w:t>
            </w:r>
            <w:r w:rsidR="00DE48BD">
              <w:t xml:space="preserve"> różne rodzaje filmów i potrafi je porównać, wskazując podobieństwa i różnice.</w:t>
            </w:r>
          </w:p>
          <w:p w14:paraId="556760C3" w14:textId="77777777" w:rsidR="00DE48BD" w:rsidRDefault="00DE48BD" w:rsidP="00DE48BD">
            <w:pPr>
              <w:pStyle w:val="styl1"/>
            </w:pPr>
            <w:r>
              <w:t>Rozumie: specyfikę różnych rodzajów filmów oraz wie, jak wpływa ona na sposób ich tworzenia i odbiór.</w:t>
            </w:r>
          </w:p>
          <w:p w14:paraId="79F8069B" w14:textId="57F4DC75" w:rsidR="00DE48BD" w:rsidRDefault="00586F09" w:rsidP="00DE48BD">
            <w:pPr>
              <w:pStyle w:val="styl1"/>
            </w:pPr>
            <w:r>
              <w:t>Dokładnie</w:t>
            </w:r>
            <w:r w:rsidR="00DE48BD">
              <w:t xml:space="preserve"> zna pojęcia animacja i animacja </w:t>
            </w:r>
            <w:proofErr w:type="spellStart"/>
            <w:r w:rsidR="00DE48BD">
              <w:t>poklatkowa</w:t>
            </w:r>
            <w:proofErr w:type="spellEnd"/>
            <w:r w:rsidR="00DE48BD">
              <w:t xml:space="preserve"> oraz rozumie, na czym polega tworzenie filmu </w:t>
            </w:r>
            <w:r w:rsidR="00DE48BD">
              <w:lastRenderedPageBreak/>
              <w:t>animowanego.</w:t>
            </w:r>
          </w:p>
          <w:p w14:paraId="3B226C7C" w14:textId="77777777" w:rsidR="00DE48BD" w:rsidRDefault="00DE48BD" w:rsidP="00DE48BD">
            <w:pPr>
              <w:pStyle w:val="styl1"/>
            </w:pPr>
            <w:r>
              <w:t xml:space="preserve">Umie: wyjaśnia, jak powstaje ruch w animacji </w:t>
            </w:r>
            <w:proofErr w:type="spellStart"/>
            <w:r>
              <w:t>poklatkowej</w:t>
            </w:r>
            <w:proofErr w:type="spellEnd"/>
            <w:r>
              <w:t xml:space="preserve"> i jak należy przygotować kolejne zdjęcia.</w:t>
            </w:r>
          </w:p>
          <w:p w14:paraId="0E45ABBD" w14:textId="274D2EED" w:rsidR="00682A26" w:rsidRPr="00B00591" w:rsidRDefault="002C5469" w:rsidP="002C5469">
            <w:pPr>
              <w:pStyle w:val="styl1"/>
            </w:pPr>
            <w:r>
              <w:t xml:space="preserve">Tworzy: wykonuje zdjęcia potrzebne do przygotowania animacji </w:t>
            </w:r>
            <w:proofErr w:type="spellStart"/>
            <w:r>
              <w:t>poklatkowej</w:t>
            </w:r>
            <w:proofErr w:type="spellEnd"/>
          </w:p>
        </w:tc>
        <w:tc>
          <w:tcPr>
            <w:tcW w:w="753" w:type="pct"/>
          </w:tcPr>
          <w:p w14:paraId="261BBDB8" w14:textId="3BD654D2" w:rsidR="00DE48BD" w:rsidRDefault="00940B96" w:rsidP="00DE48BD">
            <w:pPr>
              <w:pStyle w:val="styl1"/>
            </w:pPr>
            <w:r>
              <w:lastRenderedPageBreak/>
              <w:t>Rozumie:, że</w:t>
            </w:r>
            <w:r w:rsidR="00DE48BD">
              <w:t xml:space="preserve"> film jest złożonym dziełem, które łączy obraz, ruch, dźwięk, muzykę i słowo.</w:t>
            </w:r>
          </w:p>
          <w:p w14:paraId="1149F758" w14:textId="77777777" w:rsidR="00DE48BD" w:rsidRDefault="00DE48BD" w:rsidP="00DE48BD">
            <w:pPr>
              <w:pStyle w:val="styl1"/>
            </w:pPr>
            <w:proofErr w:type="gramStart"/>
            <w:r>
              <w:t>Wie: jakie</w:t>
            </w:r>
            <w:proofErr w:type="gramEnd"/>
            <w:r>
              <w:t xml:space="preserve"> są podstawowe rodzaje filmów.</w:t>
            </w:r>
          </w:p>
          <w:p w14:paraId="5DA297A0" w14:textId="77777777" w:rsidR="00DE48BD" w:rsidRDefault="00DE48BD" w:rsidP="00DE48BD">
            <w:pPr>
              <w:pStyle w:val="styl1"/>
            </w:pPr>
            <w:r>
              <w:t>Umie: rozpoznać wybrane rodzaje filmów i wskazać proste różnice między nimi.</w:t>
            </w:r>
          </w:p>
          <w:p w14:paraId="419FB8DB" w14:textId="77777777" w:rsidR="00DE48BD" w:rsidRDefault="00DE48BD" w:rsidP="00DE48BD">
            <w:pPr>
              <w:pStyle w:val="styl1"/>
            </w:pPr>
            <w:proofErr w:type="gramStart"/>
            <w:r>
              <w:t>Wie: czym</w:t>
            </w:r>
            <w:proofErr w:type="gramEnd"/>
            <w:r>
              <w:t xml:space="preserve"> jest animacja i animacja </w:t>
            </w:r>
            <w:proofErr w:type="spellStart"/>
            <w:r>
              <w:t>poklatkowa</w:t>
            </w:r>
            <w:proofErr w:type="spellEnd"/>
            <w:r>
              <w:t>.</w:t>
            </w:r>
          </w:p>
          <w:p w14:paraId="27837A55" w14:textId="77777777" w:rsidR="00DE48BD" w:rsidRDefault="00DE48BD" w:rsidP="00DE48BD">
            <w:pPr>
              <w:pStyle w:val="styl1"/>
            </w:pPr>
            <w:proofErr w:type="gramStart"/>
            <w:r>
              <w:t>Rozumie: na czym</w:t>
            </w:r>
            <w:proofErr w:type="gramEnd"/>
            <w:r>
              <w:t xml:space="preserve"> polega tworzenie filmu animowanego i jak powstaje ruch w animacji </w:t>
            </w:r>
            <w:proofErr w:type="spellStart"/>
            <w:r>
              <w:t>poklatkowej</w:t>
            </w:r>
            <w:proofErr w:type="spellEnd"/>
            <w:r>
              <w:t>.</w:t>
            </w:r>
          </w:p>
          <w:p w14:paraId="79F8E15F" w14:textId="77777777" w:rsidR="00DE48BD" w:rsidRDefault="00DE48BD" w:rsidP="00DE48BD">
            <w:pPr>
              <w:pStyle w:val="styl1"/>
            </w:pPr>
            <w:r>
              <w:lastRenderedPageBreak/>
              <w:t>Tworzy: wykonuje prostą postać i tło (scenografię) do rysunkowego filmu animowanego.</w:t>
            </w:r>
          </w:p>
          <w:p w14:paraId="21DA25BD" w14:textId="1B0198BC" w:rsidR="00682A26" w:rsidRPr="00B00591" w:rsidRDefault="00DE48BD" w:rsidP="00DE48BD">
            <w:pPr>
              <w:pStyle w:val="styl1"/>
            </w:pPr>
            <w:r>
              <w:t>.</w:t>
            </w:r>
          </w:p>
        </w:tc>
        <w:tc>
          <w:tcPr>
            <w:tcW w:w="747" w:type="pct"/>
          </w:tcPr>
          <w:p w14:paraId="15F43739" w14:textId="77777777" w:rsidR="00940B96" w:rsidRDefault="00940B96" w:rsidP="00940B96">
            <w:pPr>
              <w:pStyle w:val="styl1"/>
            </w:pPr>
            <w:r>
              <w:lastRenderedPageBreak/>
              <w:t>Tworzy: wykonuje prostą kompozycję barwną przedstawiającą dwa różne plany filmowe.</w:t>
            </w:r>
          </w:p>
          <w:p w14:paraId="54F74C24" w14:textId="77777777" w:rsidR="00940B96" w:rsidRDefault="00940B96" w:rsidP="00940B96">
            <w:pPr>
              <w:pStyle w:val="styl1"/>
            </w:pPr>
            <w:proofErr w:type="gramStart"/>
            <w:r>
              <w:t>Wie: czym</w:t>
            </w:r>
            <w:proofErr w:type="gramEnd"/>
            <w:r>
              <w:t xml:space="preserve"> jest dzieło filmowe i jakie elementy wpływają na jego powstanie.</w:t>
            </w:r>
          </w:p>
          <w:p w14:paraId="48E6805A" w14:textId="77777777" w:rsidR="00682A26" w:rsidRPr="00B00591" w:rsidRDefault="00682A26" w:rsidP="005F2F5D">
            <w:pPr>
              <w:pStyle w:val="styl1"/>
            </w:pPr>
          </w:p>
        </w:tc>
        <w:tc>
          <w:tcPr>
            <w:tcW w:w="713" w:type="pct"/>
          </w:tcPr>
          <w:p w14:paraId="0BDAC3DA" w14:textId="235AB4EA" w:rsidR="00940B96" w:rsidRDefault="00940B96" w:rsidP="00940B96">
            <w:pPr>
              <w:pStyle w:val="styl1"/>
            </w:pPr>
            <w:r>
              <w:t>Wie:, jakie są różne rodzaje planów filmowych i potrafi je rozpoznać.</w:t>
            </w:r>
          </w:p>
          <w:p w14:paraId="62982748" w14:textId="77777777" w:rsidR="00940B96" w:rsidRDefault="00940B96" w:rsidP="00940B96">
            <w:pPr>
              <w:pStyle w:val="styl1"/>
            </w:pPr>
            <w:r>
              <w:t>Umie: wskazać różnice między wybranymi planami filmowymi.</w:t>
            </w:r>
          </w:p>
          <w:p w14:paraId="4DD6DB7B" w14:textId="77777777" w:rsidR="00682A26" w:rsidRPr="00B00591" w:rsidRDefault="00682A26" w:rsidP="00940B96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DE48BD" w:rsidRPr="0027707D" w14:paraId="6D88AFE2" w14:textId="77777777" w:rsidTr="007E17BA">
        <w:tc>
          <w:tcPr>
            <w:tcW w:w="602" w:type="pct"/>
          </w:tcPr>
          <w:p w14:paraId="5E16CA98" w14:textId="77777777" w:rsidR="002926DF" w:rsidRPr="002926DF" w:rsidRDefault="002926DF" w:rsidP="002926DF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2926DF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 xml:space="preserve">24. </w:t>
            </w:r>
            <w:proofErr w:type="gramStart"/>
            <w:r w:rsidRPr="002926DF">
              <w:rPr>
                <w:rFonts w:eastAsia="Aptos" w:cs="Times New Roman"/>
                <w:b/>
                <w:bCs/>
                <w:sz w:val="20"/>
                <w:szCs w:val="20"/>
              </w:rPr>
              <w:t>Komputer jako</w:t>
            </w:r>
            <w:proofErr w:type="gramEnd"/>
            <w:r w:rsidRPr="002926DF">
              <w:rPr>
                <w:rFonts w:eastAsia="Aptos" w:cs="Times New Roman"/>
                <w:b/>
                <w:bCs/>
                <w:sz w:val="20"/>
                <w:szCs w:val="20"/>
              </w:rPr>
              <w:t xml:space="preserve"> narzędzie artystyczne. Grafika komputerowa. Multimedialna prezentacja</w:t>
            </w:r>
          </w:p>
          <w:p w14:paraId="2B6707A1" w14:textId="77777777" w:rsidR="002926DF" w:rsidRPr="002926DF" w:rsidRDefault="002926DF" w:rsidP="002926DF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2926DF">
              <w:rPr>
                <w:rFonts w:eastAsia="Aptos" w:cs="Times New Roman"/>
                <w:b/>
                <w:bCs/>
                <w:sz w:val="20"/>
                <w:szCs w:val="20"/>
              </w:rPr>
              <w:t>o</w:t>
            </w:r>
            <w:proofErr w:type="gramEnd"/>
            <w:r w:rsidRPr="002926DF">
              <w:rPr>
                <w:rFonts w:eastAsia="Aptos" w:cs="Times New Roman"/>
                <w:b/>
                <w:bCs/>
                <w:sz w:val="20"/>
                <w:szCs w:val="20"/>
              </w:rPr>
              <w:t xml:space="preserve"> regionie. /</w:t>
            </w:r>
          </w:p>
          <w:p w14:paraId="1ADFA1F4" w14:textId="2A9C803C" w:rsidR="00DE48BD" w:rsidRPr="00EC27B4" w:rsidRDefault="002926DF" w:rsidP="002926DF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2926DF">
              <w:rPr>
                <w:rFonts w:eastAsia="Aptos" w:cs="Times New Roman"/>
                <w:b/>
                <w:bCs/>
                <w:sz w:val="20"/>
                <w:szCs w:val="20"/>
              </w:rPr>
              <w:t>„Abstrakcja” (grafika komputerowa)</w:t>
            </w:r>
          </w:p>
        </w:tc>
        <w:tc>
          <w:tcPr>
            <w:tcW w:w="677" w:type="pct"/>
          </w:tcPr>
          <w:p w14:paraId="2BF6E4BC" w14:textId="77777777" w:rsidR="002926DF" w:rsidRDefault="002926DF" w:rsidP="002926DF">
            <w:pPr>
              <w:pStyle w:val="styl1"/>
            </w:pPr>
            <w:proofErr w:type="gramStart"/>
            <w:r>
              <w:t>multimedia</w:t>
            </w:r>
            <w:proofErr w:type="gramEnd"/>
            <w:r>
              <w:t xml:space="preserve">, </w:t>
            </w:r>
            <w:proofErr w:type="spellStart"/>
            <w:r>
              <w:t>multi</w:t>
            </w:r>
            <w:proofErr w:type="spellEnd"/>
            <w:r>
              <w:t>- medialny, prezentacja multimedialna</w:t>
            </w:r>
          </w:p>
          <w:p w14:paraId="39B1C681" w14:textId="77777777" w:rsidR="002926DF" w:rsidRDefault="002926DF" w:rsidP="002926DF">
            <w:pPr>
              <w:pStyle w:val="styl1"/>
            </w:pPr>
            <w:proofErr w:type="gramStart"/>
            <w:r>
              <w:t>realizacje</w:t>
            </w:r>
            <w:proofErr w:type="gramEnd"/>
            <w:r>
              <w:t xml:space="preserve"> </w:t>
            </w:r>
            <w:proofErr w:type="spellStart"/>
            <w:r>
              <w:t>interak</w:t>
            </w:r>
            <w:proofErr w:type="spellEnd"/>
            <w:r>
              <w:t>-</w:t>
            </w:r>
          </w:p>
          <w:p w14:paraId="74192444" w14:textId="77777777" w:rsidR="002926DF" w:rsidRDefault="002926DF" w:rsidP="002926DF">
            <w:pPr>
              <w:pStyle w:val="styl1"/>
            </w:pPr>
            <w:proofErr w:type="spellStart"/>
            <w:proofErr w:type="gramStart"/>
            <w:r>
              <w:t>tywne</w:t>
            </w:r>
            <w:proofErr w:type="spellEnd"/>
            <w:proofErr w:type="gramEnd"/>
          </w:p>
          <w:p w14:paraId="03914A01" w14:textId="77777777" w:rsidR="002926DF" w:rsidRDefault="002926DF" w:rsidP="002926DF">
            <w:pPr>
              <w:pStyle w:val="styl1"/>
            </w:pPr>
            <w:proofErr w:type="gramStart"/>
            <w:r>
              <w:t>instalacje</w:t>
            </w:r>
            <w:proofErr w:type="gramEnd"/>
            <w:r>
              <w:t xml:space="preserve"> multimedialne</w:t>
            </w:r>
          </w:p>
          <w:p w14:paraId="77D0C13B" w14:textId="77777777" w:rsidR="002926DF" w:rsidRDefault="002926DF" w:rsidP="002926DF">
            <w:pPr>
              <w:pStyle w:val="styl1"/>
            </w:pPr>
            <w:proofErr w:type="gramStart"/>
            <w:r>
              <w:t>realizacje</w:t>
            </w:r>
            <w:proofErr w:type="gramEnd"/>
            <w:r>
              <w:t xml:space="preserve"> </w:t>
            </w:r>
            <w:proofErr w:type="spellStart"/>
            <w:r>
              <w:t>interak</w:t>
            </w:r>
            <w:proofErr w:type="spellEnd"/>
            <w:r>
              <w:t xml:space="preserve">- </w:t>
            </w:r>
            <w:proofErr w:type="spellStart"/>
            <w:r>
              <w:t>tywne</w:t>
            </w:r>
            <w:proofErr w:type="spellEnd"/>
          </w:p>
          <w:p w14:paraId="1054D653" w14:textId="1E91EF78" w:rsidR="00DE48BD" w:rsidRDefault="002926DF" w:rsidP="002926DF">
            <w:pPr>
              <w:pStyle w:val="styl1"/>
            </w:pPr>
            <w:proofErr w:type="gramStart"/>
            <w:r>
              <w:t>grafika</w:t>
            </w:r>
            <w:proofErr w:type="gramEnd"/>
            <w:r>
              <w:t xml:space="preserve"> komputerowa, grafika wektorowa, grafika </w:t>
            </w:r>
            <w:r>
              <w:lastRenderedPageBreak/>
              <w:t>rastrowa</w:t>
            </w:r>
          </w:p>
        </w:tc>
        <w:tc>
          <w:tcPr>
            <w:tcW w:w="753" w:type="pct"/>
          </w:tcPr>
          <w:p w14:paraId="5F79F8BF" w14:textId="77777777" w:rsidR="00805A07" w:rsidRDefault="00805A07" w:rsidP="00805A07">
            <w:pPr>
              <w:pStyle w:val="styl1"/>
            </w:pPr>
            <w:r>
              <w:lastRenderedPageBreak/>
              <w:t>Analizuje: rozpoznaje grafikę 2D i 3D, potrafi opisać jej wygląd oraz wskazać sposoby jej wykorzystania.</w:t>
            </w:r>
          </w:p>
          <w:p w14:paraId="65489C3D" w14:textId="77777777" w:rsidR="00805A07" w:rsidRDefault="00805A07" w:rsidP="00805A07">
            <w:pPr>
              <w:pStyle w:val="styl1"/>
            </w:pPr>
            <w:proofErr w:type="gramStart"/>
            <w:r>
              <w:t>Rozumie: jakie</w:t>
            </w:r>
            <w:proofErr w:type="gramEnd"/>
            <w:r>
              <w:t xml:space="preserve"> możliwości daje grafika 2D i 3D oraz czym różnią się sposoby tworzenia i prezentowania takich prac.</w:t>
            </w:r>
          </w:p>
          <w:p w14:paraId="2D9EBCBC" w14:textId="77777777" w:rsidR="00805A07" w:rsidRDefault="00805A07" w:rsidP="00805A07">
            <w:pPr>
              <w:pStyle w:val="styl1"/>
            </w:pPr>
            <w:r>
              <w:t xml:space="preserve">Umie: wskazać związki grafiki </w:t>
            </w:r>
            <w:r>
              <w:lastRenderedPageBreak/>
              <w:t>komputerowej z innymi dziedzinami sztuki, np. malarstwem, fotografią, filmem, animacją i projektowaniem.</w:t>
            </w:r>
          </w:p>
          <w:p w14:paraId="21AEE8F9" w14:textId="3DBB3357" w:rsidR="00DE48BD" w:rsidRPr="00B00591" w:rsidRDefault="00805A07" w:rsidP="00805A07">
            <w:pPr>
              <w:pStyle w:val="styl1"/>
            </w:pPr>
            <w:r>
              <w:t>Analizuje: potrafi porównać grafikę komputerową z tradycyjnymi formami sztuki i wskazać podobieństwa oraz różnice.</w:t>
            </w:r>
          </w:p>
        </w:tc>
        <w:tc>
          <w:tcPr>
            <w:tcW w:w="753" w:type="pct"/>
          </w:tcPr>
          <w:p w14:paraId="3750325E" w14:textId="77777777" w:rsidR="00805A07" w:rsidRDefault="00805A07" w:rsidP="00805A07">
            <w:pPr>
              <w:pStyle w:val="styl1"/>
            </w:pPr>
            <w:r>
              <w:lastRenderedPageBreak/>
              <w:t>Wie: jak powstaje grafika komputerowa i zna jej różne zastosowania w sztuce, reklamie, projektowaniu, mediach i innych dziedzinach.</w:t>
            </w:r>
          </w:p>
          <w:p w14:paraId="1AA91F89" w14:textId="77777777" w:rsidR="00805A07" w:rsidRDefault="00805A07" w:rsidP="00805A07">
            <w:pPr>
              <w:pStyle w:val="styl1"/>
            </w:pPr>
            <w:r>
              <w:t xml:space="preserve">Umie: wyjaśnić, czym różni się grafika rastrowa od wektorowej oraz wskazać, kiedy stosuje się każdy z tych </w:t>
            </w:r>
            <w:r>
              <w:lastRenderedPageBreak/>
              <w:t>rodzajów grafiki.</w:t>
            </w:r>
          </w:p>
          <w:p w14:paraId="652B8703" w14:textId="77777777" w:rsidR="00805A07" w:rsidRDefault="00805A07" w:rsidP="00805A07">
            <w:pPr>
              <w:pStyle w:val="styl1"/>
            </w:pPr>
            <w:proofErr w:type="gramStart"/>
            <w:r>
              <w:t>Rozumie: jakie</w:t>
            </w:r>
            <w:proofErr w:type="gramEnd"/>
            <w:r>
              <w:t xml:space="preserve"> są zalety i ograniczenia grafiki rastrowej i wektorowej oraz jak wpływają one na wygląd i jakość obrazu.</w:t>
            </w:r>
          </w:p>
          <w:p w14:paraId="4E2C627C" w14:textId="77777777" w:rsidR="00DE48BD" w:rsidRPr="00B00591" w:rsidRDefault="00DE48BD" w:rsidP="00805A07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53" w:type="pct"/>
          </w:tcPr>
          <w:p w14:paraId="2DA24BF6" w14:textId="77777777" w:rsidR="002926DF" w:rsidRDefault="002926DF" w:rsidP="002926DF">
            <w:pPr>
              <w:pStyle w:val="styl1"/>
            </w:pPr>
            <w:proofErr w:type="gramStart"/>
            <w:r>
              <w:lastRenderedPageBreak/>
              <w:t>Wie: do czego</w:t>
            </w:r>
            <w:proofErr w:type="gramEnd"/>
            <w:r>
              <w:t xml:space="preserve"> służy grafika komputerowa i gdzie można ją wykorzystywać.</w:t>
            </w:r>
          </w:p>
          <w:p w14:paraId="4648EEA3" w14:textId="77777777" w:rsidR="002926DF" w:rsidRDefault="002926DF" w:rsidP="002926DF">
            <w:pPr>
              <w:pStyle w:val="styl1"/>
            </w:pPr>
            <w:proofErr w:type="gramStart"/>
            <w:r>
              <w:t>Rozumie: w jaki</w:t>
            </w:r>
            <w:proofErr w:type="gramEnd"/>
            <w:r>
              <w:t xml:space="preserve"> sposób powstają i do czego wykorzystuje się obrazy tworzone komputerowo.</w:t>
            </w:r>
          </w:p>
          <w:p w14:paraId="76F7CDFC" w14:textId="77777777" w:rsidR="002926DF" w:rsidRDefault="002926DF" w:rsidP="002926DF">
            <w:pPr>
              <w:pStyle w:val="styl1"/>
            </w:pPr>
            <w:r>
              <w:t xml:space="preserve">Umie: wskazać podstawowe różnice między grafiką rastrową </w:t>
            </w:r>
            <w:r>
              <w:lastRenderedPageBreak/>
              <w:t>a wektorową.</w:t>
            </w:r>
          </w:p>
          <w:p w14:paraId="1BA63688" w14:textId="77777777" w:rsidR="002926DF" w:rsidRDefault="002926DF" w:rsidP="002926DF">
            <w:pPr>
              <w:pStyle w:val="styl1"/>
            </w:pPr>
            <w:proofErr w:type="gramStart"/>
            <w:r>
              <w:t>Wie: czym</w:t>
            </w:r>
            <w:proofErr w:type="gramEnd"/>
            <w:r>
              <w:t xml:space="preserve"> różni się grafika 2D od grafiki 3D i potrafi podać przykłady ich zastosowania.</w:t>
            </w:r>
          </w:p>
          <w:p w14:paraId="17CB1A92" w14:textId="5286CE28" w:rsidR="00DE48BD" w:rsidRPr="00B00591" w:rsidRDefault="002926DF" w:rsidP="002926DF">
            <w:pPr>
              <w:pStyle w:val="styl1"/>
            </w:pPr>
            <w:r>
              <w:t>Umie: rozpoznać podstawowe przykłady dzieł grafiki 2D i 3D oraz wskazać, gdzie mogą być wykorzystywane.</w:t>
            </w:r>
          </w:p>
        </w:tc>
        <w:tc>
          <w:tcPr>
            <w:tcW w:w="747" w:type="pct"/>
          </w:tcPr>
          <w:p w14:paraId="6C7E6CBC" w14:textId="77777777" w:rsidR="00805A07" w:rsidRDefault="00805A07" w:rsidP="00805A07">
            <w:pPr>
              <w:pStyle w:val="styl1"/>
            </w:pPr>
            <w:proofErr w:type="gramStart"/>
            <w:r>
              <w:lastRenderedPageBreak/>
              <w:t>Rozumie: na czym</w:t>
            </w:r>
            <w:proofErr w:type="gramEnd"/>
            <w:r>
              <w:t xml:space="preserve"> polega interaktywność i jak odbiorca może wpływać na przebieg dzieła multimedialnego.</w:t>
            </w:r>
          </w:p>
          <w:p w14:paraId="491E613B" w14:textId="77777777" w:rsidR="00805A07" w:rsidRDefault="00805A07" w:rsidP="00805A07">
            <w:pPr>
              <w:pStyle w:val="styl1"/>
            </w:pPr>
            <w:r>
              <w:t xml:space="preserve">Umie: opisać, w jaki sposób odbiera się interaktywne instalacje multimedialne, np. poprzez oglądanie, </w:t>
            </w:r>
            <w:r>
              <w:lastRenderedPageBreak/>
              <w:t>słuchanie, poruszanie się lub wykonywanie określonych działań.</w:t>
            </w:r>
          </w:p>
          <w:p w14:paraId="65C71F9D" w14:textId="77777777" w:rsidR="00DE48BD" w:rsidRPr="00B00591" w:rsidRDefault="00DE48BD" w:rsidP="00805A07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4710644F" w14:textId="77777777" w:rsidR="00805A07" w:rsidRDefault="00805A07" w:rsidP="00805A07">
            <w:pPr>
              <w:pStyle w:val="styl1"/>
            </w:pPr>
            <w:proofErr w:type="gramStart"/>
            <w:r>
              <w:lastRenderedPageBreak/>
              <w:t>Wie: czym</w:t>
            </w:r>
            <w:proofErr w:type="gramEnd"/>
            <w:r>
              <w:t xml:space="preserve"> jest sztuka multimedialna, prezentacja multimedialna i grafika komputerowa.</w:t>
            </w:r>
          </w:p>
          <w:p w14:paraId="5AE509C8" w14:textId="77777777" w:rsidR="00805A07" w:rsidRDefault="00805A07" w:rsidP="00805A07">
            <w:pPr>
              <w:pStyle w:val="styl1"/>
            </w:pPr>
            <w:proofErr w:type="gramStart"/>
            <w:r>
              <w:t>Rozumie: że</w:t>
            </w:r>
            <w:proofErr w:type="gramEnd"/>
            <w:r>
              <w:t xml:space="preserve"> w sztuce multimedialnej można łączyć obraz, dźwięk, tekst, film, animację i interakcję.</w:t>
            </w:r>
          </w:p>
          <w:p w14:paraId="1FB52AC1" w14:textId="77777777" w:rsidR="00805A07" w:rsidRDefault="00805A07" w:rsidP="00805A07">
            <w:pPr>
              <w:pStyle w:val="styl1"/>
            </w:pPr>
            <w:r>
              <w:t xml:space="preserve">Umie: wskazać podstawowe </w:t>
            </w:r>
            <w:r>
              <w:lastRenderedPageBreak/>
              <w:t>cechy prezentacji interaktywnych.</w:t>
            </w:r>
          </w:p>
          <w:p w14:paraId="2314BC4E" w14:textId="77777777" w:rsidR="00DE48BD" w:rsidRPr="00B00591" w:rsidRDefault="00DE48BD" w:rsidP="00805A07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DE48BD" w:rsidRPr="0027707D" w14:paraId="0B9A651A" w14:textId="77777777" w:rsidTr="007E17BA">
        <w:tc>
          <w:tcPr>
            <w:tcW w:w="602" w:type="pct"/>
          </w:tcPr>
          <w:p w14:paraId="347DC9EA" w14:textId="77777777" w:rsidR="00A1193E" w:rsidRPr="00A1193E" w:rsidRDefault="00A1193E" w:rsidP="00A1193E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A1193E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25. Grafika użytkowa, plakat. Projekt słupa ogłoszeniowego albo tablicy</w:t>
            </w:r>
          </w:p>
          <w:p w14:paraId="0B66CC65" w14:textId="58B7E55B" w:rsidR="00DE48BD" w:rsidRPr="00EC27B4" w:rsidRDefault="00A1193E" w:rsidP="00A1193E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A1193E">
              <w:rPr>
                <w:rFonts w:eastAsia="Aptos" w:cs="Times New Roman"/>
                <w:b/>
                <w:bCs/>
                <w:sz w:val="20"/>
                <w:szCs w:val="20"/>
              </w:rPr>
              <w:t>z</w:t>
            </w:r>
            <w:proofErr w:type="gramEnd"/>
            <w:r w:rsidRPr="00A1193E">
              <w:rPr>
                <w:rFonts w:eastAsia="Aptos" w:cs="Times New Roman"/>
                <w:b/>
                <w:bCs/>
                <w:sz w:val="20"/>
                <w:szCs w:val="20"/>
              </w:rPr>
              <w:t xml:space="preserve"> plakatem zapraszającym na film lub koncert</w:t>
            </w:r>
          </w:p>
        </w:tc>
        <w:tc>
          <w:tcPr>
            <w:tcW w:w="677" w:type="pct"/>
          </w:tcPr>
          <w:p w14:paraId="10C6E34D" w14:textId="77777777" w:rsidR="00A1193E" w:rsidRDefault="00A1193E" w:rsidP="00A1193E">
            <w:pPr>
              <w:pStyle w:val="styl1"/>
            </w:pPr>
            <w:proofErr w:type="gramStart"/>
            <w:r>
              <w:t>grafika</w:t>
            </w:r>
            <w:proofErr w:type="gramEnd"/>
            <w:r>
              <w:t xml:space="preserve"> użytkowa</w:t>
            </w:r>
          </w:p>
          <w:p w14:paraId="390AC7B5" w14:textId="77777777" w:rsidR="00A1193E" w:rsidRDefault="00A1193E" w:rsidP="00A1193E">
            <w:pPr>
              <w:pStyle w:val="styl1"/>
            </w:pPr>
            <w:proofErr w:type="gramStart"/>
            <w:r>
              <w:t>grafika</w:t>
            </w:r>
            <w:proofErr w:type="gramEnd"/>
            <w:r>
              <w:t xml:space="preserve"> warsztatowa</w:t>
            </w:r>
          </w:p>
          <w:p w14:paraId="6D9C3036" w14:textId="77777777" w:rsidR="00A1193E" w:rsidRDefault="00A1193E" w:rsidP="00A1193E">
            <w:pPr>
              <w:pStyle w:val="styl1"/>
            </w:pPr>
            <w:proofErr w:type="gramStart"/>
            <w:r>
              <w:t>druk</w:t>
            </w:r>
            <w:proofErr w:type="gramEnd"/>
          </w:p>
          <w:p w14:paraId="1BF27012" w14:textId="77777777" w:rsidR="00A1193E" w:rsidRDefault="00A1193E" w:rsidP="00A1193E">
            <w:pPr>
              <w:pStyle w:val="styl1"/>
            </w:pPr>
            <w:proofErr w:type="gramStart"/>
            <w:r>
              <w:t>reklama</w:t>
            </w:r>
            <w:proofErr w:type="gramEnd"/>
          </w:p>
          <w:p w14:paraId="3EC21E1C" w14:textId="77777777" w:rsidR="00A1193E" w:rsidRDefault="00A1193E" w:rsidP="00A1193E">
            <w:pPr>
              <w:pStyle w:val="styl1"/>
            </w:pPr>
            <w:proofErr w:type="gramStart"/>
            <w:r>
              <w:t>plakat</w:t>
            </w:r>
            <w:proofErr w:type="gramEnd"/>
          </w:p>
          <w:p w14:paraId="3809DB29" w14:textId="77777777" w:rsidR="00A1193E" w:rsidRDefault="00A1193E" w:rsidP="00A1193E">
            <w:pPr>
              <w:pStyle w:val="styl1"/>
            </w:pPr>
            <w:proofErr w:type="gramStart"/>
            <w:r>
              <w:t>typografia</w:t>
            </w:r>
            <w:proofErr w:type="gramEnd"/>
            <w:r>
              <w:t>, liternictwo</w:t>
            </w:r>
          </w:p>
          <w:p w14:paraId="6D297634" w14:textId="77777777" w:rsidR="00A1193E" w:rsidRDefault="00A1193E" w:rsidP="00A1193E">
            <w:pPr>
              <w:pStyle w:val="styl1"/>
            </w:pPr>
            <w:proofErr w:type="gramStart"/>
            <w:r>
              <w:t>znak</w:t>
            </w:r>
            <w:proofErr w:type="gramEnd"/>
            <w:r>
              <w:t xml:space="preserve"> plastyczny, zło- żony znak plastyczny</w:t>
            </w:r>
          </w:p>
          <w:p w14:paraId="01BBFE03" w14:textId="6AA89F93" w:rsidR="00DE48BD" w:rsidRDefault="00A1193E" w:rsidP="00A1193E">
            <w:pPr>
              <w:pStyle w:val="styl1"/>
            </w:pPr>
            <w:proofErr w:type="gramStart"/>
            <w:r>
              <w:t>reprodukowanie</w:t>
            </w:r>
            <w:proofErr w:type="gramEnd"/>
            <w:r>
              <w:t>, powielanie, nakład</w:t>
            </w:r>
          </w:p>
        </w:tc>
        <w:tc>
          <w:tcPr>
            <w:tcW w:w="753" w:type="pct"/>
          </w:tcPr>
          <w:p w14:paraId="35D7EF30" w14:textId="77777777" w:rsidR="008C7C01" w:rsidRDefault="008C7C01" w:rsidP="008C7C01">
            <w:pPr>
              <w:pStyle w:val="styl1"/>
            </w:pPr>
            <w:r>
              <w:t>Analizuje: potrafi wskazać najważniejsze podobieństwa i różnice między tradycyjną grafiką artystyczną a grafiką użytkową.</w:t>
            </w:r>
          </w:p>
          <w:p w14:paraId="37FFE7DE" w14:textId="77777777" w:rsidR="008C7C01" w:rsidRDefault="008C7C01" w:rsidP="008C7C01">
            <w:pPr>
              <w:pStyle w:val="styl1"/>
            </w:pPr>
            <w:r>
              <w:t>Umie: wyjaśnić, czym różnią się cele grafiki artystycznej i użytkowej oraz podać przykłady ich zastosowania.</w:t>
            </w:r>
          </w:p>
          <w:p w14:paraId="6F6F0AE9" w14:textId="77777777" w:rsidR="008C7C01" w:rsidRDefault="008C7C01" w:rsidP="008C7C01">
            <w:pPr>
              <w:pStyle w:val="styl1"/>
            </w:pPr>
            <w:r>
              <w:t xml:space="preserve">Tworzy: projektuje </w:t>
            </w:r>
            <w:r>
              <w:lastRenderedPageBreak/>
              <w:t>oryginalny słup ogłoszeniowy lub tablicę z ciekawym plakatem dotyczącym koncertu albo filmu.</w:t>
            </w:r>
          </w:p>
          <w:p w14:paraId="240C58DD" w14:textId="5BE0C2D4" w:rsidR="00DE48BD" w:rsidRPr="00B00591" w:rsidRDefault="00DE48BD" w:rsidP="00277A79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53" w:type="pct"/>
          </w:tcPr>
          <w:p w14:paraId="48A48ED9" w14:textId="77777777" w:rsidR="000C7953" w:rsidRDefault="000C7953" w:rsidP="000C7953">
            <w:pPr>
              <w:pStyle w:val="styl1"/>
            </w:pPr>
            <w:proofErr w:type="gramStart"/>
            <w:r>
              <w:lastRenderedPageBreak/>
              <w:t>Wie: czym</w:t>
            </w:r>
            <w:proofErr w:type="gramEnd"/>
            <w:r>
              <w:t xml:space="preserve"> jest typografia i zna jej znaczenie w grafice użytkowej.</w:t>
            </w:r>
          </w:p>
          <w:p w14:paraId="6C08F57E" w14:textId="77777777" w:rsidR="000C7953" w:rsidRDefault="000C7953" w:rsidP="000C7953">
            <w:pPr>
              <w:pStyle w:val="styl1"/>
            </w:pPr>
            <w:proofErr w:type="gramStart"/>
            <w:r>
              <w:t>Rozumie: że</w:t>
            </w:r>
            <w:proofErr w:type="gramEnd"/>
            <w:r>
              <w:t xml:space="preserve"> odpowiedni dobór kroju, wielkości, układu i koloru liter wpływa na wygląd, czytelność i przekaz projektu.</w:t>
            </w:r>
          </w:p>
          <w:p w14:paraId="08B9CA5E" w14:textId="589F2152" w:rsidR="00DE48BD" w:rsidRPr="00B00591" w:rsidRDefault="00277A79" w:rsidP="00277A79">
            <w:pPr>
              <w:pStyle w:val="styl1"/>
            </w:pPr>
            <w:r>
              <w:t xml:space="preserve">Tworzy: </w:t>
            </w:r>
            <w:r>
              <w:lastRenderedPageBreak/>
              <w:t>wykorzystuje nietypową formę, pomysłową kompozycję, typografię i środki plastyczne, aby przyciągnąć uwagę odbiorcy i przekazać treść plakatu.</w:t>
            </w:r>
          </w:p>
        </w:tc>
        <w:tc>
          <w:tcPr>
            <w:tcW w:w="753" w:type="pct"/>
          </w:tcPr>
          <w:p w14:paraId="5A95257B" w14:textId="48D27605" w:rsidR="00DE48BD" w:rsidRPr="00B00591" w:rsidRDefault="008C7C01" w:rsidP="008C7C01">
            <w:pPr>
              <w:pStyle w:val="styl1"/>
            </w:pPr>
            <w:r>
              <w:lastRenderedPageBreak/>
              <w:t>Tworzy: wykonuje prosty słup ogłoszeniowy lub tablicę z plakatem dotyczącym koncertu albo filmu, wykorzystując podstawowe zasady grafiki użytkowej.</w:t>
            </w:r>
          </w:p>
        </w:tc>
        <w:tc>
          <w:tcPr>
            <w:tcW w:w="747" w:type="pct"/>
          </w:tcPr>
          <w:p w14:paraId="43BBE81B" w14:textId="77777777" w:rsidR="000C7953" w:rsidRDefault="000C7953" w:rsidP="000C7953">
            <w:pPr>
              <w:pStyle w:val="styl1"/>
            </w:pPr>
            <w:r>
              <w:t>Umie: wskazać przykłady zastosowania znaków i różnych rodzajów pisma w grafice użytkowej.</w:t>
            </w:r>
          </w:p>
          <w:p w14:paraId="1AC41A78" w14:textId="77777777" w:rsidR="000C7953" w:rsidRDefault="000C7953" w:rsidP="000C7953">
            <w:pPr>
              <w:pStyle w:val="styl1"/>
            </w:pPr>
            <w:proofErr w:type="gramStart"/>
            <w:r>
              <w:t>Rozumie: czym</w:t>
            </w:r>
            <w:proofErr w:type="gramEnd"/>
            <w:r>
              <w:t xml:space="preserve"> jest typografia i jakie ma znaczenie dla wyglądu oraz czytelności projektu.</w:t>
            </w:r>
          </w:p>
          <w:p w14:paraId="70382C15" w14:textId="77777777" w:rsidR="000C7953" w:rsidRDefault="000C7953" w:rsidP="000C7953">
            <w:pPr>
              <w:pStyle w:val="styl1"/>
            </w:pPr>
            <w:r>
              <w:t xml:space="preserve">Umie: wskazać </w:t>
            </w:r>
            <w:r>
              <w:lastRenderedPageBreak/>
              <w:t>podstawowe podobieństwa i różnice między grafiką artystyczną a użytkową.</w:t>
            </w:r>
          </w:p>
          <w:p w14:paraId="26CBB567" w14:textId="77777777" w:rsidR="00DE48BD" w:rsidRPr="00B00591" w:rsidRDefault="00DE48BD" w:rsidP="000C7953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363E9F37" w14:textId="77777777" w:rsidR="000C7953" w:rsidRDefault="000C7953" w:rsidP="000C7953">
            <w:pPr>
              <w:pStyle w:val="styl1"/>
            </w:pPr>
            <w:proofErr w:type="gramStart"/>
            <w:r>
              <w:lastRenderedPageBreak/>
              <w:t>Wie: czym</w:t>
            </w:r>
            <w:proofErr w:type="gramEnd"/>
            <w:r>
              <w:t xml:space="preserve"> jest grafika użytkowa i gdzie można się z nią spotkać w życiu codziennym.</w:t>
            </w:r>
          </w:p>
          <w:p w14:paraId="1B6EDFEB" w14:textId="77777777" w:rsidR="000C7953" w:rsidRDefault="000C7953" w:rsidP="000C7953">
            <w:pPr>
              <w:pStyle w:val="styl1"/>
            </w:pPr>
            <w:r>
              <w:t>Umie: rozpoznać podstawowe formy grafiki użytkowej, np. plakaty, ulotki, znaki, logotypy, opakowania i reklamy.</w:t>
            </w:r>
          </w:p>
          <w:p w14:paraId="0790F32C" w14:textId="77777777" w:rsidR="000C7953" w:rsidRDefault="000C7953" w:rsidP="000C7953">
            <w:pPr>
              <w:pStyle w:val="styl1"/>
            </w:pPr>
            <w:proofErr w:type="gramStart"/>
            <w:r>
              <w:t>Rozumie: jakie</w:t>
            </w:r>
            <w:proofErr w:type="gramEnd"/>
            <w:r>
              <w:t xml:space="preserve"> znaczenie ma </w:t>
            </w:r>
            <w:r>
              <w:lastRenderedPageBreak/>
              <w:t>znak plastyczny i liternictwo w grafice użytkowej.</w:t>
            </w:r>
          </w:p>
          <w:p w14:paraId="6FFB0276" w14:textId="77777777" w:rsidR="00DE48BD" w:rsidRPr="00B00591" w:rsidRDefault="00DE48BD" w:rsidP="000C7953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DE48BD" w:rsidRPr="0027707D" w14:paraId="226429E3" w14:textId="77777777" w:rsidTr="007E17BA">
        <w:tc>
          <w:tcPr>
            <w:tcW w:w="602" w:type="pct"/>
          </w:tcPr>
          <w:p w14:paraId="2CF72F5C" w14:textId="77777777" w:rsidR="00277A79" w:rsidRPr="00277A79" w:rsidRDefault="00277A79" w:rsidP="00277A79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277A79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26. Rynek sztuki. Prawo autorskie. Katalog wystawy, zaproszenie</w:t>
            </w:r>
          </w:p>
          <w:p w14:paraId="21E0997E" w14:textId="77777777" w:rsidR="00277A79" w:rsidRPr="00277A79" w:rsidRDefault="00277A79" w:rsidP="00277A79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277A79">
              <w:rPr>
                <w:rFonts w:eastAsia="Aptos" w:cs="Times New Roman"/>
                <w:b/>
                <w:bCs/>
                <w:sz w:val="20"/>
                <w:szCs w:val="20"/>
              </w:rPr>
              <w:t>na</w:t>
            </w:r>
            <w:proofErr w:type="gramEnd"/>
            <w:r w:rsidRPr="00277A79">
              <w:rPr>
                <w:rFonts w:eastAsia="Aptos" w:cs="Times New Roman"/>
                <w:b/>
                <w:bCs/>
                <w:sz w:val="20"/>
                <w:szCs w:val="20"/>
              </w:rPr>
              <w:t xml:space="preserve"> wernisaż i informacja prasowa</w:t>
            </w:r>
          </w:p>
          <w:p w14:paraId="42F3CF4E" w14:textId="406D2BAC" w:rsidR="00DE48BD" w:rsidRPr="00EC27B4" w:rsidRDefault="00277A79" w:rsidP="00277A79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277A79">
              <w:rPr>
                <w:rFonts w:eastAsia="Aptos" w:cs="Times New Roman"/>
                <w:b/>
                <w:bCs/>
                <w:sz w:val="20"/>
                <w:szCs w:val="20"/>
              </w:rPr>
              <w:t>o</w:t>
            </w:r>
            <w:proofErr w:type="gramEnd"/>
            <w:r w:rsidRPr="00277A79">
              <w:rPr>
                <w:rFonts w:eastAsia="Aptos" w:cs="Times New Roman"/>
                <w:b/>
                <w:bCs/>
                <w:sz w:val="20"/>
                <w:szCs w:val="20"/>
              </w:rPr>
              <w:t xml:space="preserve"> wystawie</w:t>
            </w:r>
          </w:p>
        </w:tc>
        <w:tc>
          <w:tcPr>
            <w:tcW w:w="677" w:type="pct"/>
          </w:tcPr>
          <w:p w14:paraId="7982B3B4" w14:textId="77777777" w:rsidR="00277A79" w:rsidRDefault="00277A79" w:rsidP="00277A79">
            <w:pPr>
              <w:pStyle w:val="styl1"/>
            </w:pPr>
            <w:proofErr w:type="gramStart"/>
            <w:r>
              <w:t>prawo</w:t>
            </w:r>
            <w:proofErr w:type="gramEnd"/>
            <w:r>
              <w:t xml:space="preserve"> autorskie</w:t>
            </w:r>
          </w:p>
          <w:p w14:paraId="2634EA1E" w14:textId="77777777" w:rsidR="00277A79" w:rsidRDefault="00277A79" w:rsidP="00277A79">
            <w:pPr>
              <w:pStyle w:val="styl1"/>
            </w:pPr>
            <w:proofErr w:type="gramStart"/>
            <w:r>
              <w:t>dzieła</w:t>
            </w:r>
            <w:proofErr w:type="gramEnd"/>
            <w:r>
              <w:t xml:space="preserve"> sztuki, dobra kulturowe, dobra intelektualne</w:t>
            </w:r>
          </w:p>
          <w:p w14:paraId="57063FC3" w14:textId="77777777" w:rsidR="00277A79" w:rsidRDefault="00277A79" w:rsidP="00277A79">
            <w:pPr>
              <w:pStyle w:val="styl1"/>
            </w:pPr>
            <w:proofErr w:type="gramStart"/>
            <w:r>
              <w:t>oryginał</w:t>
            </w:r>
            <w:proofErr w:type="gramEnd"/>
          </w:p>
          <w:p w14:paraId="25C904E4" w14:textId="77777777" w:rsidR="00277A79" w:rsidRDefault="00277A79" w:rsidP="00277A79">
            <w:pPr>
              <w:pStyle w:val="styl1"/>
            </w:pPr>
            <w:proofErr w:type="gramStart"/>
            <w:r>
              <w:t>kopia</w:t>
            </w:r>
            <w:proofErr w:type="gramEnd"/>
          </w:p>
          <w:p w14:paraId="2BCD6BA2" w14:textId="77777777" w:rsidR="00277A79" w:rsidRDefault="00277A79" w:rsidP="00277A79">
            <w:pPr>
              <w:pStyle w:val="styl1"/>
            </w:pPr>
            <w:proofErr w:type="gramStart"/>
            <w:r>
              <w:t>replika</w:t>
            </w:r>
            <w:proofErr w:type="gramEnd"/>
          </w:p>
          <w:p w14:paraId="02A6E04D" w14:textId="77777777" w:rsidR="00277A79" w:rsidRDefault="00277A79" w:rsidP="00277A79">
            <w:pPr>
              <w:pStyle w:val="styl1"/>
            </w:pPr>
            <w:proofErr w:type="gramStart"/>
            <w:r>
              <w:t>reprodukcja</w:t>
            </w:r>
            <w:proofErr w:type="gramEnd"/>
          </w:p>
          <w:p w14:paraId="56F79129" w14:textId="77777777" w:rsidR="00277A79" w:rsidRDefault="00277A79" w:rsidP="00277A79">
            <w:pPr>
              <w:pStyle w:val="styl1"/>
            </w:pPr>
            <w:proofErr w:type="gramStart"/>
            <w:r>
              <w:t>plagiat</w:t>
            </w:r>
            <w:proofErr w:type="gramEnd"/>
          </w:p>
          <w:p w14:paraId="1E64C8DE" w14:textId="7288ABA9" w:rsidR="00DE48BD" w:rsidRDefault="00277A79" w:rsidP="00277A79">
            <w:pPr>
              <w:pStyle w:val="styl1"/>
            </w:pPr>
            <w:proofErr w:type="gramStart"/>
            <w:r>
              <w:t>pastisz</w:t>
            </w:r>
            <w:proofErr w:type="gramEnd"/>
          </w:p>
        </w:tc>
        <w:tc>
          <w:tcPr>
            <w:tcW w:w="753" w:type="pct"/>
          </w:tcPr>
          <w:p w14:paraId="18212005" w14:textId="77777777" w:rsidR="003A7AAC" w:rsidRDefault="003A7AAC" w:rsidP="003A7AAC">
            <w:pPr>
              <w:pStyle w:val="styl1"/>
            </w:pPr>
            <w:proofErr w:type="gramStart"/>
            <w:r>
              <w:t>Rozumie: dlaczego</w:t>
            </w:r>
            <w:proofErr w:type="gramEnd"/>
            <w:r>
              <w:t xml:space="preserve"> przed opublikowaniem lub wykorzystaniem utworu należy przestrzegać praw jego autora.</w:t>
            </w:r>
          </w:p>
          <w:p w14:paraId="49D60D86" w14:textId="77777777" w:rsidR="003A7AAC" w:rsidRDefault="003A7AAC" w:rsidP="003A7AAC">
            <w:pPr>
              <w:pStyle w:val="styl1"/>
            </w:pPr>
            <w:r>
              <w:t>Umie: wyjaśnić, komu przysługują prawa do utworu stworzonego przez kilku twórców.</w:t>
            </w:r>
          </w:p>
          <w:p w14:paraId="33D19FE1" w14:textId="77777777" w:rsidR="003A7AAC" w:rsidRDefault="003A7AAC" w:rsidP="003A7AAC">
            <w:pPr>
              <w:pStyle w:val="styl1"/>
            </w:pPr>
            <w:r>
              <w:t xml:space="preserve">Analizuje: potrafi wskazać i wyjaśnić różne sposoby naruszania prawa autorskiego, np. </w:t>
            </w:r>
            <w:r>
              <w:lastRenderedPageBreak/>
              <w:t xml:space="preserve">kopiowanie, publikowanie lub wykorzystywanie cudzych prac bez odpowiednich </w:t>
            </w:r>
            <w:proofErr w:type="gramStart"/>
            <w:r>
              <w:t>praw</w:t>
            </w:r>
            <w:proofErr w:type="gramEnd"/>
            <w:r>
              <w:t>.</w:t>
            </w:r>
          </w:p>
          <w:p w14:paraId="1B7AA4D9" w14:textId="0BEF382F" w:rsidR="00DE48BD" w:rsidRPr="00B00591" w:rsidRDefault="003A7AAC" w:rsidP="003A7AAC">
            <w:pPr>
              <w:pStyle w:val="styl1"/>
            </w:pPr>
            <w:r>
              <w:t>Tworzy: przygotowuje ciekawe i oryginalne zaproszenie, informację prasową lub katalog promujący wystawę znanego artysty, dbając o atrakcyjną formę i czytelny przekaz.</w:t>
            </w:r>
          </w:p>
        </w:tc>
        <w:tc>
          <w:tcPr>
            <w:tcW w:w="753" w:type="pct"/>
          </w:tcPr>
          <w:p w14:paraId="53C711D9" w14:textId="77777777" w:rsidR="00BD2641" w:rsidRDefault="00BD2641" w:rsidP="00BD2641">
            <w:pPr>
              <w:pStyle w:val="styl1"/>
            </w:pPr>
            <w:proofErr w:type="gramStart"/>
            <w:r>
              <w:lastRenderedPageBreak/>
              <w:t>Wie: jakie</w:t>
            </w:r>
            <w:proofErr w:type="gramEnd"/>
            <w:r>
              <w:t xml:space="preserve"> znaczenie mają dzieła sztuki i dobra kultury oraz jaką wartość mają dla społeczeństwa, galerii, domów aukcyjnych i kolekcjonerów.</w:t>
            </w:r>
          </w:p>
          <w:p w14:paraId="1704A23A" w14:textId="77777777" w:rsidR="00BD2641" w:rsidRDefault="00BD2641" w:rsidP="00BD2641">
            <w:pPr>
              <w:pStyle w:val="styl1"/>
            </w:pPr>
            <w:proofErr w:type="gramStart"/>
            <w:r>
              <w:t>Rozumie: dlaczego</w:t>
            </w:r>
            <w:proofErr w:type="gramEnd"/>
            <w:r>
              <w:t xml:space="preserve"> dzieła sztuki są ważne nie tylko ze względu na ich wygląd, ale także na ich wartość historyczną, kulturową, </w:t>
            </w:r>
            <w:r>
              <w:lastRenderedPageBreak/>
              <w:t>artystyczną i społeczną.</w:t>
            </w:r>
          </w:p>
          <w:p w14:paraId="27D0503B" w14:textId="77777777" w:rsidR="00BD2641" w:rsidRDefault="00BD2641" w:rsidP="00BD2641">
            <w:pPr>
              <w:pStyle w:val="styl1"/>
            </w:pPr>
            <w:proofErr w:type="gramStart"/>
            <w:r>
              <w:t>Wie: czym</w:t>
            </w:r>
            <w:proofErr w:type="gramEnd"/>
            <w:r>
              <w:t xml:space="preserve"> jest prawo autorskie i zna podstawowe zasady publikowania oraz wykorzystywania cudzych utworów.</w:t>
            </w:r>
          </w:p>
          <w:p w14:paraId="4B12D526" w14:textId="77777777" w:rsidR="00DE48BD" w:rsidRPr="00B00591" w:rsidRDefault="00DE48BD" w:rsidP="00BD2641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53" w:type="pct"/>
          </w:tcPr>
          <w:p w14:paraId="45D1A680" w14:textId="77777777" w:rsidR="00BD2641" w:rsidRDefault="00277A79" w:rsidP="00BD2641">
            <w:pPr>
              <w:pStyle w:val="styl1"/>
            </w:pPr>
            <w:r>
              <w:lastRenderedPageBreak/>
              <w:t>Tworzy: przygotowuje proste zaproszenie, informację prasową lub katalog promujący wystawę znanego artysty</w:t>
            </w:r>
            <w:r w:rsidR="00BD2641">
              <w:t xml:space="preserve"> </w:t>
            </w:r>
          </w:p>
          <w:p w14:paraId="0D61F029" w14:textId="16ED6690" w:rsidR="00BD2641" w:rsidRDefault="00BD2641" w:rsidP="00BD2641">
            <w:pPr>
              <w:pStyle w:val="styl1"/>
            </w:pPr>
            <w:r>
              <w:t>Umie: wskazać podstawowe przykłady naruszania prawa autorskiego, np. kopiowanie lub wykorzystywanie cudzej pracy bez zgody autora.</w:t>
            </w:r>
          </w:p>
          <w:p w14:paraId="2C87F51D" w14:textId="1EBCA34E" w:rsidR="00DE48BD" w:rsidRPr="00B00591" w:rsidRDefault="00DE48BD" w:rsidP="00BD2641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47" w:type="pct"/>
          </w:tcPr>
          <w:p w14:paraId="22BBA30D" w14:textId="77777777" w:rsidR="00BD2641" w:rsidRDefault="00BD2641" w:rsidP="00BD2641">
            <w:pPr>
              <w:pStyle w:val="styl1"/>
            </w:pPr>
            <w:r>
              <w:lastRenderedPageBreak/>
              <w:t>Umie: wskazać podstawowe prawa autora do stworzonego przez niego utworu.</w:t>
            </w:r>
          </w:p>
          <w:p w14:paraId="136AEA8A" w14:textId="77777777" w:rsidR="00BD2641" w:rsidRDefault="00BD2641" w:rsidP="00BD2641">
            <w:pPr>
              <w:pStyle w:val="styl1"/>
            </w:pPr>
            <w:proofErr w:type="gramStart"/>
            <w:r>
              <w:t>Rozumie: że</w:t>
            </w:r>
            <w:proofErr w:type="gramEnd"/>
            <w:r>
              <w:t xml:space="preserve"> utwór może być stworzony przez kilku twórców i że każdemu z nich mogą przysługiwać prawa do wspólnego dzieła.</w:t>
            </w:r>
          </w:p>
          <w:p w14:paraId="76D318FF" w14:textId="77777777" w:rsidR="00DE48BD" w:rsidRPr="00B00591" w:rsidRDefault="00DE48BD" w:rsidP="00BD2641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445D56D3" w14:textId="77777777" w:rsidR="00BD2641" w:rsidRDefault="00BD2641" w:rsidP="00BD2641">
            <w:pPr>
              <w:pStyle w:val="styl1"/>
            </w:pPr>
            <w:proofErr w:type="gramStart"/>
            <w:r>
              <w:t>Wie: czym</w:t>
            </w:r>
            <w:proofErr w:type="gramEnd"/>
            <w:r>
              <w:t xml:space="preserve"> są dzieła sztuki i dobra kultury oraz dlaczego są ważne i wartościowe.</w:t>
            </w:r>
          </w:p>
          <w:p w14:paraId="4BD8AC73" w14:textId="77777777" w:rsidR="00BD2641" w:rsidRDefault="00BD2641" w:rsidP="00BD2641">
            <w:pPr>
              <w:pStyle w:val="styl1"/>
            </w:pPr>
            <w:proofErr w:type="gramStart"/>
            <w:r>
              <w:t>Rozumie: że</w:t>
            </w:r>
            <w:proofErr w:type="gramEnd"/>
            <w:r>
              <w:t xml:space="preserve"> dzieła sztuki i dobra kultury mają wartość artystyczną, historyczną, kulturową lub społeczną.</w:t>
            </w:r>
          </w:p>
          <w:p w14:paraId="525CA2C6" w14:textId="77777777" w:rsidR="00BD2641" w:rsidRDefault="00BD2641" w:rsidP="00BD2641">
            <w:pPr>
              <w:pStyle w:val="styl1"/>
            </w:pPr>
            <w:proofErr w:type="gramStart"/>
            <w:r>
              <w:t>Wie: czym</w:t>
            </w:r>
            <w:proofErr w:type="gramEnd"/>
            <w:r>
              <w:t xml:space="preserve"> jest prawo autorskie i dlaczego chroni twórców oraz ich dzieła.</w:t>
            </w:r>
          </w:p>
          <w:p w14:paraId="1B72E912" w14:textId="77777777" w:rsidR="00DE48BD" w:rsidRPr="00B00591" w:rsidRDefault="00DE48BD" w:rsidP="00BD2641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DE48BD" w:rsidRPr="0027707D" w14:paraId="648B6643" w14:textId="77777777" w:rsidTr="007E17BA">
        <w:tc>
          <w:tcPr>
            <w:tcW w:w="602" w:type="pct"/>
          </w:tcPr>
          <w:p w14:paraId="6A1BCF5E" w14:textId="64857BE7" w:rsidR="00A33781" w:rsidRPr="00A33781" w:rsidRDefault="00A33781" w:rsidP="00A3378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27.</w:t>
            </w:r>
            <w:r w:rsidRPr="00A33781">
              <w:rPr>
                <w:rFonts w:eastAsia="Aptos" w:cs="Times New Roman"/>
                <w:b/>
                <w:bCs/>
                <w:sz w:val="20"/>
                <w:szCs w:val="20"/>
              </w:rPr>
              <w:t>Architektura współczesna. Ukryć czy pokazać funkcję? Porównanie architektury</w:t>
            </w:r>
          </w:p>
          <w:p w14:paraId="691F42F5" w14:textId="47EF3246" w:rsidR="00A33781" w:rsidRDefault="00A33781" w:rsidP="00A3378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A33781">
              <w:rPr>
                <w:rFonts w:eastAsia="Aptos" w:cs="Times New Roman"/>
                <w:b/>
                <w:bCs/>
                <w:sz w:val="20"/>
                <w:szCs w:val="20"/>
              </w:rPr>
              <w:t>i</w:t>
            </w:r>
            <w:proofErr w:type="gramEnd"/>
            <w:r w:rsidRPr="00A33781">
              <w:rPr>
                <w:rFonts w:eastAsia="Aptos" w:cs="Times New Roman"/>
                <w:b/>
                <w:bCs/>
                <w:sz w:val="20"/>
                <w:szCs w:val="20"/>
              </w:rPr>
              <w:t xml:space="preserve"> rzeźby. /</w:t>
            </w:r>
          </w:p>
          <w:p w14:paraId="1A932F2B" w14:textId="1D588CD3" w:rsidR="00A33781" w:rsidRPr="00A33781" w:rsidRDefault="00A33781" w:rsidP="00A3378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>
              <w:rPr>
                <w:rFonts w:eastAsia="Aptos" w:cs="Times New Roman"/>
                <w:b/>
                <w:bCs/>
                <w:sz w:val="20"/>
                <w:szCs w:val="20"/>
              </w:rPr>
              <w:t>„</w:t>
            </w:r>
            <w:r w:rsidRPr="00A33781">
              <w:rPr>
                <w:rFonts w:eastAsia="Aptos" w:cs="Times New Roman"/>
                <w:b/>
                <w:bCs/>
                <w:sz w:val="20"/>
                <w:szCs w:val="20"/>
              </w:rPr>
              <w:t>Budowla jak abstrakcyjna rzeźba”,</w:t>
            </w:r>
          </w:p>
          <w:p w14:paraId="1B855240" w14:textId="77777777" w:rsidR="00A33781" w:rsidRPr="00A33781" w:rsidRDefault="00A33781" w:rsidP="00A3378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A33781">
              <w:rPr>
                <w:rFonts w:eastAsia="Aptos" w:cs="Times New Roman"/>
                <w:b/>
                <w:bCs/>
                <w:sz w:val="20"/>
                <w:szCs w:val="20"/>
              </w:rPr>
              <w:t>„Budowla jak ażurowa forma przestrzenna</w:t>
            </w:r>
          </w:p>
          <w:p w14:paraId="4D2E00EC" w14:textId="64B11B9E" w:rsidR="00DE48BD" w:rsidRPr="00EC27B4" w:rsidRDefault="00A33781" w:rsidP="00A3378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A33781">
              <w:rPr>
                <w:rFonts w:eastAsia="Aptos" w:cs="Times New Roman"/>
                <w:b/>
                <w:bCs/>
                <w:sz w:val="20"/>
                <w:szCs w:val="20"/>
              </w:rPr>
              <w:t>i</w:t>
            </w:r>
            <w:proofErr w:type="gramEnd"/>
            <w:r w:rsidRPr="00A33781">
              <w:rPr>
                <w:rFonts w:eastAsia="Aptos" w:cs="Times New Roman"/>
                <w:b/>
                <w:bCs/>
                <w:sz w:val="20"/>
                <w:szCs w:val="20"/>
              </w:rPr>
              <w:t xml:space="preserve"> rusztowanie”.</w:t>
            </w:r>
          </w:p>
        </w:tc>
        <w:tc>
          <w:tcPr>
            <w:tcW w:w="677" w:type="pct"/>
          </w:tcPr>
          <w:p w14:paraId="6A52ACB8" w14:textId="77777777" w:rsidR="006B1D6E" w:rsidRDefault="006B1D6E" w:rsidP="006B1D6E">
            <w:pPr>
              <w:pStyle w:val="styl1"/>
            </w:pPr>
            <w:proofErr w:type="gramStart"/>
            <w:r>
              <w:t>architektura</w:t>
            </w:r>
            <w:proofErr w:type="gramEnd"/>
            <w:r>
              <w:t xml:space="preserve"> współczesna</w:t>
            </w:r>
          </w:p>
          <w:p w14:paraId="00B909CE" w14:textId="77777777" w:rsidR="006B1D6E" w:rsidRDefault="006B1D6E" w:rsidP="006B1D6E">
            <w:pPr>
              <w:pStyle w:val="styl1"/>
            </w:pPr>
            <w:proofErr w:type="gramStart"/>
            <w:r>
              <w:t>urbanistyka</w:t>
            </w:r>
            <w:proofErr w:type="gramEnd"/>
          </w:p>
          <w:p w14:paraId="55B9DA15" w14:textId="77777777" w:rsidR="006B1D6E" w:rsidRDefault="006B1D6E" w:rsidP="006B1D6E">
            <w:pPr>
              <w:pStyle w:val="styl1"/>
            </w:pPr>
            <w:proofErr w:type="gramStart"/>
            <w:r>
              <w:t>architekt</w:t>
            </w:r>
            <w:proofErr w:type="gramEnd"/>
          </w:p>
          <w:p w14:paraId="55F044F3" w14:textId="77777777" w:rsidR="006B1D6E" w:rsidRDefault="006B1D6E" w:rsidP="006B1D6E">
            <w:pPr>
              <w:pStyle w:val="styl1"/>
            </w:pPr>
            <w:proofErr w:type="gramStart"/>
            <w:r>
              <w:t>wyobraźnia</w:t>
            </w:r>
            <w:proofErr w:type="gramEnd"/>
          </w:p>
          <w:p w14:paraId="45CAB48F" w14:textId="7D92041A" w:rsidR="006B1D6E" w:rsidRDefault="006B1D6E" w:rsidP="006B1D6E">
            <w:pPr>
              <w:pStyle w:val="styl1"/>
            </w:pPr>
            <w:proofErr w:type="gramStart"/>
            <w:r>
              <w:t>projekt</w:t>
            </w:r>
            <w:proofErr w:type="gramEnd"/>
            <w:r>
              <w:t xml:space="preserve"> </w:t>
            </w:r>
            <w:proofErr w:type="spellStart"/>
            <w:r>
              <w:t>architekto</w:t>
            </w:r>
            <w:proofErr w:type="spellEnd"/>
            <w:r>
              <w:t xml:space="preserve">- </w:t>
            </w:r>
            <w:proofErr w:type="spellStart"/>
            <w:r>
              <w:t>niczny</w:t>
            </w:r>
            <w:proofErr w:type="spellEnd"/>
          </w:p>
          <w:p w14:paraId="769D25CF" w14:textId="77777777" w:rsidR="00A33781" w:rsidRDefault="00A33781" w:rsidP="00A33781">
            <w:pPr>
              <w:pStyle w:val="styl1"/>
            </w:pPr>
            <w:proofErr w:type="gramStart"/>
            <w:r>
              <w:t>kompozycja</w:t>
            </w:r>
            <w:proofErr w:type="gramEnd"/>
            <w:r>
              <w:t>, statyka, dynamika, proporcje, kierunki, kontrasty</w:t>
            </w:r>
          </w:p>
          <w:p w14:paraId="05C0604D" w14:textId="77777777" w:rsidR="00A33781" w:rsidRDefault="00A33781" w:rsidP="00A33781">
            <w:pPr>
              <w:pStyle w:val="styl1"/>
            </w:pPr>
            <w:proofErr w:type="gramStart"/>
            <w:r>
              <w:lastRenderedPageBreak/>
              <w:t>budowla</w:t>
            </w:r>
            <w:proofErr w:type="gramEnd"/>
            <w:r>
              <w:t>, bryła</w:t>
            </w:r>
          </w:p>
          <w:p w14:paraId="403B253E" w14:textId="77777777" w:rsidR="00A33781" w:rsidRDefault="00A33781" w:rsidP="00A33781">
            <w:pPr>
              <w:pStyle w:val="styl1"/>
            </w:pPr>
            <w:proofErr w:type="gramStart"/>
            <w:r>
              <w:t>budowli</w:t>
            </w:r>
            <w:proofErr w:type="gramEnd"/>
          </w:p>
          <w:p w14:paraId="38108900" w14:textId="77777777" w:rsidR="00A33781" w:rsidRDefault="00A33781" w:rsidP="00A33781">
            <w:pPr>
              <w:pStyle w:val="styl1"/>
            </w:pPr>
            <w:proofErr w:type="gramStart"/>
            <w:r>
              <w:t>zespół</w:t>
            </w:r>
            <w:proofErr w:type="gramEnd"/>
            <w:r>
              <w:t>, kompleks architektoniczny</w:t>
            </w:r>
          </w:p>
          <w:p w14:paraId="6D6497CB" w14:textId="77777777" w:rsidR="00A33781" w:rsidRDefault="00A33781" w:rsidP="00A33781">
            <w:pPr>
              <w:pStyle w:val="styl1"/>
            </w:pPr>
            <w:proofErr w:type="gramStart"/>
            <w:r>
              <w:t>elementy</w:t>
            </w:r>
            <w:proofErr w:type="gramEnd"/>
            <w:r>
              <w:t xml:space="preserve"> budowli, detale architektoniczne</w:t>
            </w:r>
          </w:p>
          <w:p w14:paraId="47203BEF" w14:textId="77777777" w:rsidR="00A33781" w:rsidRDefault="00A33781" w:rsidP="00A33781">
            <w:pPr>
              <w:pStyle w:val="styl1"/>
            </w:pPr>
            <w:proofErr w:type="gramStart"/>
            <w:r>
              <w:t>forma</w:t>
            </w:r>
            <w:proofErr w:type="gramEnd"/>
            <w:r>
              <w:t xml:space="preserve"> budowli</w:t>
            </w:r>
          </w:p>
          <w:p w14:paraId="3AA81CF6" w14:textId="77777777" w:rsidR="00A33781" w:rsidRDefault="00A33781" w:rsidP="00A33781">
            <w:pPr>
              <w:pStyle w:val="styl1"/>
            </w:pPr>
            <w:proofErr w:type="gramStart"/>
            <w:r>
              <w:t>funkcja</w:t>
            </w:r>
            <w:proofErr w:type="gramEnd"/>
            <w:r>
              <w:t xml:space="preserve"> budowli</w:t>
            </w:r>
          </w:p>
          <w:p w14:paraId="5E6BDABD" w14:textId="77777777" w:rsidR="00A33781" w:rsidRDefault="00A33781" w:rsidP="00A33781">
            <w:pPr>
              <w:pStyle w:val="styl1"/>
            </w:pPr>
            <w:proofErr w:type="gramStart"/>
            <w:r>
              <w:t>funkcjonalność</w:t>
            </w:r>
            <w:proofErr w:type="gramEnd"/>
            <w:r>
              <w:t xml:space="preserve"> budowli</w:t>
            </w:r>
          </w:p>
          <w:p w14:paraId="6AB3688A" w14:textId="77777777" w:rsidR="00A33781" w:rsidRDefault="00A33781" w:rsidP="00A33781">
            <w:pPr>
              <w:pStyle w:val="styl1"/>
            </w:pPr>
            <w:proofErr w:type="gramStart"/>
            <w:r>
              <w:t>rzeźba</w:t>
            </w:r>
            <w:proofErr w:type="gramEnd"/>
            <w:r>
              <w:t xml:space="preserve"> abstrakcyjna</w:t>
            </w:r>
          </w:p>
          <w:p w14:paraId="78E62C8E" w14:textId="7FBE54D7" w:rsidR="00DE48BD" w:rsidRDefault="00A33781" w:rsidP="00A33781">
            <w:pPr>
              <w:pStyle w:val="styl1"/>
            </w:pPr>
            <w:proofErr w:type="gramStart"/>
            <w:r>
              <w:t>forma</w:t>
            </w:r>
            <w:proofErr w:type="gramEnd"/>
            <w:r>
              <w:t xml:space="preserve"> przestrzenna</w:t>
            </w:r>
          </w:p>
        </w:tc>
        <w:tc>
          <w:tcPr>
            <w:tcW w:w="753" w:type="pct"/>
          </w:tcPr>
          <w:p w14:paraId="3891E382" w14:textId="507487F4" w:rsidR="005F5FF3" w:rsidRDefault="00B506DC" w:rsidP="005F5FF3">
            <w:pPr>
              <w:pStyle w:val="styl1"/>
            </w:pPr>
            <w:r>
              <w:lastRenderedPageBreak/>
              <w:t>Porównuje</w:t>
            </w:r>
            <w:r w:rsidR="005F5FF3">
              <w:t xml:space="preserve"> różnorodne cechy współczesnych budowli i abstrakcyjnych rzeźb, zwracając uwagę na ich formę, konstrukcję, kompozycję, proporcje i funkcję.</w:t>
            </w:r>
          </w:p>
          <w:p w14:paraId="4FD1B164" w14:textId="0CE1E137" w:rsidR="005F5FF3" w:rsidRDefault="00B506DC" w:rsidP="00B506DC">
            <w:pPr>
              <w:pStyle w:val="styl1"/>
            </w:pPr>
            <w:r>
              <w:t>Swobodnie</w:t>
            </w:r>
            <w:r w:rsidR="005F5FF3">
              <w:t xml:space="preserve"> posługuje się </w:t>
            </w:r>
            <w:r w:rsidR="005F5FF3">
              <w:lastRenderedPageBreak/>
              <w:t>poznanymi pojęciami podczas opisywania i porównywania dzieł architektury i rzeźby.</w:t>
            </w:r>
          </w:p>
          <w:p w14:paraId="3A8F27E3" w14:textId="77777777" w:rsidR="005F5FF3" w:rsidRDefault="005F5FF3" w:rsidP="005F5FF3">
            <w:pPr>
              <w:pStyle w:val="styl1"/>
            </w:pPr>
            <w:r>
              <w:t>Rozumie: różnicę między użytkowym charakterem architektury a nieużytkowym charakterem rzeźby oraz potrafi wyjaśnić, jak funkcja wpływa na formę budowli.</w:t>
            </w:r>
          </w:p>
          <w:p w14:paraId="31484716" w14:textId="2A5C5F22" w:rsidR="00DE48BD" w:rsidRPr="00B00591" w:rsidRDefault="00B506DC" w:rsidP="005F5FF3">
            <w:pPr>
              <w:pStyle w:val="styl1"/>
            </w:pPr>
            <w:r>
              <w:t xml:space="preserve">Umie </w:t>
            </w:r>
            <w:r w:rsidR="005F5FF3">
              <w:t>aktywnie uczestniczyć w dyskusji o podobieństwach między formą rzeźby i architektury, podawać ciekawe przykłady oraz wskazywać przyczyny tych podobieństw.</w:t>
            </w:r>
          </w:p>
        </w:tc>
        <w:tc>
          <w:tcPr>
            <w:tcW w:w="753" w:type="pct"/>
          </w:tcPr>
          <w:p w14:paraId="4D234BCC" w14:textId="2F4A39C2" w:rsidR="005F5FF3" w:rsidRDefault="006B1D6E" w:rsidP="005F5FF3">
            <w:pPr>
              <w:pStyle w:val="styl1"/>
            </w:pPr>
            <w:r>
              <w:lastRenderedPageBreak/>
              <w:t>: potrafi w prosty sposób opisać wygląd budowli i wskazać jej najważniejsze elementy kompozycji.</w:t>
            </w:r>
            <w:r w:rsidR="005F5FF3">
              <w:t xml:space="preserve"> </w:t>
            </w:r>
          </w:p>
          <w:p w14:paraId="41028BAC" w14:textId="00C87420" w:rsidR="005F5FF3" w:rsidRDefault="005F5FF3" w:rsidP="005F5FF3">
            <w:pPr>
              <w:pStyle w:val="styl1"/>
            </w:pPr>
            <w:proofErr w:type="gramStart"/>
            <w:r>
              <w:t>wykorzystuje</w:t>
            </w:r>
            <w:proofErr w:type="gramEnd"/>
            <w:r>
              <w:t xml:space="preserve"> poznane pojęcia związane z rzeźbą i architekturą podczas rozmowy i </w:t>
            </w:r>
            <w:r>
              <w:lastRenderedPageBreak/>
              <w:t>porównywania dzieł.</w:t>
            </w:r>
          </w:p>
          <w:p w14:paraId="19B52984" w14:textId="77777777" w:rsidR="005F5FF3" w:rsidRDefault="005F5FF3" w:rsidP="005F5FF3">
            <w:pPr>
              <w:pStyle w:val="styl1"/>
            </w:pPr>
            <w:proofErr w:type="gramStart"/>
            <w:r>
              <w:t>Rozumie: że</w:t>
            </w:r>
            <w:proofErr w:type="gramEnd"/>
            <w:r>
              <w:t xml:space="preserve"> forma rzeźby i forma architektury mogą być do siebie podobne.</w:t>
            </w:r>
          </w:p>
          <w:p w14:paraId="4C7C3689" w14:textId="789DDBD8" w:rsidR="00DE48BD" w:rsidRDefault="005F5FF3" w:rsidP="005F5FF3">
            <w:pPr>
              <w:pStyle w:val="styl1"/>
            </w:pPr>
            <w:r>
              <w:t>Umie: wziąć udział w dyskusji na temat podobieńst</w:t>
            </w:r>
            <w:r w:rsidR="00B506DC">
              <w:t xml:space="preserve">w między rzeźbą a architekturą </w:t>
            </w:r>
          </w:p>
          <w:p w14:paraId="3CDBE871" w14:textId="434E6DC1" w:rsidR="00B506DC" w:rsidRPr="00B00591" w:rsidRDefault="00B506DC" w:rsidP="005F5FF3">
            <w:pPr>
              <w:pStyle w:val="styl1"/>
            </w:pPr>
            <w:r>
              <w:t>Tworzy: wykonuje uproszczony, schematyczny projekt lub model bryły współczesnej budowli inspirowanej zwartą bryłą rzeźbiarską albo ażurową formą przestrzenną</w:t>
            </w:r>
          </w:p>
        </w:tc>
        <w:tc>
          <w:tcPr>
            <w:tcW w:w="753" w:type="pct"/>
          </w:tcPr>
          <w:p w14:paraId="4CDCD4F9" w14:textId="77777777" w:rsidR="006B1D6E" w:rsidRDefault="006B1D6E" w:rsidP="006B1D6E">
            <w:pPr>
              <w:pStyle w:val="styl1"/>
            </w:pPr>
            <w:proofErr w:type="gramStart"/>
            <w:r>
              <w:lastRenderedPageBreak/>
              <w:t>Wie: czym</w:t>
            </w:r>
            <w:proofErr w:type="gramEnd"/>
            <w:r>
              <w:t xml:space="preserve"> różnią się współczesne rzeźby od budowli architektonicznych pod względem ich formy i funkcji.</w:t>
            </w:r>
          </w:p>
          <w:p w14:paraId="4EE32DB2" w14:textId="77777777" w:rsidR="006B1D6E" w:rsidRDefault="006B1D6E" w:rsidP="006B1D6E">
            <w:pPr>
              <w:pStyle w:val="styl1"/>
            </w:pPr>
            <w:proofErr w:type="gramStart"/>
            <w:r>
              <w:t>Rozumie: że</w:t>
            </w:r>
            <w:proofErr w:type="gramEnd"/>
            <w:r>
              <w:t xml:space="preserve"> rzeźba może mieć charakter nieużytkowy, a budowla </w:t>
            </w:r>
            <w:r>
              <w:lastRenderedPageBreak/>
              <w:t>architektoniczna ma określoną funkcję i powinna być użyteczna.</w:t>
            </w:r>
          </w:p>
          <w:p w14:paraId="7C5CEC50" w14:textId="77777777" w:rsidR="006B1D6E" w:rsidRDefault="006B1D6E" w:rsidP="006B1D6E">
            <w:pPr>
              <w:pStyle w:val="styl1"/>
            </w:pPr>
            <w:r>
              <w:t>Umie: porównać prostą formę współczesnej rzeźby i budowli oraz wskazać ich podobieństwa i różnice.</w:t>
            </w:r>
          </w:p>
          <w:p w14:paraId="49E9D3AA" w14:textId="7100A68E" w:rsidR="006B1D6E" w:rsidRDefault="006B1D6E" w:rsidP="005F5FF3">
            <w:pPr>
              <w:pStyle w:val="styl1"/>
              <w:numPr>
                <w:ilvl w:val="0"/>
                <w:numId w:val="0"/>
              </w:numPr>
              <w:ind w:left="360"/>
            </w:pPr>
            <w:proofErr w:type="gramStart"/>
            <w:r>
              <w:t>przedstawić</w:t>
            </w:r>
            <w:proofErr w:type="gramEnd"/>
            <w:r>
              <w:t xml:space="preserve"> swoje zdanie.</w:t>
            </w:r>
          </w:p>
          <w:p w14:paraId="5B70FB89" w14:textId="34BA63A9" w:rsidR="00DE48BD" w:rsidRPr="00B00591" w:rsidRDefault="00DE48BD" w:rsidP="00B506DC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47" w:type="pct"/>
          </w:tcPr>
          <w:p w14:paraId="3044A41F" w14:textId="77777777" w:rsidR="00F7154F" w:rsidRDefault="00F7154F" w:rsidP="00F7154F">
            <w:pPr>
              <w:pStyle w:val="styl1"/>
            </w:pPr>
            <w:proofErr w:type="gramStart"/>
            <w:r>
              <w:lastRenderedPageBreak/>
              <w:t>Wie: jakie</w:t>
            </w:r>
            <w:proofErr w:type="gramEnd"/>
            <w:r>
              <w:t xml:space="preserve"> znaczenie mają wyobraźnia, dobór materiałów i komputer w projektowaniu budowli oraz pracy architekta.</w:t>
            </w:r>
          </w:p>
          <w:p w14:paraId="5458F4D4" w14:textId="77777777" w:rsidR="00F7154F" w:rsidRDefault="00F7154F" w:rsidP="00F7154F">
            <w:pPr>
              <w:pStyle w:val="styl1"/>
            </w:pPr>
            <w:proofErr w:type="gramStart"/>
            <w:r>
              <w:t>Rozumie: że</w:t>
            </w:r>
            <w:proofErr w:type="gramEnd"/>
            <w:r>
              <w:t xml:space="preserve"> architekt wykorzystuje swoją </w:t>
            </w:r>
            <w:r>
              <w:lastRenderedPageBreak/>
              <w:t>wyobraźnię, wiedzę, różne materiały i narzędzia komputerowe, aby zaprojektować budowlę.</w:t>
            </w:r>
          </w:p>
          <w:p w14:paraId="186E915C" w14:textId="77777777" w:rsidR="00DE48BD" w:rsidRPr="00B00591" w:rsidRDefault="00DE48BD" w:rsidP="005F5FF3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7E4BE2C5" w14:textId="77777777" w:rsidR="00F7154F" w:rsidRDefault="00F7154F" w:rsidP="00F7154F">
            <w:pPr>
              <w:pStyle w:val="styl1"/>
            </w:pPr>
            <w:r>
              <w:lastRenderedPageBreak/>
              <w:t>Umie: wskazać przykłady materiałów wykorzystywanych we współczesnej architekturze oraz powiedzieć, do czego mogą służyć.</w:t>
            </w:r>
          </w:p>
          <w:p w14:paraId="404792F5" w14:textId="77777777" w:rsidR="00F7154F" w:rsidRDefault="00F7154F" w:rsidP="00F7154F">
            <w:pPr>
              <w:pStyle w:val="styl1"/>
            </w:pPr>
            <w:r>
              <w:t xml:space="preserve">Umie: rozpoznać podstawowe formy i cechy kompozycji </w:t>
            </w:r>
            <w:r>
              <w:lastRenderedPageBreak/>
              <w:t>współczesnych budowli na przykładzie znanego obiektu.</w:t>
            </w:r>
          </w:p>
          <w:p w14:paraId="64CB410C" w14:textId="77777777" w:rsidR="00DE48BD" w:rsidRPr="00B00591" w:rsidRDefault="00DE48BD" w:rsidP="00F7154F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DE48BD" w:rsidRPr="0027707D" w14:paraId="70F59680" w14:textId="77777777" w:rsidTr="007E17BA">
        <w:tc>
          <w:tcPr>
            <w:tcW w:w="602" w:type="pct"/>
          </w:tcPr>
          <w:p w14:paraId="69017E2F" w14:textId="77777777" w:rsidR="00B506DC" w:rsidRPr="00B506DC" w:rsidRDefault="00B506DC" w:rsidP="00B506DC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B506DC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 xml:space="preserve">28. Wnętrze. Jak mieszkano dawniej, jak mieszkamy </w:t>
            </w:r>
            <w:proofErr w:type="gramStart"/>
            <w:r w:rsidRPr="00B506DC"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dziś</w:t>
            </w:r>
            <w:proofErr w:type="gramEnd"/>
          </w:p>
          <w:p w14:paraId="3C6F48F4" w14:textId="6ABBC982" w:rsidR="00B506DC" w:rsidRPr="00B506DC" w:rsidRDefault="00B506DC" w:rsidP="00B506DC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B506DC">
              <w:rPr>
                <w:rFonts w:eastAsia="Aptos" w:cs="Times New Roman"/>
                <w:b/>
                <w:bCs/>
                <w:sz w:val="20"/>
                <w:szCs w:val="20"/>
              </w:rPr>
              <w:t>– co</w:t>
            </w:r>
            <w:proofErr w:type="gramEnd"/>
            <w:r w:rsidRPr="00B506DC">
              <w:rPr>
                <w:rFonts w:eastAsia="Aptos" w:cs="Times New Roman"/>
                <w:b/>
                <w:bCs/>
                <w:sz w:val="20"/>
                <w:szCs w:val="20"/>
              </w:rPr>
              <w:t xml:space="preserve"> się zmienia? Dlaczego igloo nie powstanie na równiku? (</w:t>
            </w:r>
            <w:proofErr w:type="gramStart"/>
            <w:r w:rsidRPr="00B506DC">
              <w:rPr>
                <w:rFonts w:eastAsia="Aptos" w:cs="Times New Roman"/>
                <w:b/>
                <w:bCs/>
                <w:sz w:val="20"/>
                <w:szCs w:val="20"/>
              </w:rPr>
              <w:t>dyskusja</w:t>
            </w:r>
            <w:proofErr w:type="gramEnd"/>
            <w:r w:rsidRPr="00B506DC">
              <w:rPr>
                <w:rFonts w:eastAsia="Aptos" w:cs="Times New Roman"/>
                <w:b/>
                <w:bCs/>
                <w:sz w:val="20"/>
                <w:szCs w:val="20"/>
              </w:rPr>
              <w:t>). /</w:t>
            </w:r>
            <w:r w:rsidRPr="00B506DC">
              <w:rPr>
                <w:rFonts w:ascii="Arial" w:eastAsiaTheme="minorEastAsia" w:hAnsi="Arial" w:cs="Arial"/>
                <w:b/>
                <w:bCs/>
                <w:color w:val="231F20"/>
                <w:w w:val="75"/>
                <w:sz w:val="20"/>
                <w:szCs w:val="20"/>
                <w:lang w:eastAsia="pl-PL"/>
              </w:rPr>
              <w:t xml:space="preserve"> </w:t>
            </w:r>
            <w:r w:rsidRPr="00B506DC">
              <w:rPr>
                <w:rFonts w:eastAsia="Aptos" w:cs="Times New Roman"/>
                <w:b/>
                <w:bCs/>
                <w:sz w:val="20"/>
                <w:szCs w:val="20"/>
              </w:rPr>
              <w:t xml:space="preserve">Projekt </w:t>
            </w:r>
            <w:proofErr w:type="spellStart"/>
            <w:r w:rsidRPr="00B506DC">
              <w:rPr>
                <w:rFonts w:eastAsia="Aptos" w:cs="Times New Roman"/>
                <w:b/>
                <w:bCs/>
                <w:sz w:val="20"/>
                <w:szCs w:val="20"/>
              </w:rPr>
              <w:t>wymarzo</w:t>
            </w:r>
            <w:proofErr w:type="spellEnd"/>
            <w:r w:rsidRPr="00B506DC">
              <w:rPr>
                <w:rFonts w:eastAsia="Aptos" w:cs="Times New Roman"/>
                <w:b/>
                <w:bCs/>
                <w:sz w:val="20"/>
                <w:szCs w:val="20"/>
              </w:rPr>
              <w:t xml:space="preserve">­ </w:t>
            </w:r>
            <w:proofErr w:type="spellStart"/>
            <w:r w:rsidRPr="00B506DC">
              <w:rPr>
                <w:rFonts w:eastAsia="Aptos" w:cs="Times New Roman"/>
                <w:b/>
                <w:bCs/>
                <w:sz w:val="20"/>
                <w:szCs w:val="20"/>
              </w:rPr>
              <w:t>nego</w:t>
            </w:r>
            <w:proofErr w:type="spellEnd"/>
            <w:r w:rsidRPr="00B506DC">
              <w:rPr>
                <w:rFonts w:eastAsia="Aptos" w:cs="Times New Roman"/>
                <w:b/>
                <w:bCs/>
                <w:sz w:val="20"/>
                <w:szCs w:val="20"/>
              </w:rPr>
              <w:t xml:space="preserve"> pokoju – ja</w:t>
            </w:r>
          </w:p>
          <w:p w14:paraId="144E9062" w14:textId="77777777" w:rsidR="00B506DC" w:rsidRPr="00B506DC" w:rsidRDefault="00B506DC" w:rsidP="00B506DC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B506DC">
              <w:rPr>
                <w:rFonts w:eastAsia="Aptos" w:cs="Times New Roman"/>
                <w:b/>
                <w:bCs/>
                <w:sz w:val="20"/>
                <w:szCs w:val="20"/>
              </w:rPr>
              <w:t>i</w:t>
            </w:r>
            <w:proofErr w:type="gramEnd"/>
            <w:r w:rsidRPr="00B506DC">
              <w:rPr>
                <w:rFonts w:eastAsia="Aptos" w:cs="Times New Roman"/>
                <w:b/>
                <w:bCs/>
                <w:sz w:val="20"/>
                <w:szCs w:val="20"/>
              </w:rPr>
              <w:t xml:space="preserve"> moje </w:t>
            </w:r>
            <w:proofErr w:type="spellStart"/>
            <w:r w:rsidRPr="00B506DC">
              <w:rPr>
                <w:rFonts w:eastAsia="Aptos" w:cs="Times New Roman"/>
                <w:b/>
                <w:bCs/>
                <w:sz w:val="20"/>
                <w:szCs w:val="20"/>
              </w:rPr>
              <w:t>zaintere</w:t>
            </w:r>
            <w:proofErr w:type="spellEnd"/>
            <w:r w:rsidRPr="00B506DC">
              <w:rPr>
                <w:rFonts w:eastAsia="Aptos" w:cs="Times New Roman"/>
                <w:b/>
                <w:bCs/>
                <w:sz w:val="20"/>
                <w:szCs w:val="20"/>
              </w:rPr>
              <w:t xml:space="preserve">­ </w:t>
            </w:r>
            <w:proofErr w:type="spellStart"/>
            <w:r w:rsidRPr="00B506DC">
              <w:rPr>
                <w:rFonts w:eastAsia="Aptos" w:cs="Times New Roman"/>
                <w:b/>
                <w:bCs/>
                <w:sz w:val="20"/>
                <w:szCs w:val="20"/>
              </w:rPr>
              <w:t>sowania</w:t>
            </w:r>
            <w:proofErr w:type="spellEnd"/>
            <w:r w:rsidRPr="00B506DC">
              <w:rPr>
                <w:rFonts w:eastAsia="Aptos" w:cs="Times New Roman"/>
                <w:b/>
                <w:bCs/>
                <w:sz w:val="20"/>
                <w:szCs w:val="20"/>
              </w:rPr>
              <w:t>. Pokój,</w:t>
            </w:r>
          </w:p>
          <w:p w14:paraId="3DE228E2" w14:textId="2505CDFB" w:rsidR="00DE48BD" w:rsidRPr="00EC27B4" w:rsidRDefault="00B506DC" w:rsidP="00B506DC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proofErr w:type="gramStart"/>
            <w:r w:rsidRPr="00B506DC">
              <w:rPr>
                <w:rFonts w:eastAsia="Aptos" w:cs="Times New Roman"/>
                <w:b/>
                <w:bCs/>
                <w:sz w:val="20"/>
                <w:szCs w:val="20"/>
              </w:rPr>
              <w:t>w</w:t>
            </w:r>
            <w:proofErr w:type="gramEnd"/>
            <w:r w:rsidRPr="00B506DC">
              <w:rPr>
                <w:rFonts w:eastAsia="Aptos" w:cs="Times New Roman"/>
                <w:b/>
                <w:bCs/>
                <w:sz w:val="20"/>
                <w:szCs w:val="20"/>
              </w:rPr>
              <w:t xml:space="preserve"> którym spotyka się cała rodzina. Taras, balkon, ogród – miejsce odpoczynku</w:t>
            </w:r>
          </w:p>
        </w:tc>
        <w:tc>
          <w:tcPr>
            <w:tcW w:w="677" w:type="pct"/>
          </w:tcPr>
          <w:p w14:paraId="1D050A35" w14:textId="77777777" w:rsidR="00D95F48" w:rsidRDefault="00D95F48" w:rsidP="00D95F48">
            <w:pPr>
              <w:pStyle w:val="styl1"/>
            </w:pPr>
            <w:proofErr w:type="gramStart"/>
            <w:r>
              <w:lastRenderedPageBreak/>
              <w:t>estetyka</w:t>
            </w:r>
            <w:proofErr w:type="gramEnd"/>
          </w:p>
          <w:p w14:paraId="65655A5C" w14:textId="77777777" w:rsidR="00D95F48" w:rsidRDefault="00D95F48" w:rsidP="00D95F48">
            <w:pPr>
              <w:pStyle w:val="styl1"/>
            </w:pPr>
            <w:proofErr w:type="gramStart"/>
            <w:r>
              <w:t>estetyka</w:t>
            </w:r>
            <w:proofErr w:type="gramEnd"/>
            <w:r>
              <w:t xml:space="preserve"> otoczenia</w:t>
            </w:r>
          </w:p>
          <w:p w14:paraId="7C4863B8" w14:textId="77777777" w:rsidR="00D95F48" w:rsidRDefault="00D95F48" w:rsidP="00D95F48">
            <w:pPr>
              <w:pStyle w:val="styl1"/>
            </w:pPr>
            <w:proofErr w:type="gramStart"/>
            <w:r>
              <w:lastRenderedPageBreak/>
              <w:t>architektura</w:t>
            </w:r>
            <w:proofErr w:type="gramEnd"/>
            <w:r>
              <w:t xml:space="preserve"> wnętrz</w:t>
            </w:r>
          </w:p>
          <w:p w14:paraId="0026840E" w14:textId="77777777" w:rsidR="00D95F48" w:rsidRDefault="00D95F48" w:rsidP="00D95F48">
            <w:pPr>
              <w:pStyle w:val="styl1"/>
            </w:pPr>
            <w:proofErr w:type="gramStart"/>
            <w:r>
              <w:t>architekt</w:t>
            </w:r>
            <w:proofErr w:type="gramEnd"/>
            <w:r>
              <w:t xml:space="preserve"> wnętrz</w:t>
            </w:r>
          </w:p>
          <w:p w14:paraId="60A4CA73" w14:textId="77777777" w:rsidR="00D95F48" w:rsidRDefault="00D95F48" w:rsidP="00D95F48">
            <w:pPr>
              <w:pStyle w:val="styl1"/>
            </w:pPr>
            <w:proofErr w:type="spellStart"/>
            <w:proofErr w:type="gramStart"/>
            <w:r>
              <w:t>dizajn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dizajner</w:t>
            </w:r>
            <w:proofErr w:type="spellEnd"/>
          </w:p>
          <w:p w14:paraId="2CF794EB" w14:textId="77777777" w:rsidR="00D95F48" w:rsidRDefault="00D95F48" w:rsidP="00D95F48">
            <w:pPr>
              <w:pStyle w:val="styl1"/>
            </w:pPr>
            <w:proofErr w:type="gramStart"/>
            <w:r>
              <w:t>wzornictwo</w:t>
            </w:r>
            <w:proofErr w:type="gramEnd"/>
            <w:r>
              <w:t xml:space="preserve"> przemysłowe</w:t>
            </w:r>
          </w:p>
          <w:p w14:paraId="3118B5E4" w14:textId="77777777" w:rsidR="00D95F48" w:rsidRDefault="00D95F48" w:rsidP="00D95F48">
            <w:pPr>
              <w:pStyle w:val="styl1"/>
            </w:pPr>
            <w:proofErr w:type="gramStart"/>
            <w:r>
              <w:t>rzemiosło</w:t>
            </w:r>
            <w:proofErr w:type="gramEnd"/>
            <w:r>
              <w:t xml:space="preserve"> artystyczne</w:t>
            </w:r>
          </w:p>
          <w:p w14:paraId="28473B12" w14:textId="1C06C05A" w:rsidR="00D95F48" w:rsidRDefault="00D95F48" w:rsidP="00D95F48">
            <w:pPr>
              <w:pStyle w:val="styl1"/>
            </w:pPr>
            <w:proofErr w:type="gramStart"/>
            <w:r>
              <w:t>wyposażenie</w:t>
            </w:r>
            <w:proofErr w:type="gramEnd"/>
            <w:r>
              <w:t xml:space="preserve"> wnętrz</w:t>
            </w:r>
          </w:p>
          <w:p w14:paraId="6CA8B8E5" w14:textId="77777777" w:rsidR="00D95F48" w:rsidRDefault="00D95F48" w:rsidP="00D95F48">
            <w:pPr>
              <w:pStyle w:val="styl1"/>
            </w:pPr>
            <w:proofErr w:type="gramStart"/>
            <w:r>
              <w:t>minimalizm</w:t>
            </w:r>
            <w:proofErr w:type="gramEnd"/>
          </w:p>
          <w:p w14:paraId="1FCA2BF2" w14:textId="77777777" w:rsidR="00D95F48" w:rsidRDefault="00D95F48" w:rsidP="00D95F48">
            <w:pPr>
              <w:pStyle w:val="styl1"/>
            </w:pPr>
            <w:proofErr w:type="gramStart"/>
            <w:r>
              <w:t>funkcja</w:t>
            </w:r>
            <w:proofErr w:type="gramEnd"/>
          </w:p>
          <w:p w14:paraId="2A04950B" w14:textId="77777777" w:rsidR="00D95F48" w:rsidRDefault="00D95F48" w:rsidP="00D95F48">
            <w:pPr>
              <w:pStyle w:val="styl1"/>
            </w:pPr>
            <w:proofErr w:type="gramStart"/>
            <w:r>
              <w:t>funkcjonalność</w:t>
            </w:r>
            <w:proofErr w:type="gramEnd"/>
          </w:p>
          <w:p w14:paraId="0CD68E55" w14:textId="77777777" w:rsidR="00D95F48" w:rsidRDefault="00D95F48" w:rsidP="00D95F48">
            <w:pPr>
              <w:pStyle w:val="styl1"/>
            </w:pPr>
            <w:proofErr w:type="gramStart"/>
            <w:r>
              <w:t>ergonomia</w:t>
            </w:r>
            <w:proofErr w:type="gramEnd"/>
          </w:p>
          <w:p w14:paraId="1E1F035C" w14:textId="77777777" w:rsidR="00D95F48" w:rsidRDefault="00D95F48" w:rsidP="00D95F48">
            <w:pPr>
              <w:pStyle w:val="styl1"/>
            </w:pPr>
            <w:proofErr w:type="gramStart"/>
            <w:r>
              <w:t>ergonomiczny</w:t>
            </w:r>
            <w:proofErr w:type="gramEnd"/>
          </w:p>
          <w:p w14:paraId="26D0A7E8" w14:textId="77777777" w:rsidR="00D95F48" w:rsidRDefault="00D95F48" w:rsidP="00D95F48">
            <w:pPr>
              <w:pStyle w:val="styl1"/>
            </w:pPr>
            <w:proofErr w:type="gramStart"/>
            <w:r>
              <w:t>ekologia</w:t>
            </w:r>
            <w:proofErr w:type="gramEnd"/>
          </w:p>
          <w:p w14:paraId="2DC62DB3" w14:textId="77777777" w:rsidR="00D95F48" w:rsidRDefault="00D95F48" w:rsidP="00D95F48">
            <w:pPr>
              <w:pStyle w:val="styl1"/>
            </w:pPr>
            <w:proofErr w:type="gramStart"/>
            <w:r>
              <w:t>kompozycja</w:t>
            </w:r>
            <w:proofErr w:type="gramEnd"/>
            <w:r>
              <w:t>, kolorystyka wnętrza</w:t>
            </w:r>
          </w:p>
          <w:p w14:paraId="26D3EB45" w14:textId="77777777" w:rsidR="00D95F48" w:rsidRDefault="00D95F48" w:rsidP="00D95F48">
            <w:pPr>
              <w:pStyle w:val="styl1"/>
            </w:pPr>
            <w:proofErr w:type="gramStart"/>
            <w:r>
              <w:t>styl</w:t>
            </w:r>
            <w:proofErr w:type="gramEnd"/>
            <w:r>
              <w:t xml:space="preserve"> wnętrza</w:t>
            </w:r>
          </w:p>
          <w:p w14:paraId="2AF5753C" w14:textId="77777777" w:rsidR="00D95F48" w:rsidRDefault="00D95F48" w:rsidP="00D95F48">
            <w:pPr>
              <w:pStyle w:val="styl1"/>
            </w:pPr>
            <w:proofErr w:type="gramStart"/>
            <w:r>
              <w:t>perspektywa</w:t>
            </w:r>
            <w:proofErr w:type="gramEnd"/>
            <w:r>
              <w:t xml:space="preserve"> zbieżna, perspektywa aksonometryczna</w:t>
            </w:r>
          </w:p>
          <w:p w14:paraId="259F36FF" w14:textId="77777777" w:rsidR="00D95F48" w:rsidRDefault="00D95F48" w:rsidP="00D95F48">
            <w:pPr>
              <w:pStyle w:val="styl1"/>
            </w:pPr>
            <w:proofErr w:type="gramStart"/>
            <w:r>
              <w:t>architektura</w:t>
            </w:r>
            <w:proofErr w:type="gramEnd"/>
          </w:p>
          <w:p w14:paraId="3C2CFB0E" w14:textId="680D90F4" w:rsidR="00D95F48" w:rsidRDefault="00D95F48" w:rsidP="00D95F48">
            <w:pPr>
              <w:pStyle w:val="styl1"/>
            </w:pPr>
            <w:proofErr w:type="gramStart"/>
            <w:r>
              <w:t>zieleni</w:t>
            </w:r>
            <w:proofErr w:type="gramEnd"/>
            <w:r>
              <w:t>, architektura krajobrazu</w:t>
            </w:r>
          </w:p>
          <w:p w14:paraId="209A7343" w14:textId="6044A256" w:rsidR="00D95F48" w:rsidRDefault="00D95F48" w:rsidP="00D95F48"/>
          <w:p w14:paraId="4414A4A5" w14:textId="77777777" w:rsidR="00DE48BD" w:rsidRPr="00D95F48" w:rsidRDefault="00DE48BD" w:rsidP="00D95F48">
            <w:pPr>
              <w:jc w:val="center"/>
            </w:pPr>
          </w:p>
        </w:tc>
        <w:tc>
          <w:tcPr>
            <w:tcW w:w="753" w:type="pct"/>
          </w:tcPr>
          <w:p w14:paraId="7A9A57DE" w14:textId="20CB05E5" w:rsidR="00DB7D1D" w:rsidRDefault="00DB7D1D" w:rsidP="00352942">
            <w:pPr>
              <w:pStyle w:val="styl1"/>
            </w:pPr>
            <w:r>
              <w:lastRenderedPageBreak/>
              <w:t xml:space="preserve">Umie: zaplanować wnętrze z uwzględnieniem </w:t>
            </w:r>
            <w:r>
              <w:lastRenderedPageBreak/>
              <w:t>różnych potrzeb użytkowników, wydzielając odpowiednie strefy, np. do pracy, nauk</w:t>
            </w:r>
            <w:r w:rsidR="00352942">
              <w:t>i, odpoczynku i przechowywania.</w:t>
            </w:r>
          </w:p>
          <w:p w14:paraId="0E29E865" w14:textId="77777777" w:rsidR="00DB7D1D" w:rsidRDefault="00DB7D1D" w:rsidP="00DB7D1D">
            <w:pPr>
              <w:pStyle w:val="styl1"/>
            </w:pPr>
            <w:r>
              <w:t>Analizuje: potrafi dobrać i wykorzystać różne środki plastyczne tak, aby stworzyć spójną i harmonijną formę wnętrza.</w:t>
            </w:r>
          </w:p>
          <w:p w14:paraId="78C53132" w14:textId="77777777" w:rsidR="00DB7D1D" w:rsidRDefault="00DB7D1D" w:rsidP="00DB7D1D">
            <w:pPr>
              <w:pStyle w:val="styl1"/>
            </w:pPr>
            <w:proofErr w:type="gramStart"/>
            <w:r>
              <w:t>Rozumie: dlaczego</w:t>
            </w:r>
            <w:proofErr w:type="gramEnd"/>
            <w:r>
              <w:t xml:space="preserve"> ekologia ma duże znaczenie we współczesnym wzornictwie i projektowaniu wnętrz.</w:t>
            </w:r>
          </w:p>
          <w:p w14:paraId="3FFD4872" w14:textId="77777777" w:rsidR="00DB7D1D" w:rsidRDefault="00DB7D1D" w:rsidP="00DB7D1D">
            <w:pPr>
              <w:pStyle w:val="styl1"/>
            </w:pPr>
            <w:r>
              <w:t>Umie: wskazać ekologiczne rozwiązania i materiały, które można zastosować w aranżacji wnętrza.</w:t>
            </w:r>
          </w:p>
          <w:p w14:paraId="72D10BDC" w14:textId="77777777" w:rsidR="00DB7D1D" w:rsidRDefault="00DB7D1D" w:rsidP="00DB7D1D">
            <w:pPr>
              <w:pStyle w:val="styl1"/>
            </w:pPr>
            <w:r>
              <w:t xml:space="preserve">Tworzy: wykonuje ciekawy i </w:t>
            </w:r>
            <w:r>
              <w:lastRenderedPageBreak/>
              <w:t>przemyślany projekt pokoju lub przestrzeni wypoczynkowej, np. balkonu, tarasu albo ogrodu.</w:t>
            </w:r>
          </w:p>
          <w:p w14:paraId="4FB1FAA1" w14:textId="3933745A" w:rsidR="00DE48BD" w:rsidRPr="00B00591" w:rsidRDefault="00DE48BD" w:rsidP="00352942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53" w:type="pct"/>
          </w:tcPr>
          <w:p w14:paraId="792590F0" w14:textId="77777777" w:rsidR="006D7AEE" w:rsidRDefault="006D7AEE" w:rsidP="006D7AEE">
            <w:pPr>
              <w:pStyle w:val="styl1"/>
            </w:pPr>
            <w:r>
              <w:lastRenderedPageBreak/>
              <w:t xml:space="preserve">Umie: zaplanować podstawowy </w:t>
            </w:r>
            <w:r>
              <w:lastRenderedPageBreak/>
              <w:t>podział pomieszczenia na strefy, np. do nauki, odpoczynku i przechowywania.</w:t>
            </w:r>
          </w:p>
          <w:p w14:paraId="313641D9" w14:textId="77777777" w:rsidR="006D7AEE" w:rsidRDefault="006D7AEE" w:rsidP="006D7AEE">
            <w:pPr>
              <w:pStyle w:val="styl1"/>
            </w:pPr>
            <w:proofErr w:type="gramStart"/>
            <w:r>
              <w:t>Wie: jakie</w:t>
            </w:r>
            <w:proofErr w:type="gramEnd"/>
            <w:r>
              <w:t xml:space="preserve"> środki plastyczne można wykorzystać podczas projektowania wnętrza, np. kolor, kształt, linię, fakturę i kompozycję.</w:t>
            </w:r>
          </w:p>
          <w:p w14:paraId="0988E2A6" w14:textId="77777777" w:rsidR="006D7AEE" w:rsidRDefault="006D7AEE" w:rsidP="006D7AEE">
            <w:pPr>
              <w:pStyle w:val="styl1"/>
            </w:pPr>
            <w:r>
              <w:t>Umie: wykorzystać wybrane środki plastyczne w prostym projekcie wnętrza.</w:t>
            </w:r>
          </w:p>
          <w:p w14:paraId="3469EFB2" w14:textId="77777777" w:rsidR="00352942" w:rsidRDefault="00352942" w:rsidP="00352942">
            <w:pPr>
              <w:pStyle w:val="styl1"/>
            </w:pPr>
            <w:proofErr w:type="gramStart"/>
            <w:r>
              <w:t>Rozumie: dlaczego</w:t>
            </w:r>
            <w:proofErr w:type="gramEnd"/>
            <w:r>
              <w:t xml:space="preserve"> funkcja, funkcjonalność i ergonomia pomieszczeń, mebli oraz sprzętów są ważne dla </w:t>
            </w:r>
            <w:r>
              <w:lastRenderedPageBreak/>
              <w:t>wygody i potrzeb użytkowników.</w:t>
            </w:r>
          </w:p>
          <w:p w14:paraId="79E8CB33" w14:textId="77777777" w:rsidR="00DE48BD" w:rsidRPr="00B00591" w:rsidRDefault="00DE48BD" w:rsidP="00352942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53" w:type="pct"/>
          </w:tcPr>
          <w:p w14:paraId="1EA835E9" w14:textId="77777777" w:rsidR="00D95F48" w:rsidRDefault="00D95F48" w:rsidP="00D95F48">
            <w:pPr>
              <w:pStyle w:val="styl1"/>
            </w:pPr>
            <w:proofErr w:type="gramStart"/>
            <w:r>
              <w:lastRenderedPageBreak/>
              <w:t>Rozumie: dlaczego</w:t>
            </w:r>
            <w:proofErr w:type="gramEnd"/>
            <w:r>
              <w:t xml:space="preserve"> funkcja, </w:t>
            </w:r>
            <w:r>
              <w:lastRenderedPageBreak/>
              <w:t>funkcjonalność i ergonomia są ważne podczas projektowania pomieszczeń, przestrzeni, mebli i sprzętów.</w:t>
            </w:r>
          </w:p>
          <w:p w14:paraId="43815825" w14:textId="77777777" w:rsidR="00D95F48" w:rsidRDefault="00D95F48" w:rsidP="00D95F48">
            <w:pPr>
              <w:pStyle w:val="styl1"/>
            </w:pPr>
            <w:proofErr w:type="gramStart"/>
            <w:r>
              <w:t>Rozumie: dlaczego</w:t>
            </w:r>
            <w:proofErr w:type="gramEnd"/>
            <w:r>
              <w:t xml:space="preserve"> ekologia jest ważna we współczesnym projektowaniu wnętrz i przedmiotów użytkowych.</w:t>
            </w:r>
          </w:p>
          <w:p w14:paraId="72C86620" w14:textId="541F6A64" w:rsidR="00DE48BD" w:rsidRPr="00B00591" w:rsidRDefault="00D95F48" w:rsidP="00D95F48">
            <w:pPr>
              <w:pStyle w:val="styl1"/>
            </w:pPr>
            <w:r>
              <w:t xml:space="preserve">Tworzy: wykonuje uproszczony projekt pokoju lub przestrzeni przeznaczonej do odpoczynku, np. balkonu, tarasu albo ogrodu, wykorzystując podstawowe zasady funkcjonalizmu oraz wybrane zasady </w:t>
            </w:r>
            <w:r>
              <w:lastRenderedPageBreak/>
              <w:t>kompozycji, kolorystyki i stylu.</w:t>
            </w:r>
          </w:p>
        </w:tc>
        <w:tc>
          <w:tcPr>
            <w:tcW w:w="747" w:type="pct"/>
          </w:tcPr>
          <w:p w14:paraId="30165A07" w14:textId="77777777" w:rsidR="006D7AEE" w:rsidRDefault="006D7AEE" w:rsidP="006D7AEE">
            <w:pPr>
              <w:pStyle w:val="styl1"/>
            </w:pPr>
            <w:proofErr w:type="gramStart"/>
            <w:r>
              <w:lastRenderedPageBreak/>
              <w:t>Rozumie: że</w:t>
            </w:r>
            <w:proofErr w:type="gramEnd"/>
            <w:r>
              <w:t xml:space="preserve"> na wygląd i sposób projektowania </w:t>
            </w:r>
            <w:r>
              <w:lastRenderedPageBreak/>
              <w:t>mieszkań wpływają różne czynniki, np. klimat, warunki życia, rozwój cywilizacyjny i potrzeby ludzi.</w:t>
            </w:r>
          </w:p>
          <w:p w14:paraId="64887DEE" w14:textId="77777777" w:rsidR="006D7AEE" w:rsidRDefault="006D7AEE" w:rsidP="006D7AEE">
            <w:pPr>
              <w:pStyle w:val="styl1"/>
            </w:pPr>
            <w:r>
              <w:t>Umie: wskazać przykłady czynników, które wpływają na formę i wygląd mieszkań.</w:t>
            </w:r>
          </w:p>
          <w:p w14:paraId="0D02CA8C" w14:textId="77777777" w:rsidR="00DE48BD" w:rsidRPr="00B00591" w:rsidRDefault="00DE48BD" w:rsidP="006D7AEE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10918631" w14:textId="77777777" w:rsidR="006D7AEE" w:rsidRDefault="006D7AEE" w:rsidP="006D7AEE">
            <w:pPr>
              <w:pStyle w:val="styl1"/>
            </w:pPr>
            <w:proofErr w:type="gramStart"/>
            <w:r>
              <w:lastRenderedPageBreak/>
              <w:t>Wie: czym</w:t>
            </w:r>
            <w:proofErr w:type="gramEnd"/>
            <w:r>
              <w:t xml:space="preserve"> jest estetyka otoczenia i </w:t>
            </w:r>
            <w:r>
              <w:lastRenderedPageBreak/>
              <w:t>dlaczego wygląd wnętrz, mieszkania oraz przestrzeni wypoczynku i rekreacji jest ważny w codziennym życiu.</w:t>
            </w:r>
          </w:p>
          <w:p w14:paraId="3F210625" w14:textId="77777777" w:rsidR="00DE48BD" w:rsidRPr="00B00591" w:rsidRDefault="00DE48BD" w:rsidP="006D7AEE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  <w:tr w:rsidR="00DE48BD" w:rsidRPr="0027707D" w14:paraId="26D76ABD" w14:textId="77777777" w:rsidTr="007E17BA">
        <w:tc>
          <w:tcPr>
            <w:tcW w:w="602" w:type="pct"/>
          </w:tcPr>
          <w:p w14:paraId="250BC0B2" w14:textId="77777777" w:rsidR="00DE48BD" w:rsidRDefault="00352942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>
              <w:rPr>
                <w:rFonts w:eastAsia="Aptos" w:cs="Times New Roman"/>
                <w:b/>
                <w:bCs/>
                <w:sz w:val="20"/>
                <w:szCs w:val="20"/>
              </w:rPr>
              <w:lastRenderedPageBreak/>
              <w:t>29.</w:t>
            </w:r>
            <w:r w:rsidRPr="00352942">
              <w:rPr>
                <w:rFonts w:eastAsia="Aptos" w:cs="Times New Roman"/>
                <w:b/>
                <w:bCs/>
                <w:sz w:val="20"/>
                <w:szCs w:val="20"/>
              </w:rPr>
              <w:t>Powtórzenie wiadomości: język plastyki, środki artystycznego wyrazu, którymi posługujemy się, tworząc różne kompozycje plastyczne.</w:t>
            </w:r>
          </w:p>
          <w:p w14:paraId="080551F4" w14:textId="53FFBD51" w:rsidR="00352942" w:rsidRPr="00EC27B4" w:rsidRDefault="00352942" w:rsidP="00B00591">
            <w:pPr>
              <w:contextualSpacing/>
              <w:rPr>
                <w:rFonts w:eastAsia="Aptos" w:cs="Times New Roman"/>
                <w:b/>
                <w:bCs/>
                <w:sz w:val="20"/>
                <w:szCs w:val="20"/>
              </w:rPr>
            </w:pPr>
            <w:r w:rsidRPr="00352942">
              <w:rPr>
                <w:rFonts w:eastAsia="Aptos" w:cs="Times New Roman"/>
                <w:b/>
                <w:bCs/>
                <w:sz w:val="20"/>
                <w:szCs w:val="20"/>
              </w:rPr>
              <w:t>Quiz, pytania, gra planszowa lub kolorowe prezentacje</w:t>
            </w:r>
          </w:p>
        </w:tc>
        <w:tc>
          <w:tcPr>
            <w:tcW w:w="677" w:type="pct"/>
          </w:tcPr>
          <w:p w14:paraId="5D8FFA63" w14:textId="77777777" w:rsidR="00352942" w:rsidRDefault="00352942" w:rsidP="00352942">
            <w:pPr>
              <w:pStyle w:val="styl1"/>
            </w:pPr>
            <w:proofErr w:type="gramStart"/>
            <w:r>
              <w:t>kreska</w:t>
            </w:r>
            <w:proofErr w:type="gramEnd"/>
          </w:p>
          <w:p w14:paraId="7785926F" w14:textId="77777777" w:rsidR="00352942" w:rsidRDefault="00352942" w:rsidP="00352942">
            <w:pPr>
              <w:pStyle w:val="styl1"/>
            </w:pPr>
            <w:proofErr w:type="gramStart"/>
            <w:r>
              <w:t>barwa</w:t>
            </w:r>
            <w:proofErr w:type="gramEnd"/>
            <w:r>
              <w:t>, barwy czyste i złamane, ciepłe</w:t>
            </w:r>
          </w:p>
          <w:p w14:paraId="5A4FB0CC" w14:textId="77777777" w:rsidR="00352942" w:rsidRDefault="00352942" w:rsidP="00352942">
            <w:pPr>
              <w:pStyle w:val="styl1"/>
            </w:pPr>
            <w:proofErr w:type="gramStart"/>
            <w:r>
              <w:t>i</w:t>
            </w:r>
            <w:proofErr w:type="gramEnd"/>
            <w:r>
              <w:t xml:space="preserve"> zimne, dopełniające, zjawisko powidoku, względność barw</w:t>
            </w:r>
          </w:p>
          <w:p w14:paraId="3E3E6158" w14:textId="77777777" w:rsidR="00352942" w:rsidRDefault="00352942" w:rsidP="00352942">
            <w:pPr>
              <w:pStyle w:val="styl1"/>
            </w:pPr>
            <w:proofErr w:type="gramStart"/>
            <w:r>
              <w:t>plama</w:t>
            </w:r>
            <w:proofErr w:type="gramEnd"/>
            <w:r>
              <w:t xml:space="preserve"> barwna</w:t>
            </w:r>
          </w:p>
          <w:p w14:paraId="3AF72F2C" w14:textId="77777777" w:rsidR="00DE48BD" w:rsidRDefault="00352942" w:rsidP="00352942">
            <w:pPr>
              <w:pStyle w:val="styl1"/>
            </w:pPr>
            <w:proofErr w:type="gramStart"/>
            <w:r>
              <w:t>gama</w:t>
            </w:r>
            <w:proofErr w:type="gramEnd"/>
            <w:r>
              <w:t xml:space="preserve"> kolorystyczna szeroka, wąska, tonacja, akcenty kolorystyczne</w:t>
            </w:r>
          </w:p>
          <w:p w14:paraId="0F86F5FD" w14:textId="77777777" w:rsidR="00352942" w:rsidRDefault="00352942" w:rsidP="00352942">
            <w:pPr>
              <w:pStyle w:val="styl1"/>
            </w:pPr>
            <w:proofErr w:type="gramStart"/>
            <w:r>
              <w:t>faktura</w:t>
            </w:r>
            <w:proofErr w:type="gramEnd"/>
          </w:p>
          <w:p w14:paraId="4797A6A1" w14:textId="77777777" w:rsidR="00352942" w:rsidRDefault="00352942" w:rsidP="00352942">
            <w:pPr>
              <w:pStyle w:val="styl1"/>
            </w:pPr>
            <w:proofErr w:type="gramStart"/>
            <w:r>
              <w:t>walor</w:t>
            </w:r>
            <w:proofErr w:type="gramEnd"/>
          </w:p>
          <w:p w14:paraId="1FE03F6A" w14:textId="77777777" w:rsidR="00352942" w:rsidRDefault="00352942" w:rsidP="00352942">
            <w:pPr>
              <w:pStyle w:val="styl1"/>
            </w:pPr>
            <w:proofErr w:type="gramStart"/>
            <w:r>
              <w:t>światłocień</w:t>
            </w:r>
            <w:proofErr w:type="gramEnd"/>
          </w:p>
          <w:p w14:paraId="78ED7F93" w14:textId="77777777" w:rsidR="00352942" w:rsidRDefault="00352942" w:rsidP="00352942">
            <w:pPr>
              <w:pStyle w:val="styl1"/>
            </w:pPr>
            <w:proofErr w:type="gramStart"/>
            <w:r>
              <w:t>cieniowanie</w:t>
            </w:r>
            <w:proofErr w:type="gramEnd"/>
            <w:r>
              <w:t>, modelunek</w:t>
            </w:r>
          </w:p>
          <w:p w14:paraId="4A4421D6" w14:textId="77777777" w:rsidR="00352942" w:rsidRDefault="00352942" w:rsidP="00352942">
            <w:pPr>
              <w:pStyle w:val="styl1"/>
            </w:pPr>
            <w:proofErr w:type="gramStart"/>
            <w:r>
              <w:lastRenderedPageBreak/>
              <w:t>kompozycja</w:t>
            </w:r>
            <w:proofErr w:type="gramEnd"/>
            <w:r>
              <w:t xml:space="preserve"> statyczna, dynamiczna, otwarta, zamknięta, rytmiczna, symetryczna</w:t>
            </w:r>
          </w:p>
          <w:p w14:paraId="32D2FD43" w14:textId="77777777" w:rsidR="00352942" w:rsidRDefault="00352942" w:rsidP="00352942">
            <w:pPr>
              <w:pStyle w:val="styl1"/>
            </w:pPr>
            <w:proofErr w:type="gramStart"/>
            <w:r>
              <w:t>układ</w:t>
            </w:r>
            <w:proofErr w:type="gramEnd"/>
            <w:r>
              <w:t xml:space="preserve"> rzędowy,</w:t>
            </w:r>
          </w:p>
          <w:p w14:paraId="634ACA1B" w14:textId="77777777" w:rsidR="00352942" w:rsidRDefault="00352942" w:rsidP="00352942">
            <w:pPr>
              <w:pStyle w:val="styl1"/>
            </w:pPr>
            <w:proofErr w:type="gramStart"/>
            <w:r>
              <w:t>pasowy</w:t>
            </w:r>
            <w:proofErr w:type="gramEnd"/>
            <w:r>
              <w:t>, kulisowy, plany obrazu</w:t>
            </w:r>
          </w:p>
          <w:p w14:paraId="473854AF" w14:textId="77777777" w:rsidR="00352942" w:rsidRDefault="00352942" w:rsidP="00352942">
            <w:pPr>
              <w:pStyle w:val="styl1"/>
            </w:pPr>
            <w:proofErr w:type="gramStart"/>
            <w:r>
              <w:t>perspektywa</w:t>
            </w:r>
            <w:proofErr w:type="gramEnd"/>
            <w:r>
              <w:t xml:space="preserve"> linearna,</w:t>
            </w:r>
          </w:p>
          <w:p w14:paraId="5715A679" w14:textId="77777777" w:rsidR="00352942" w:rsidRDefault="00352942" w:rsidP="00352942">
            <w:pPr>
              <w:pStyle w:val="styl1"/>
            </w:pPr>
            <w:proofErr w:type="gramStart"/>
            <w:r>
              <w:t>malarska,  powietrzna</w:t>
            </w:r>
            <w:proofErr w:type="gramEnd"/>
            <w:r>
              <w:t>,</w:t>
            </w:r>
          </w:p>
          <w:p w14:paraId="74A0552F" w14:textId="77777777" w:rsidR="00352942" w:rsidRDefault="00352942" w:rsidP="00352942">
            <w:pPr>
              <w:pStyle w:val="styl1"/>
            </w:pPr>
            <w:proofErr w:type="gramStart"/>
            <w:r>
              <w:t>architektura</w:t>
            </w:r>
            <w:proofErr w:type="gramEnd"/>
            <w:r>
              <w:t xml:space="preserve"> wnętrz</w:t>
            </w:r>
          </w:p>
          <w:p w14:paraId="45F0D520" w14:textId="77777777" w:rsidR="00352942" w:rsidRDefault="00352942" w:rsidP="00352942">
            <w:pPr>
              <w:pStyle w:val="styl1"/>
            </w:pPr>
            <w:proofErr w:type="spellStart"/>
            <w:proofErr w:type="gramStart"/>
            <w:r>
              <w:t>dizajn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dizajner</w:t>
            </w:r>
            <w:proofErr w:type="spellEnd"/>
          </w:p>
          <w:p w14:paraId="432CF994" w14:textId="77777777" w:rsidR="00352942" w:rsidRDefault="00352942" w:rsidP="00352942">
            <w:pPr>
              <w:pStyle w:val="styl1"/>
            </w:pPr>
            <w:proofErr w:type="gramStart"/>
            <w:r>
              <w:t>architektura</w:t>
            </w:r>
            <w:proofErr w:type="gramEnd"/>
            <w:r>
              <w:t xml:space="preserve"> zieleni</w:t>
            </w:r>
          </w:p>
          <w:p w14:paraId="2F6F6B26" w14:textId="77777777" w:rsidR="00352942" w:rsidRDefault="00352942" w:rsidP="00352942">
            <w:pPr>
              <w:pStyle w:val="styl1"/>
            </w:pPr>
            <w:proofErr w:type="gramStart"/>
            <w:r>
              <w:t>wzornictwo</w:t>
            </w:r>
            <w:proofErr w:type="gramEnd"/>
            <w:r>
              <w:t xml:space="preserve"> przemysłowe</w:t>
            </w:r>
          </w:p>
          <w:p w14:paraId="606E561D" w14:textId="77777777" w:rsidR="00352942" w:rsidRDefault="00352942" w:rsidP="00352942">
            <w:pPr>
              <w:pStyle w:val="styl1"/>
            </w:pPr>
            <w:proofErr w:type="gramStart"/>
            <w:r>
              <w:t>rzemiosło</w:t>
            </w:r>
            <w:proofErr w:type="gramEnd"/>
            <w:r>
              <w:t xml:space="preserve"> artystyczne</w:t>
            </w:r>
          </w:p>
          <w:p w14:paraId="03EA710D" w14:textId="77777777" w:rsidR="00352942" w:rsidRDefault="00352942" w:rsidP="00352942">
            <w:pPr>
              <w:pStyle w:val="styl1"/>
            </w:pPr>
            <w:proofErr w:type="gramStart"/>
            <w:r>
              <w:t>funkcja</w:t>
            </w:r>
            <w:proofErr w:type="gramEnd"/>
          </w:p>
          <w:p w14:paraId="53FFC362" w14:textId="77777777" w:rsidR="00352942" w:rsidRDefault="00352942" w:rsidP="00352942">
            <w:pPr>
              <w:pStyle w:val="styl1"/>
            </w:pPr>
            <w:proofErr w:type="gramStart"/>
            <w:r>
              <w:t>funkcjonalny</w:t>
            </w:r>
            <w:proofErr w:type="gramEnd"/>
          </w:p>
          <w:p w14:paraId="4F25A4AD" w14:textId="15F76145" w:rsidR="00352942" w:rsidRDefault="00352942" w:rsidP="00352942">
            <w:pPr>
              <w:pStyle w:val="styl1"/>
            </w:pPr>
            <w:proofErr w:type="gramStart"/>
            <w:r>
              <w:t>ergonomia</w:t>
            </w:r>
            <w:proofErr w:type="gramEnd"/>
            <w:r>
              <w:t>, ergonomiczny</w:t>
            </w:r>
          </w:p>
        </w:tc>
        <w:tc>
          <w:tcPr>
            <w:tcW w:w="753" w:type="pct"/>
          </w:tcPr>
          <w:p w14:paraId="36D466A3" w14:textId="3832A758" w:rsidR="00687A10" w:rsidRDefault="00687A10" w:rsidP="00687A10">
            <w:pPr>
              <w:pStyle w:val="styl1"/>
              <w:numPr>
                <w:ilvl w:val="0"/>
                <w:numId w:val="0"/>
              </w:numPr>
            </w:pPr>
          </w:p>
          <w:p w14:paraId="0D72507D" w14:textId="162B1CA9" w:rsidR="00687A10" w:rsidRDefault="003B7282" w:rsidP="00687A10">
            <w:pPr>
              <w:pStyle w:val="styl1"/>
            </w:pPr>
            <w:r>
              <w:t>Dokładnie</w:t>
            </w:r>
            <w:r w:rsidR="00687A10">
              <w:t xml:space="preserve"> opisuje i porównuje sposób wykorzystania kreski, barwy, kompozycji, światłocienia i perspektywy w różnych dziełach.</w:t>
            </w:r>
          </w:p>
          <w:p w14:paraId="758673A5" w14:textId="40723820" w:rsidR="00687A10" w:rsidRDefault="003B7282" w:rsidP="00687A10">
            <w:pPr>
              <w:pStyle w:val="styl1"/>
            </w:pPr>
            <w:r>
              <w:t>Wykonuje</w:t>
            </w:r>
            <w:r w:rsidR="00687A10">
              <w:t xml:space="preserve"> ciekawą i estetyczną pod względem graficznym planszę do gry, wykorzystując poznane zasady kompozycji.</w:t>
            </w:r>
          </w:p>
          <w:p w14:paraId="722B7309" w14:textId="45DD3AF4" w:rsidR="00DE48BD" w:rsidRPr="00B00591" w:rsidRDefault="003B7282" w:rsidP="00687A10">
            <w:pPr>
              <w:pStyle w:val="styl1"/>
            </w:pPr>
            <w:r>
              <w:t>Przygotowuje</w:t>
            </w:r>
            <w:r w:rsidR="00687A10">
              <w:t xml:space="preserve"> proste, ale trafne i czytelne prezentacje, które w odpowiedni sposób ilustrują </w:t>
            </w:r>
            <w:r w:rsidR="00687A10">
              <w:lastRenderedPageBreak/>
              <w:t>wybrane pojęcia plastyczne.</w:t>
            </w:r>
          </w:p>
        </w:tc>
        <w:tc>
          <w:tcPr>
            <w:tcW w:w="753" w:type="pct"/>
          </w:tcPr>
          <w:p w14:paraId="14C7D350" w14:textId="1246BD67" w:rsidR="00687A10" w:rsidRDefault="00687A10" w:rsidP="00687A10">
            <w:pPr>
              <w:pStyle w:val="styl1"/>
            </w:pPr>
            <w:r>
              <w:lastRenderedPageBreak/>
              <w:t xml:space="preserve"> Bardzo dobrze zna pojęcia związane z tworzeniem i odbiorem dzieła sztuki oraz jego elementami.</w:t>
            </w:r>
          </w:p>
          <w:p w14:paraId="51024DF2" w14:textId="580BEA63" w:rsidR="00687A10" w:rsidRDefault="003B7282" w:rsidP="00687A10">
            <w:pPr>
              <w:pStyle w:val="styl1"/>
            </w:pPr>
            <w:r>
              <w:t>Sprawnie</w:t>
            </w:r>
            <w:r w:rsidR="00687A10">
              <w:t xml:space="preserve"> posługuje się pojęciami związanymi z kreską, barwą, kompozycją, światłocieniem i perspektywą.</w:t>
            </w:r>
          </w:p>
          <w:p w14:paraId="60752B5B" w14:textId="77777777" w:rsidR="00687A10" w:rsidRDefault="00687A10" w:rsidP="00687A10">
            <w:pPr>
              <w:pStyle w:val="styl1"/>
            </w:pPr>
            <w:r>
              <w:t>Rozumie: znaczenie różnych środków artystycznego wyrazu i wie, jak wpływają one na wygląd oraz odbiór dzieła.</w:t>
            </w:r>
          </w:p>
          <w:p w14:paraId="07E91995" w14:textId="0A0D3839" w:rsidR="00DE48BD" w:rsidRPr="00B00591" w:rsidRDefault="00687A10" w:rsidP="00687A10">
            <w:pPr>
              <w:pStyle w:val="styl1"/>
            </w:pPr>
            <w:r>
              <w:lastRenderedPageBreak/>
              <w:t>Analizuje: rozpoznaje poznane środki artystycznego wyrazu w znanych dziełach o różnej formie i charakterze oraz potrafi wyjaśnić ich zastosowanie</w:t>
            </w:r>
          </w:p>
        </w:tc>
        <w:tc>
          <w:tcPr>
            <w:tcW w:w="753" w:type="pct"/>
          </w:tcPr>
          <w:p w14:paraId="6C1C1CE8" w14:textId="0FC13521" w:rsidR="00687A10" w:rsidRDefault="003B7282" w:rsidP="00687A10">
            <w:pPr>
              <w:pStyle w:val="styl1"/>
            </w:pPr>
            <w:r>
              <w:lastRenderedPageBreak/>
              <w:t>Potrafi</w:t>
            </w:r>
            <w:r w:rsidR="00687A10">
              <w:t xml:space="preserve"> w prosty sposób opisać wybrane dzieło i wskazać zastosowane w nim środki artystycznego wyrazu.</w:t>
            </w:r>
          </w:p>
          <w:p w14:paraId="0D8DE8C5" w14:textId="1B27286F" w:rsidR="00687A10" w:rsidRDefault="003B7282" w:rsidP="00687A10">
            <w:pPr>
              <w:pStyle w:val="styl1"/>
            </w:pPr>
            <w:r>
              <w:t>Wykonuje</w:t>
            </w:r>
            <w:r w:rsidR="00687A10">
              <w:t xml:space="preserve"> uproszczoną pod względem graficznym planszę do gry.</w:t>
            </w:r>
          </w:p>
          <w:p w14:paraId="14871F9B" w14:textId="61BAF8D1" w:rsidR="00DE48BD" w:rsidRPr="00B00591" w:rsidRDefault="003B7282" w:rsidP="00687A10">
            <w:pPr>
              <w:pStyle w:val="styl1"/>
            </w:pPr>
            <w:r>
              <w:t>Przygotowuje</w:t>
            </w:r>
            <w:r w:rsidR="00687A10">
              <w:t xml:space="preserve"> prostą prezentację ilustrującą wybrane pojęcie plastyczne.</w:t>
            </w:r>
          </w:p>
        </w:tc>
        <w:tc>
          <w:tcPr>
            <w:tcW w:w="747" w:type="pct"/>
          </w:tcPr>
          <w:p w14:paraId="703B10A9" w14:textId="77777777" w:rsidR="00687A10" w:rsidRDefault="00687A10" w:rsidP="00687A10">
            <w:pPr>
              <w:pStyle w:val="styl1"/>
            </w:pPr>
            <w:proofErr w:type="gramStart"/>
            <w:r>
              <w:t>Rozumie: że</w:t>
            </w:r>
            <w:proofErr w:type="gramEnd"/>
            <w:r>
              <w:t xml:space="preserve"> kreska, kolor, światłocień, perspektywa i kompozycja wpływają na wygląd oraz odbiór dzieła.</w:t>
            </w:r>
          </w:p>
          <w:p w14:paraId="24FB0627" w14:textId="77777777" w:rsidR="00687A10" w:rsidRDefault="00687A10" w:rsidP="00687A10">
            <w:pPr>
              <w:pStyle w:val="styl1"/>
            </w:pPr>
            <w:r>
              <w:t>Umie: rozpoznać poznane środki plastyczne i pojęcia w wybranych dziełach sztuki.</w:t>
            </w:r>
          </w:p>
          <w:p w14:paraId="1ED432CF" w14:textId="77777777" w:rsidR="00DE48BD" w:rsidRPr="00B00591" w:rsidRDefault="00DE48BD" w:rsidP="00687A10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  <w:tc>
          <w:tcPr>
            <w:tcW w:w="713" w:type="pct"/>
          </w:tcPr>
          <w:p w14:paraId="585A6D8E" w14:textId="55D5D4CD" w:rsidR="00687A10" w:rsidRDefault="003B7282" w:rsidP="00687A10">
            <w:pPr>
              <w:pStyle w:val="styl1"/>
            </w:pPr>
            <w:r>
              <w:t>Zna</w:t>
            </w:r>
            <w:r w:rsidR="00687A10">
              <w:t xml:space="preserve"> podstawowe pojęcia związane z tworzeniem i odbiorem dzieła sztuki.</w:t>
            </w:r>
          </w:p>
          <w:p w14:paraId="2029B33C" w14:textId="28253ABC" w:rsidR="00687A10" w:rsidRDefault="003B7282" w:rsidP="00687A10">
            <w:pPr>
              <w:pStyle w:val="styl1"/>
            </w:pPr>
            <w:r>
              <w:t>Zna</w:t>
            </w:r>
            <w:r w:rsidR="00687A10">
              <w:t xml:space="preserve"> podstawowe środki artystycznego wyrazu, takie jak kreska, barwa, światłocień i perspektywa.</w:t>
            </w:r>
          </w:p>
          <w:p w14:paraId="7ACDC5AE" w14:textId="62EB7C4F" w:rsidR="00687A10" w:rsidRDefault="003B7282" w:rsidP="00687A10">
            <w:pPr>
              <w:pStyle w:val="styl1"/>
            </w:pPr>
            <w:r>
              <w:t>Rozpoznaje</w:t>
            </w:r>
            <w:r w:rsidR="00687A10">
              <w:t xml:space="preserve"> podstawowe zasady kompozycji i potrafi wskazać je w dziele sztuki.</w:t>
            </w:r>
          </w:p>
          <w:p w14:paraId="4DADFD33" w14:textId="77777777" w:rsidR="00DE48BD" w:rsidRPr="00B00591" w:rsidRDefault="00DE48BD" w:rsidP="00687A10">
            <w:pPr>
              <w:pStyle w:val="styl1"/>
              <w:numPr>
                <w:ilvl w:val="0"/>
                <w:numId w:val="0"/>
              </w:numPr>
              <w:ind w:left="360"/>
            </w:pPr>
          </w:p>
        </w:tc>
      </w:tr>
    </w:tbl>
    <w:p w14:paraId="652B452C" w14:textId="77777777" w:rsidR="00B00591" w:rsidRPr="00B00591" w:rsidRDefault="00B00591" w:rsidP="00B00591">
      <w:pPr>
        <w:widowControl/>
        <w:autoSpaceDE/>
        <w:autoSpaceDN/>
        <w:spacing w:after="160" w:line="278" w:lineRule="auto"/>
        <w:rPr>
          <w:rFonts w:eastAsia="Aptos" w:cs="Times New Roman"/>
          <w:kern w:val="2"/>
          <w:sz w:val="20"/>
          <w:szCs w:val="20"/>
          <w14:ligatures w14:val="standardContextual"/>
        </w:rPr>
      </w:pPr>
    </w:p>
    <w:sectPr w:rsidR="00B00591" w:rsidRPr="00B00591" w:rsidSect="00D65357">
      <w:headerReference w:type="default" r:id="rId12"/>
      <w:footerReference w:type="default" r:id="rId13"/>
      <w:pgSz w:w="16160" w:h="11630" w:orient="landscape"/>
      <w:pgMar w:top="1418" w:right="1134" w:bottom="1418" w:left="1134" w:header="0" w:footer="97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01EEA0" w14:textId="77777777" w:rsidR="00DD33CB" w:rsidRDefault="00DD33CB">
      <w:r>
        <w:separator/>
      </w:r>
    </w:p>
  </w:endnote>
  <w:endnote w:type="continuationSeparator" w:id="0">
    <w:p w14:paraId="305B0EB5" w14:textId="77777777" w:rsidR="00DD33CB" w:rsidRDefault="00DD3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Arial"/>
    <w:charset w:val="00"/>
    <w:family w:val="swiss"/>
    <w:pitch w:val="variable"/>
    <w:sig w:usb0="20000287" w:usb1="5000ECFF" w:usb2="00000021" w:usb3="00000000" w:csb0="0000019F" w:csb1="00000000"/>
  </w:font>
  <w:font w:name="Lato Black">
    <w:altName w:val="Arial"/>
    <w:charset w:val="00"/>
    <w:family w:val="swiss"/>
    <w:pitch w:val="variable"/>
    <w:sig w:usb0="20000287" w:usb1="5000ECF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Condensed">
    <w:altName w:val="Roboto Condensed"/>
    <w:charset w:val="00"/>
    <w:family w:val="auto"/>
    <w:pitch w:val="variable"/>
    <w:sig w:usb0="E0000AFF" w:usb1="5000217F" w:usb2="00000021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ato Thin">
    <w:altName w:val="Arial"/>
    <w:charset w:val="00"/>
    <w:family w:val="swiss"/>
    <w:pitch w:val="variable"/>
    <w:sig w:usb0="20000287" w:usb1="5000ECFF" w:usb2="00000021" w:usb3="00000000" w:csb0="0000019F" w:csb1="00000000"/>
  </w:font>
  <w:font w:name="AgendaPl Regular">
    <w:altName w:val="Calibri"/>
    <w:panose1 w:val="00000000000000000000"/>
    <w:charset w:val="00"/>
    <w:family w:val="modern"/>
    <w:notTrueType/>
    <w:pitch w:val="variable"/>
    <w:sig w:usb0="800000AF" w:usb1="5000204B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CC2E7" w14:textId="0B166D22" w:rsidR="00D50D12" w:rsidRDefault="00D50D12" w:rsidP="00F16F27">
    <w:pPr>
      <w:pStyle w:val="Tekstpodstawowy"/>
      <w:spacing w:line="14" w:lineRule="auto"/>
      <w:rPr>
        <w:sz w:val="20"/>
      </w:rPr>
    </w:pP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65920" behindDoc="1" locked="0" layoutInCell="1" allowOverlap="1" wp14:anchorId="1A5AA7C5" wp14:editId="56378645">
              <wp:simplePos x="0" y="0"/>
              <wp:positionH relativeFrom="page">
                <wp:posOffset>712518</wp:posOffset>
              </wp:positionH>
              <wp:positionV relativeFrom="page">
                <wp:posOffset>6656119</wp:posOffset>
              </wp:positionV>
              <wp:extent cx="1264723" cy="162560"/>
              <wp:effectExtent l="0" t="0" r="0" b="0"/>
              <wp:wrapNone/>
              <wp:docPr id="1976677019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4723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21E4CB" w14:textId="6CCB82E4" w:rsidR="00D50D12" w:rsidRDefault="00D50D12" w:rsidP="0023681D">
                          <w:pPr>
                            <w:spacing w:before="2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0" type="#_x0000_t202" style="position:absolute;margin-left:56.1pt;margin-top:524.1pt;width:99.6pt;height:12.8pt;z-index:-25165056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" filled="f" stroked="f">
              <v:path arrowok="t"/>
              <v:textbox inset="0,0,0,0">
                <w:txbxContent>
                  <w:p w14:paraId="2621E4CB" w14:textId="6CCB82E4" w:rsidR="00D50D12" w:rsidRDefault="00D50D12" w:rsidP="0023681D">
                    <w:pPr>
                      <w:spacing w:before="2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51584" behindDoc="1" locked="0" layoutInCell="1" allowOverlap="1" wp14:anchorId="2A172F85" wp14:editId="766579F4">
              <wp:simplePos x="0" y="0"/>
              <wp:positionH relativeFrom="page">
                <wp:posOffset>723595</wp:posOffset>
              </wp:positionH>
              <wp:positionV relativeFrom="page">
                <wp:posOffset>6863435</wp:posOffset>
              </wp:positionV>
              <wp:extent cx="8804275" cy="1270"/>
              <wp:effectExtent l="0" t="0" r="0" b="0"/>
              <wp:wrapNone/>
              <wp:docPr id="703581667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80427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8804275">
                            <a:moveTo>
                              <a:pt x="880380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810">
                        <a:solidFill>
                          <a:srgbClr val="231F2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11" o:spid="_x0000_s1026" style="position:absolute;margin-left:57pt;margin-top:540.45pt;width:693.25pt;height:.1pt;z-index:-2516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8804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" path="m8803805,l,e" filled="f" strokecolor="#231f20" strokeweight=".3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0B45453A" wp14:editId="4BD57006">
              <wp:simplePos x="0" y="0"/>
              <wp:positionH relativeFrom="page">
                <wp:posOffset>723595</wp:posOffset>
              </wp:positionH>
              <wp:positionV relativeFrom="page">
                <wp:posOffset>6659801</wp:posOffset>
              </wp:positionV>
              <wp:extent cx="8804275" cy="1270"/>
              <wp:effectExtent l="0" t="0" r="0" b="0"/>
              <wp:wrapNone/>
              <wp:docPr id="1451553045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80427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8804275">
                            <a:moveTo>
                              <a:pt x="880380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9525">
                        <a:solidFill>
                          <a:srgbClr val="FDB913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5A75FEC" id="Graphic 12" o:spid="_x0000_s1026" style="position:absolute;margin-left:57pt;margin-top:524.4pt;width:693.25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8804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" path="m8803805,l,e" filled="f" strokecolor="#fdb913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76160" behindDoc="1" locked="0" layoutInCell="1" allowOverlap="1" wp14:anchorId="5F3988C6" wp14:editId="386E5FEC">
              <wp:simplePos x="0" y="0"/>
              <wp:positionH relativeFrom="page">
                <wp:posOffset>8692168</wp:posOffset>
              </wp:positionH>
              <wp:positionV relativeFrom="page">
                <wp:posOffset>6951427</wp:posOffset>
              </wp:positionV>
              <wp:extent cx="850900" cy="157480"/>
              <wp:effectExtent l="0" t="0" r="0" b="0"/>
              <wp:wrapNone/>
              <wp:docPr id="1415470512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0900" cy="157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675A50" w14:textId="09BA2CED" w:rsidR="00D50D12" w:rsidRDefault="00D50D12" w:rsidP="00F16F27">
                          <w:pPr>
                            <w:spacing w:before="3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" o:spid="_x0000_s1031" type="#_x0000_t202" style="position:absolute;margin-left:684.4pt;margin-top:547.35pt;width:67pt;height:12.4pt;z-index:-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" filled="f" stroked="f">
              <v:path arrowok="t"/>
              <v:textbox inset="0,0,0,0">
                <w:txbxContent>
                  <w:p w14:paraId="3E675A50" w14:textId="09BA2CED" w:rsidR="00D50D12" w:rsidRDefault="00D50D12" w:rsidP="00F16F27">
                    <w:pPr>
                      <w:spacing w:before="3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7F36B08F" w14:textId="2A7EE3FC" w:rsidR="00D50D12" w:rsidRDefault="00D50D12">
    <w:pPr>
      <w:pStyle w:val="Tekstpodstawowy"/>
      <w:spacing w:line="14" w:lineRule="auto"/>
      <w:rPr>
        <w:sz w:val="20"/>
      </w:rPr>
    </w:pP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71040" behindDoc="1" locked="0" layoutInCell="1" allowOverlap="1" wp14:anchorId="78EB2248" wp14:editId="2B26FB14">
              <wp:simplePos x="0" y="0"/>
              <wp:positionH relativeFrom="page">
                <wp:posOffset>5076701</wp:posOffset>
              </wp:positionH>
              <wp:positionV relativeFrom="page">
                <wp:posOffset>6917377</wp:posOffset>
              </wp:positionV>
              <wp:extent cx="267195" cy="193040"/>
              <wp:effectExtent l="0" t="0" r="0" b="0"/>
              <wp:wrapNone/>
              <wp:docPr id="440767387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7195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17EC06" w14:textId="77777777" w:rsidR="00D50D12" w:rsidRDefault="00D50D12" w:rsidP="00F16F27">
                          <w:pPr>
                            <w:spacing w:before="20"/>
                            <w:ind w:left="20"/>
                            <w:rPr>
                              <w:b/>
                            </w:rPr>
                          </w:pPr>
                          <w:r w:rsidRPr="001342C4">
                            <w:rPr>
                              <w:b/>
                            </w:rPr>
                            <w:fldChar w:fldCharType="begin"/>
                          </w:r>
                          <w:r w:rsidRPr="001342C4">
                            <w:rPr>
                              <w:b/>
                            </w:rPr>
                            <w:instrText>PAGE   \* MERGEFORMAT</w:instrText>
                          </w:r>
                          <w:r w:rsidRPr="001342C4">
                            <w:rPr>
                              <w:b/>
                            </w:rPr>
                            <w:fldChar w:fldCharType="separate"/>
                          </w:r>
                          <w:r w:rsidR="00507F73">
                            <w:rPr>
                              <w:b/>
                              <w:noProof/>
                            </w:rPr>
                            <w:t>12</w:t>
                          </w:r>
                          <w:r w:rsidRPr="001342C4">
                            <w:rPr>
                              <w:b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id="Textbox 14" o:spid="_x0000_s1032" type="#_x0000_t202" style="position:absolute;margin-left:399.75pt;margin-top:544.7pt;width:21.05pt;height:15.2pt;z-index:-25164544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" filled="f" stroked="f">
              <v:path arrowok="t"/>
              <v:textbox inset="0,0,0,0">
                <w:txbxContent>
                  <w:p w14:paraId="7717EC06" w14:textId="77777777" w:rsidR="00D50D12" w:rsidRDefault="00D50D12" w:rsidP="00F16F27">
                    <w:pPr>
                      <w:spacing w:before="20"/>
                      <w:ind w:left="20"/>
                      <w:rPr>
                        <w:b/>
                      </w:rPr>
                    </w:pPr>
                    <w:r w:rsidRPr="001342C4">
                      <w:rPr>
                        <w:b/>
                      </w:rPr>
                      <w:fldChar w:fldCharType="begin"/>
                    </w:r>
                    <w:r w:rsidRPr="001342C4">
                      <w:rPr>
                        <w:b/>
                      </w:rPr>
                      <w:instrText>PAGE   \* MERGEFORMAT</w:instrText>
                    </w:r>
                    <w:r w:rsidRPr="001342C4">
                      <w:rPr>
                        <w:b/>
                      </w:rPr>
                      <w:fldChar w:fldCharType="separate"/>
                    </w:r>
                    <w:r w:rsidR="00507F73">
                      <w:rPr>
                        <w:b/>
                        <w:noProof/>
                      </w:rPr>
                      <w:t>12</w:t>
                    </w:r>
                    <w:r w:rsidRPr="001342C4">
                      <w:rPr>
                        <w:b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80256" behindDoc="1" locked="0" layoutInCell="1" allowOverlap="1" wp14:anchorId="7020505D" wp14:editId="1BECF6AF">
              <wp:simplePos x="0" y="0"/>
              <wp:positionH relativeFrom="page">
                <wp:posOffset>3638549</wp:posOffset>
              </wp:positionH>
              <wp:positionV relativeFrom="page">
                <wp:posOffset>9763125</wp:posOffset>
              </wp:positionV>
              <wp:extent cx="180975" cy="195580"/>
              <wp:effectExtent l="0" t="0" r="0" b="0"/>
              <wp:wrapNone/>
              <wp:docPr id="884163871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975" cy="1955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4D8488" w14:textId="77777777" w:rsidR="00D50D12" w:rsidRDefault="00D50D12">
                          <w:pPr>
                            <w:spacing w:before="20"/>
                            <w:ind w:left="20"/>
                            <w:rPr>
                              <w:b/>
                            </w:rPr>
                          </w:pPr>
                          <w:r w:rsidRPr="0064099A">
                            <w:rPr>
                              <w:b/>
                            </w:rPr>
                            <w:fldChar w:fldCharType="begin"/>
                          </w:r>
                          <w:r w:rsidRPr="0064099A">
                            <w:rPr>
                              <w:b/>
                            </w:rPr>
                            <w:instrText>PAGE   \* MERGEFORMAT</w:instrText>
                          </w:r>
                          <w:r w:rsidRPr="0064099A">
                            <w:rPr>
                              <w:b/>
                            </w:rPr>
                            <w:fldChar w:fldCharType="separate"/>
                          </w:r>
                          <w:r w:rsidR="00507F73">
                            <w:rPr>
                              <w:b/>
                              <w:noProof/>
                            </w:rPr>
                            <w:t>12</w:t>
                          </w:r>
                          <w:r w:rsidRPr="0064099A">
                            <w:rPr>
                              <w:b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33" type="#_x0000_t202" style="position:absolute;margin-left:286.5pt;margin-top:768.75pt;width:14.25pt;height:15.4pt;z-index:-25163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" filled="f" stroked="f">
              <v:path arrowok="t"/>
              <v:textbox inset="0,0,0,0">
                <w:txbxContent>
                  <w:p w14:paraId="2C4D8488" w14:textId="77777777" w:rsidR="00D50D12" w:rsidRDefault="00D50D12">
                    <w:pPr>
                      <w:spacing w:before="20"/>
                      <w:ind w:left="20"/>
                      <w:rPr>
                        <w:b/>
                      </w:rPr>
                    </w:pPr>
                    <w:r w:rsidRPr="0064099A">
                      <w:rPr>
                        <w:b/>
                      </w:rPr>
                      <w:fldChar w:fldCharType="begin"/>
                    </w:r>
                    <w:r w:rsidRPr="0064099A">
                      <w:rPr>
                        <w:b/>
                      </w:rPr>
                      <w:instrText>PAGE   \* MERGEFORMAT</w:instrText>
                    </w:r>
                    <w:r w:rsidRPr="0064099A">
                      <w:rPr>
                        <w:b/>
                      </w:rPr>
                      <w:fldChar w:fldCharType="separate"/>
                    </w:r>
                    <w:r w:rsidR="00507F73">
                      <w:rPr>
                        <w:b/>
                        <w:noProof/>
                      </w:rPr>
                      <w:t>12</w:t>
                    </w:r>
                    <w:r w:rsidRPr="0064099A">
                      <w:rPr>
                        <w:b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79232" behindDoc="1" locked="0" layoutInCell="1" allowOverlap="1" wp14:anchorId="04410890" wp14:editId="4BFBF4D9">
              <wp:simplePos x="0" y="0"/>
              <wp:positionH relativeFrom="page">
                <wp:posOffset>704849</wp:posOffset>
              </wp:positionH>
              <wp:positionV relativeFrom="page">
                <wp:posOffset>9496425</wp:posOffset>
              </wp:positionV>
              <wp:extent cx="1190625" cy="162560"/>
              <wp:effectExtent l="0" t="0" r="0" b="0"/>
              <wp:wrapNone/>
              <wp:docPr id="393220197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62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E217CB" w14:textId="77777777" w:rsidR="00D50D12" w:rsidRDefault="00D50D12">
                          <w:pPr>
                            <w:spacing w:before="20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color w:val="231F20"/>
                              <w:sz w:val="18"/>
                            </w:rPr>
                            <w:t>Autorzy:</w:t>
                          </w:r>
                          <w:r>
                            <w:rPr>
                              <w:color w:val="231F20"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18"/>
                            </w:rPr>
                            <w:t>Beata Mikulik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id="_x0000_s1034" type="#_x0000_t202" style="position:absolute;margin-left:55.5pt;margin-top:747.75pt;width:93.75pt;height:12.8pt;z-index:-25163724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" filled="f" stroked="f">
              <v:path arrowok="t"/>
              <v:textbox inset="0,0,0,0">
                <w:txbxContent>
                  <w:p w14:paraId="34E217CB" w14:textId="77777777" w:rsidR="00D50D12" w:rsidRDefault="00D50D12">
                    <w:pPr>
                      <w:spacing w:before="20"/>
                      <w:ind w:left="20"/>
                      <w:rPr>
                        <w:sz w:val="18"/>
                      </w:rPr>
                    </w:pPr>
                    <w:r>
                      <w:rPr>
                        <w:color w:val="231F20"/>
                        <w:sz w:val="18"/>
                      </w:rPr>
                      <w:t>Autorzy:</w:t>
                    </w:r>
                    <w:r>
                      <w:rPr>
                        <w:color w:val="231F20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31F20"/>
                        <w:sz w:val="18"/>
                      </w:rPr>
                      <w:t>Beata Mikulik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g">
          <w:drawing>
            <wp:anchor distT="0" distB="0" distL="0" distR="0" simplePos="0" relativeHeight="251634176" behindDoc="1" locked="0" layoutInCell="1" allowOverlap="1" wp14:anchorId="5EFACBBC" wp14:editId="3364F768">
              <wp:simplePos x="0" y="0"/>
              <wp:positionH relativeFrom="page">
                <wp:posOffset>720001</wp:posOffset>
              </wp:positionH>
              <wp:positionV relativeFrom="page">
                <wp:posOffset>9812794</wp:posOffset>
              </wp:positionV>
              <wp:extent cx="135255" cy="135255"/>
              <wp:effectExtent l="0" t="0" r="0" b="0"/>
              <wp:wrapNone/>
              <wp:docPr id="61015329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35255" cy="135255"/>
                        <a:chOff x="0" y="0"/>
                        <a:chExt cx="135255" cy="135255"/>
                      </a:xfrm>
                    </wpg:grpSpPr>
                    <pic:pic xmlns:pic="http://schemas.openxmlformats.org/drawingml/2006/picture">
                      <pic:nvPicPr>
                        <pic:cNvPr id="230335600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4404" cy="13473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48933468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6554" y="6408"/>
                          <a:ext cx="128179" cy="11273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788F277" id="Group 1" o:spid="_x0000_s1026" style="position:absolute;margin-left:56.7pt;margin-top:772.65pt;width:10.65pt;height:10.65pt;z-index:-251682304;mso-wrap-distance-left:0;mso-wrap-distance-right:0;mso-position-horizontal-relative:page;mso-position-vertical-relative:page" coordsize="135255,1352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">
              <v:shape id="Image 2" o:spid="_x0000_s1027" type="#_x0000_t75" style="position:absolute;width:134404;height:134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">
                <v:imagedata r:id="rId18" o:title=""/>
              </v:shape>
              <v:shape id="Image 3" o:spid="_x0000_s1028" type="#_x0000_t75" style="position:absolute;left:6554;top:6408;width:128179;height:112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">
                <v:imagedata r:id="rId4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eastAsia="pl-PL"/>
      </w:rPr>
      <mc:AlternateContent>
        <mc:Choice Requires="wpg">
          <w:drawing>
            <wp:anchor distT="0" distB="0" distL="0" distR="0" simplePos="0" relativeHeight="251646464" behindDoc="1" locked="0" layoutInCell="1" allowOverlap="1" wp14:anchorId="41DBE7E9" wp14:editId="5A7168FC">
              <wp:simplePos x="0" y="0"/>
              <wp:positionH relativeFrom="page">
                <wp:posOffset>898796</wp:posOffset>
              </wp:positionH>
              <wp:positionV relativeFrom="page">
                <wp:posOffset>9835003</wp:posOffset>
              </wp:positionV>
              <wp:extent cx="821690" cy="90805"/>
              <wp:effectExtent l="0" t="0" r="0" b="0"/>
              <wp:wrapNone/>
              <wp:docPr id="568772526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21690" cy="90805"/>
                        <a:chOff x="0" y="0"/>
                        <a:chExt cx="821690" cy="90805"/>
                      </a:xfrm>
                    </wpg:grpSpPr>
                    <pic:pic xmlns:pic="http://schemas.openxmlformats.org/drawingml/2006/picture">
                      <pic:nvPicPr>
                        <pic:cNvPr id="314492503" name="Image 5"/>
                        <pic:cNvPicPr/>
                      </pic:nvPicPr>
                      <pic:blipFill>
                        <a:blip r:embed="rId19" cstate="print"/>
                        <a:stretch>
                          <a:fillRect/>
                        </a:stretch>
                      </pic:blipFill>
                      <pic:spPr>
                        <a:xfrm>
                          <a:off x="323519" y="2"/>
                          <a:ext cx="178732" cy="900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60530283" name="Image 6"/>
                        <pic:cNvPicPr/>
                      </pic:nvPicPr>
                      <pic:blipFill>
                        <a:blip r:embed="rId20" cstate="print"/>
                        <a:stretch>
                          <a:fillRect/>
                        </a:stretch>
                      </pic:blipFill>
                      <pic:spPr>
                        <a:xfrm>
                          <a:off x="525896" y="123"/>
                          <a:ext cx="76911" cy="9010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48309931" name="Image 7"/>
                        <pic:cNvPicPr/>
                      </pic:nvPicPr>
                      <pic:blipFill>
                        <a:blip r:embed="rId21" cstate="print"/>
                        <a:stretch>
                          <a:fillRect/>
                        </a:stretch>
                      </pic:blipFill>
                      <pic:spPr>
                        <a:xfrm>
                          <a:off x="630125" y="119"/>
                          <a:ext cx="191157" cy="8994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47329065" name="Image 8"/>
                        <pic:cNvPicPr/>
                      </pic:nvPicPr>
                      <pic:blipFill>
                        <a:blip r:embed="rId22" cstate="print"/>
                        <a:stretch>
                          <a:fillRect/>
                        </a:stretch>
                      </pic:blipFill>
                      <pic:spPr>
                        <a:xfrm>
                          <a:off x="0" y="6"/>
                          <a:ext cx="69888" cy="9025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89740698" name="Image 9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96851" y="0"/>
                          <a:ext cx="90766" cy="9025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57529643" name="Image 10"/>
                        <pic:cNvPicPr/>
                      </pic:nvPicPr>
                      <pic:blipFill>
                        <a:blip r:embed="rId24" cstate="print"/>
                        <a:stretch>
                          <a:fillRect/>
                        </a:stretch>
                      </pic:blipFill>
                      <pic:spPr>
                        <a:xfrm>
                          <a:off x="213594" y="2"/>
                          <a:ext cx="80378" cy="9025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0946D7B7" id="Group 4" o:spid="_x0000_s1026" style="position:absolute;margin-left:70.75pt;margin-top:774.4pt;width:64.7pt;height:7.15pt;z-index:-251670016;mso-wrap-distance-left:0;mso-wrap-distance-right:0;mso-position-horizontal-relative:page;mso-position-vertical-relative:page" coordsize="8216,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">
              <v:shape id="Image 5" o:spid="_x0000_s1027" type="#_x0000_t75" style="position:absolute;left:3235;width:1787;height: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">
                <v:imagedata r:id="rId11" o:title=""/>
              </v:shape>
              <v:shape id="Image 6" o:spid="_x0000_s1028" type="#_x0000_t75" style="position:absolute;left:5258;top:1;width:770;height: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">
                <v:imagedata r:id="rId12" o:title=""/>
              </v:shape>
              <v:shape id="Image 7" o:spid="_x0000_s1029" type="#_x0000_t75" style="position:absolute;left:6301;top:1;width:1911;height: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">
                <v:imagedata r:id="rId13" o:title=""/>
              </v:shape>
              <v:shape id="Image 8" o:spid="_x0000_s1030" type="#_x0000_t75" style="position:absolute;width:698;height:9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">
                <v:imagedata r:id="rId14" o:title=""/>
              </v:shape>
              <v:shape id="Image 9" o:spid="_x0000_s1031" type="#_x0000_t75" style="position:absolute;left:968;width:908;height:9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">
                <v:imagedata r:id="rId15" o:title=""/>
              </v:shape>
              <v:shape id="Image 10" o:spid="_x0000_s1032" type="#_x0000_t75" style="position:absolute;left:2135;width:804;height:9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">
                <v:imagedata r:id="rId16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77184" behindDoc="1" locked="0" layoutInCell="1" allowOverlap="1" wp14:anchorId="79C5253A" wp14:editId="117B0B54">
              <wp:simplePos x="0" y="0"/>
              <wp:positionH relativeFrom="page">
                <wp:posOffset>719993</wp:posOffset>
              </wp:positionH>
              <wp:positionV relativeFrom="page">
                <wp:posOffset>9708797</wp:posOffset>
              </wp:positionV>
              <wp:extent cx="5940425" cy="1270"/>
              <wp:effectExtent l="0" t="0" r="0" b="0"/>
              <wp:wrapNone/>
              <wp:docPr id="1666982528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04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0425">
                            <a:moveTo>
                              <a:pt x="594000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810">
                        <a:solidFill>
                          <a:srgbClr val="231F2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1C4D4CF" id="Graphic 11" o:spid="_x0000_s1026" style="position:absolute;margin-left:56.7pt;margin-top:764.45pt;width:467.75pt;height:.1pt;z-index:-25163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0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" path="m5940005,l,e" filled="f" strokecolor="#231f20" strokeweight=".3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78208" behindDoc="1" locked="0" layoutInCell="1" allowOverlap="1" wp14:anchorId="6AC1A6F9" wp14:editId="7D62A25E">
              <wp:simplePos x="0" y="0"/>
              <wp:positionH relativeFrom="page">
                <wp:posOffset>719993</wp:posOffset>
              </wp:positionH>
              <wp:positionV relativeFrom="page">
                <wp:posOffset>9472762</wp:posOffset>
              </wp:positionV>
              <wp:extent cx="5940425" cy="1270"/>
              <wp:effectExtent l="0" t="0" r="0" b="0"/>
              <wp:wrapNone/>
              <wp:docPr id="2104361130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04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0425">
                            <a:moveTo>
                              <a:pt x="594000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9525">
                        <a:solidFill>
                          <a:srgbClr val="FDB913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46EFDAE" id="Graphic 12" o:spid="_x0000_s1026" style="position:absolute;margin-left:56.7pt;margin-top:745.9pt;width:467.75pt;height:.1pt;z-index:-2516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0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" path="m5940005,l,e" filled="f" strokecolor="#fdb913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81280" behindDoc="1" locked="0" layoutInCell="1" allowOverlap="1" wp14:anchorId="16C43822" wp14:editId="6CC066D9">
              <wp:simplePos x="0" y="0"/>
              <wp:positionH relativeFrom="page">
                <wp:posOffset>5824767</wp:posOffset>
              </wp:positionH>
              <wp:positionV relativeFrom="page">
                <wp:posOffset>9796788</wp:posOffset>
              </wp:positionV>
              <wp:extent cx="850900" cy="157480"/>
              <wp:effectExtent l="0" t="0" r="0" b="0"/>
              <wp:wrapNone/>
              <wp:docPr id="560599993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0900" cy="157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B79E09" w14:textId="77777777" w:rsidR="00D50D12" w:rsidRDefault="00D50D12">
                          <w:pPr>
                            <w:spacing w:before="3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rFonts w:ascii="AgendaPl Regular" w:hAnsi="AgendaPl Regular"/>
                              <w:color w:val="231F20"/>
                              <w:sz w:val="18"/>
                            </w:rPr>
                            <w:t>©</w:t>
                          </w:r>
                          <w:r>
                            <w:rPr>
                              <w:rFonts w:ascii="AgendaPl Regular" w:hAnsi="AgendaPl Regular"/>
                              <w:color w:val="231F20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14"/>
                            </w:rPr>
                            <w:t>Copyright</w:t>
                          </w:r>
                          <w:r>
                            <w:rPr>
                              <w:color w:val="231F20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z w:val="14"/>
                            </w:rPr>
                            <w:t>by</w:t>
                          </w:r>
                          <w:r>
                            <w:rPr>
                              <w:color w:val="231F20"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4"/>
                              <w:sz w:val="14"/>
                            </w:rPr>
                            <w:t>WSiP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458.65pt;margin-top:771.4pt;width:67pt;height:12.4pt;z-index:-25163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" filled="f" stroked="f">
              <v:path arrowok="t"/>
              <v:textbox inset="0,0,0,0">
                <w:txbxContent>
                  <w:p w14:paraId="60B79E09" w14:textId="77777777" w:rsidR="00D50D12" w:rsidRDefault="00D50D12">
                    <w:pPr>
                      <w:spacing w:before="30"/>
                      <w:ind w:left="20"/>
                      <w:rPr>
                        <w:sz w:val="14"/>
                      </w:rPr>
                    </w:pPr>
                    <w:r>
                      <w:rPr>
                        <w:rFonts w:ascii="AgendaPl Regular" w:hAnsi="AgendaPl Regular"/>
                        <w:color w:val="231F20"/>
                        <w:sz w:val="18"/>
                      </w:rPr>
                      <w:t>©</w:t>
                    </w:r>
                    <w:r>
                      <w:rPr>
                        <w:rFonts w:ascii="AgendaPl Regular" w:hAnsi="AgendaPl Regular"/>
                        <w:color w:val="231F20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31F20"/>
                        <w:sz w:val="14"/>
                      </w:rPr>
                      <w:t>Copyright</w:t>
                    </w:r>
                    <w:r>
                      <w:rPr>
                        <w:color w:val="231F20"/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color w:val="231F20"/>
                        <w:sz w:val="14"/>
                      </w:rPr>
                      <w:t>by</w:t>
                    </w:r>
                    <w:r>
                      <w:rPr>
                        <w:color w:val="231F20"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color w:val="231F20"/>
                        <w:spacing w:val="-4"/>
                        <w:sz w:val="14"/>
                      </w:rPr>
                      <w:t>WSiP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AAC7CE" w14:textId="77777777" w:rsidR="00DD33CB" w:rsidRDefault="00DD33CB">
      <w:r>
        <w:separator/>
      </w:r>
    </w:p>
  </w:footnote>
  <w:footnote w:type="continuationSeparator" w:id="0">
    <w:p w14:paraId="154918D4" w14:textId="77777777" w:rsidR="00DD33CB" w:rsidRDefault="00DD33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C4D13F" w14:textId="4FDD7953" w:rsidR="00D50D12" w:rsidRDefault="00D50D12">
    <w:pPr>
      <w:pStyle w:val="Nagwek"/>
    </w:pPr>
  </w:p>
  <w:p w14:paraId="2DB475F3" w14:textId="7E8441C3" w:rsidR="00D50D12" w:rsidRDefault="00D50D12" w:rsidP="00F16F27">
    <w:pPr>
      <w:pStyle w:val="Nagwek"/>
    </w:pPr>
    <w:r>
      <w:rPr>
        <w:rFonts w:ascii="Times New Roman"/>
        <w:noProof/>
        <w:sz w:val="36"/>
        <w:lang w:eastAsia="pl-PL"/>
      </w:rPr>
      <mc:AlternateContent>
        <mc:Choice Requires="wpg">
          <w:drawing>
            <wp:anchor distT="0" distB="0" distL="0" distR="0" simplePos="0" relativeHeight="251635200" behindDoc="0" locked="0" layoutInCell="1" allowOverlap="1" wp14:anchorId="34DAB92A" wp14:editId="31E9789C">
              <wp:simplePos x="0" y="0"/>
              <wp:positionH relativeFrom="page">
                <wp:posOffset>728345</wp:posOffset>
              </wp:positionH>
              <wp:positionV relativeFrom="page">
                <wp:posOffset>304800</wp:posOffset>
              </wp:positionV>
              <wp:extent cx="9060180" cy="177800"/>
              <wp:effectExtent l="0" t="0" r="0" b="0"/>
              <wp:wrapNone/>
              <wp:docPr id="877348263" name="Group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060180" cy="177800"/>
                        <a:chOff x="719988" y="115143"/>
                        <a:chExt cx="9060436" cy="177800"/>
                      </a:xfrm>
                    </wpg:grpSpPr>
                    <wps:wsp>
                      <wps:cNvPr id="65094378" name="Graphic 18"/>
                      <wps:cNvSpPr/>
                      <wps:spPr>
                        <a:xfrm>
                          <a:off x="719988" y="138493"/>
                          <a:ext cx="511809" cy="154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1809" h="154305">
                              <a:moveTo>
                                <a:pt x="165328" y="18630"/>
                              </a:moveTo>
                              <a:lnTo>
                                <a:pt x="163931" y="11722"/>
                              </a:lnTo>
                              <a:lnTo>
                                <a:pt x="159816" y="5626"/>
                              </a:lnTo>
                              <a:lnTo>
                                <a:pt x="153720" y="1511"/>
                              </a:lnTo>
                              <a:lnTo>
                                <a:pt x="146265" y="0"/>
                              </a:lnTo>
                              <a:lnTo>
                                <a:pt x="146100" y="0"/>
                              </a:lnTo>
                              <a:lnTo>
                                <a:pt x="146100" y="18630"/>
                              </a:lnTo>
                              <a:lnTo>
                                <a:pt x="146100" y="82473"/>
                              </a:lnTo>
                              <a:lnTo>
                                <a:pt x="19469" y="82473"/>
                              </a:lnTo>
                              <a:lnTo>
                                <a:pt x="19469" y="18630"/>
                              </a:lnTo>
                              <a:lnTo>
                                <a:pt x="146100" y="18630"/>
                              </a:lnTo>
                              <a:lnTo>
                                <a:pt x="146100" y="0"/>
                              </a:lnTo>
                              <a:lnTo>
                                <a:pt x="19304" y="0"/>
                              </a:lnTo>
                              <a:lnTo>
                                <a:pt x="11836" y="1511"/>
                              </a:lnTo>
                              <a:lnTo>
                                <a:pt x="5740" y="5626"/>
                              </a:lnTo>
                              <a:lnTo>
                                <a:pt x="1625" y="11722"/>
                              </a:lnTo>
                              <a:lnTo>
                                <a:pt x="228" y="18630"/>
                              </a:lnTo>
                              <a:lnTo>
                                <a:pt x="228" y="82473"/>
                              </a:lnTo>
                              <a:lnTo>
                                <a:pt x="1625" y="89369"/>
                              </a:lnTo>
                              <a:lnTo>
                                <a:pt x="5740" y="95465"/>
                              </a:lnTo>
                              <a:lnTo>
                                <a:pt x="11836" y="99593"/>
                              </a:lnTo>
                              <a:lnTo>
                                <a:pt x="19304" y="101104"/>
                              </a:lnTo>
                              <a:lnTo>
                                <a:pt x="146265" y="101104"/>
                              </a:lnTo>
                              <a:lnTo>
                                <a:pt x="153720" y="99593"/>
                              </a:lnTo>
                              <a:lnTo>
                                <a:pt x="159816" y="95465"/>
                              </a:lnTo>
                              <a:lnTo>
                                <a:pt x="163931" y="89369"/>
                              </a:lnTo>
                              <a:lnTo>
                                <a:pt x="165328" y="82473"/>
                              </a:lnTo>
                              <a:lnTo>
                                <a:pt x="165328" y="18630"/>
                              </a:lnTo>
                              <a:close/>
                            </a:path>
                            <a:path w="511809" h="154305">
                              <a:moveTo>
                                <a:pt x="165557" y="119037"/>
                              </a:moveTo>
                              <a:lnTo>
                                <a:pt x="109537" y="119037"/>
                              </a:lnTo>
                              <a:lnTo>
                                <a:pt x="102146" y="119773"/>
                              </a:lnTo>
                              <a:lnTo>
                                <a:pt x="95173" y="121970"/>
                              </a:lnTo>
                              <a:lnTo>
                                <a:pt x="88785" y="125526"/>
                              </a:lnTo>
                              <a:lnTo>
                                <a:pt x="83134" y="130390"/>
                              </a:lnTo>
                              <a:lnTo>
                                <a:pt x="82778" y="130771"/>
                              </a:lnTo>
                              <a:lnTo>
                                <a:pt x="76771" y="125526"/>
                              </a:lnTo>
                              <a:lnTo>
                                <a:pt x="70383" y="121970"/>
                              </a:lnTo>
                              <a:lnTo>
                                <a:pt x="63411" y="119773"/>
                              </a:lnTo>
                              <a:lnTo>
                                <a:pt x="56019" y="119037"/>
                              </a:lnTo>
                              <a:lnTo>
                                <a:pt x="0" y="119037"/>
                              </a:lnTo>
                              <a:lnTo>
                                <a:pt x="0" y="137655"/>
                              </a:lnTo>
                              <a:lnTo>
                                <a:pt x="65278" y="137655"/>
                              </a:lnTo>
                              <a:lnTo>
                                <a:pt x="72834" y="145059"/>
                              </a:lnTo>
                              <a:lnTo>
                                <a:pt x="73101" y="154266"/>
                              </a:lnTo>
                              <a:lnTo>
                                <a:pt x="92456" y="154266"/>
                              </a:lnTo>
                              <a:lnTo>
                                <a:pt x="92722" y="145059"/>
                              </a:lnTo>
                              <a:lnTo>
                                <a:pt x="100279" y="137655"/>
                              </a:lnTo>
                              <a:lnTo>
                                <a:pt x="165557" y="137655"/>
                              </a:lnTo>
                              <a:lnTo>
                                <a:pt x="165557" y="119037"/>
                              </a:lnTo>
                              <a:close/>
                            </a:path>
                            <a:path w="511809" h="154305">
                              <a:moveTo>
                                <a:pt x="322148" y="19608"/>
                              </a:moveTo>
                              <a:lnTo>
                                <a:pt x="304952" y="19608"/>
                              </a:lnTo>
                              <a:lnTo>
                                <a:pt x="291655" y="84328"/>
                              </a:lnTo>
                              <a:lnTo>
                                <a:pt x="275475" y="19608"/>
                              </a:lnTo>
                              <a:lnTo>
                                <a:pt x="258025" y="19608"/>
                              </a:lnTo>
                              <a:lnTo>
                                <a:pt x="241833" y="84328"/>
                              </a:lnTo>
                              <a:lnTo>
                                <a:pt x="228536" y="19608"/>
                              </a:lnTo>
                              <a:lnTo>
                                <a:pt x="211340" y="19608"/>
                              </a:lnTo>
                              <a:lnTo>
                                <a:pt x="232321" y="110274"/>
                              </a:lnTo>
                              <a:lnTo>
                                <a:pt x="250024" y="110274"/>
                              </a:lnTo>
                              <a:lnTo>
                                <a:pt x="266738" y="47002"/>
                              </a:lnTo>
                              <a:lnTo>
                                <a:pt x="283464" y="110274"/>
                              </a:lnTo>
                              <a:lnTo>
                                <a:pt x="301167" y="110274"/>
                              </a:lnTo>
                              <a:lnTo>
                                <a:pt x="322148" y="19608"/>
                              </a:lnTo>
                              <a:close/>
                            </a:path>
                            <a:path w="511809" h="154305">
                              <a:moveTo>
                                <a:pt x="399135" y="79006"/>
                              </a:moveTo>
                              <a:lnTo>
                                <a:pt x="356298" y="53568"/>
                              </a:lnTo>
                              <a:lnTo>
                                <a:pt x="350545" y="51371"/>
                              </a:lnTo>
                              <a:lnTo>
                                <a:pt x="348932" y="50317"/>
                              </a:lnTo>
                              <a:lnTo>
                                <a:pt x="346341" y="47688"/>
                              </a:lnTo>
                              <a:lnTo>
                                <a:pt x="345681" y="45935"/>
                              </a:lnTo>
                              <a:lnTo>
                                <a:pt x="345681" y="41529"/>
                              </a:lnTo>
                              <a:lnTo>
                                <a:pt x="358711" y="33007"/>
                              </a:lnTo>
                              <a:lnTo>
                                <a:pt x="364769" y="33108"/>
                              </a:lnTo>
                              <a:lnTo>
                                <a:pt x="379844" y="44665"/>
                              </a:lnTo>
                              <a:lnTo>
                                <a:pt x="396341" y="38354"/>
                              </a:lnTo>
                              <a:lnTo>
                                <a:pt x="355777" y="17818"/>
                              </a:lnTo>
                              <a:lnTo>
                                <a:pt x="350177" y="18796"/>
                              </a:lnTo>
                              <a:lnTo>
                                <a:pt x="340118" y="22669"/>
                              </a:lnTo>
                              <a:lnTo>
                                <a:pt x="336016" y="25679"/>
                              </a:lnTo>
                              <a:lnTo>
                                <a:pt x="329984" y="33629"/>
                              </a:lnTo>
                              <a:lnTo>
                                <a:pt x="328447" y="38684"/>
                              </a:lnTo>
                              <a:lnTo>
                                <a:pt x="328447" y="48971"/>
                              </a:lnTo>
                              <a:lnTo>
                                <a:pt x="374472" y="75730"/>
                              </a:lnTo>
                              <a:lnTo>
                                <a:pt x="375983" y="76365"/>
                              </a:lnTo>
                              <a:lnTo>
                                <a:pt x="381914" y="87464"/>
                              </a:lnTo>
                              <a:lnTo>
                                <a:pt x="381000" y="89750"/>
                              </a:lnTo>
                              <a:lnTo>
                                <a:pt x="377431" y="93357"/>
                              </a:lnTo>
                              <a:lnTo>
                                <a:pt x="375145" y="94729"/>
                              </a:lnTo>
                              <a:lnTo>
                                <a:pt x="369697" y="96532"/>
                              </a:lnTo>
                              <a:lnTo>
                                <a:pt x="366864" y="97002"/>
                              </a:lnTo>
                              <a:lnTo>
                                <a:pt x="358813" y="97002"/>
                              </a:lnTo>
                              <a:lnTo>
                                <a:pt x="354126" y="95542"/>
                              </a:lnTo>
                              <a:lnTo>
                                <a:pt x="346354" y="89992"/>
                              </a:lnTo>
                              <a:lnTo>
                                <a:pt x="343750" y="86233"/>
                              </a:lnTo>
                              <a:lnTo>
                                <a:pt x="342353" y="81457"/>
                              </a:lnTo>
                              <a:lnTo>
                                <a:pt x="326009" y="87795"/>
                              </a:lnTo>
                              <a:lnTo>
                                <a:pt x="356146" y="112191"/>
                              </a:lnTo>
                              <a:lnTo>
                                <a:pt x="367436" y="112191"/>
                              </a:lnTo>
                              <a:lnTo>
                                <a:pt x="396113" y="96177"/>
                              </a:lnTo>
                              <a:lnTo>
                                <a:pt x="398119" y="92595"/>
                              </a:lnTo>
                              <a:lnTo>
                                <a:pt x="399135" y="88341"/>
                              </a:lnTo>
                              <a:lnTo>
                                <a:pt x="399135" y="79006"/>
                              </a:lnTo>
                              <a:close/>
                            </a:path>
                            <a:path w="511809" h="154305">
                              <a:moveTo>
                                <a:pt x="426961" y="49682"/>
                              </a:moveTo>
                              <a:lnTo>
                                <a:pt x="410629" y="49682"/>
                              </a:lnTo>
                              <a:lnTo>
                                <a:pt x="410629" y="110274"/>
                              </a:lnTo>
                              <a:lnTo>
                                <a:pt x="426961" y="110274"/>
                              </a:lnTo>
                              <a:lnTo>
                                <a:pt x="426961" y="49682"/>
                              </a:lnTo>
                              <a:close/>
                            </a:path>
                            <a:path w="511809" h="154305">
                              <a:moveTo>
                                <a:pt x="430225" y="22948"/>
                              </a:moveTo>
                              <a:lnTo>
                                <a:pt x="425094" y="17818"/>
                              </a:lnTo>
                              <a:lnTo>
                                <a:pt x="418782" y="17818"/>
                              </a:lnTo>
                              <a:lnTo>
                                <a:pt x="412470" y="17818"/>
                              </a:lnTo>
                              <a:lnTo>
                                <a:pt x="407339" y="22948"/>
                              </a:lnTo>
                              <a:lnTo>
                                <a:pt x="407339" y="35572"/>
                              </a:lnTo>
                              <a:lnTo>
                                <a:pt x="412470" y="40716"/>
                              </a:lnTo>
                              <a:lnTo>
                                <a:pt x="425094" y="40716"/>
                              </a:lnTo>
                              <a:lnTo>
                                <a:pt x="430225" y="35572"/>
                              </a:lnTo>
                              <a:lnTo>
                                <a:pt x="430225" y="22948"/>
                              </a:lnTo>
                              <a:close/>
                            </a:path>
                            <a:path w="511809" h="154305">
                              <a:moveTo>
                                <a:pt x="511213" y="50825"/>
                              </a:moveTo>
                              <a:lnTo>
                                <a:pt x="494753" y="22809"/>
                              </a:lnTo>
                              <a:lnTo>
                                <a:pt x="494753" y="42735"/>
                              </a:lnTo>
                              <a:lnTo>
                                <a:pt x="494753" y="58915"/>
                              </a:lnTo>
                              <a:lnTo>
                                <a:pt x="490816" y="62839"/>
                              </a:lnTo>
                              <a:lnTo>
                                <a:pt x="483679" y="66852"/>
                              </a:lnTo>
                              <a:lnTo>
                                <a:pt x="458508" y="66852"/>
                              </a:lnTo>
                              <a:lnTo>
                                <a:pt x="458508" y="34823"/>
                              </a:lnTo>
                              <a:lnTo>
                                <a:pt x="483704" y="34823"/>
                              </a:lnTo>
                              <a:lnTo>
                                <a:pt x="490816" y="38823"/>
                              </a:lnTo>
                              <a:lnTo>
                                <a:pt x="494753" y="42735"/>
                              </a:lnTo>
                              <a:lnTo>
                                <a:pt x="494753" y="22809"/>
                              </a:lnTo>
                              <a:lnTo>
                                <a:pt x="488759" y="19723"/>
                              </a:lnTo>
                              <a:lnTo>
                                <a:pt x="442188" y="19723"/>
                              </a:lnTo>
                              <a:lnTo>
                                <a:pt x="442188" y="110274"/>
                              </a:lnTo>
                              <a:lnTo>
                                <a:pt x="458508" y="110274"/>
                              </a:lnTo>
                              <a:lnTo>
                                <a:pt x="458508" y="82054"/>
                              </a:lnTo>
                              <a:lnTo>
                                <a:pt x="488505" y="82054"/>
                              </a:lnTo>
                              <a:lnTo>
                                <a:pt x="510260" y="59855"/>
                              </a:lnTo>
                              <a:lnTo>
                                <a:pt x="511213" y="508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3930851" name="Textbox 19"/>
                      <wps:cNvSpPr txBox="1"/>
                      <wps:spPr>
                        <a:xfrm>
                          <a:off x="1355758" y="127843"/>
                          <a:ext cx="2454767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A2E3F96" w14:textId="016DFC09" w:rsidR="00D50D12" w:rsidRDefault="00D50D12" w:rsidP="00F16F27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Lato Black" w:hAnsi="Lato Black"/>
                                <w:b/>
                                <w:color w:val="FFFFFF"/>
                                <w:sz w:val="20"/>
                              </w:rPr>
                              <w:t>Odkrywamy</w:t>
                            </w:r>
                            <w:r>
                              <w:rPr>
                                <w:rFonts w:ascii="Lato Black" w:hAnsi="Lato Black"/>
                                <w:b/>
                                <w:color w:val="FFFFF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ato Thin" w:hAnsi="Lato Thin"/>
                                <w:color w:val="FFFFFF"/>
                                <w:sz w:val="20"/>
                              </w:rPr>
                              <w:t>|</w:t>
                            </w:r>
                            <w:r>
                              <w:rPr>
                                <w:rFonts w:ascii="Lato Thin" w:hAnsi="Lato Thin"/>
                                <w:color w:val="FFFFF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0"/>
                              </w:rPr>
                              <w:t>Plastyka</w:t>
                            </w:r>
                            <w:r>
                              <w:rPr>
                                <w:color w:val="FFFFF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ato Thin" w:hAnsi="Lato Thin"/>
                                <w:color w:val="FFFFFF"/>
                                <w:sz w:val="20"/>
                              </w:rPr>
                              <w:t>|</w:t>
                            </w:r>
                            <w:r>
                              <w:rPr>
                                <w:rFonts w:ascii="Lato Thin" w:hAnsi="Lato Thin"/>
                                <w:color w:val="FFFFF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20"/>
                              </w:rPr>
                              <w:t>Klasa 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  <wps:wsp>
                      <wps:cNvPr id="216972244" name="Textbox 20"/>
                      <wps:cNvSpPr txBox="1"/>
                      <wps:spPr>
                        <a:xfrm>
                          <a:off x="8427112" y="115143"/>
                          <a:ext cx="1353312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4A553A" w14:textId="4CA0D129" w:rsidR="00D50D12" w:rsidRDefault="00D50D12" w:rsidP="00F16F27">
                            <w:pPr>
                              <w:spacing w:before="20"/>
                              <w:ind w:left="20"/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  <w:color w:val="FFFFFF"/>
                                <w:sz w:val="20"/>
                              </w:rPr>
                              <w:t>Wymagania edukacyjne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16" o:spid="_x0000_s1026" style="position:absolute;margin-left:57.35pt;margin-top:24pt;width:713.4pt;height:14pt;z-index:251635200;mso-wrap-distance-left:0;mso-wrap-distance-right:0;mso-position-horizontal-relative:page;mso-position-vertical-relative:page;mso-width-relative:margin;mso-height-relative:margin" coordorigin="7199,1151" coordsize="90604,17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">
              <v:shape id="Graphic 18" o:spid="_x0000_s1027" style="position:absolute;left:7199;top:1384;width:5118;height:1543;visibility:visible;mso-wrap-style:square;v-text-anchor:top" coordsize="511809,154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YqqcoA&#10;AADhAAAADwAAAGRycy9kb3ducmV2LnhtbESPwU7DMAyG70i8Q+RJ3FjaAdvaLZsQErDBAW3wAFbj&#10;NYXGqZqwlT09PiBxtH7/nz8v14Nv1ZH62AQ2kI8zUMRVsA3XBj7eH6/noGJCttgGJgM/FGG9urxY&#10;YmnDiXd03KdaCYRjiQZcSl2pdawceYzj0BFLdgi9xyRjX2vb40ngvtWTLJtqjw3LBYcdPTiqvvbf&#10;XjTeXJo/DYfiM8/z88v29bmYtGzM1Wi4X4BKNKT/5b/2xhqY3mXF7c1MlOUjwYBe/QI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BG2KqnKAAAA4QAAAA8AAAAAAAAAAAAAAAAAmAIA&#10;AGRycy9kb3ducmV2LnhtbFBLBQYAAAAABAAEAPUAAACPAwAAAAA=&#10;" path="m165328,18630r-1397,-6908l159816,5626,153720,1511,146265,r-165,l146100,18630r,63843l19469,82473r,-63843l146100,18630,146100,,19304,,11836,1511,5740,5626,1625,11722,228,18630r,63843l1625,89369r4115,6096l11836,99593r7468,1511l146265,101104r7455,-1511l159816,95465r4115,-6096l165328,82473r,-63843xem165557,119037r-56020,l102146,119773r-6973,2197l88785,125526r-5651,4864l82778,130771r-6007,-5245l70383,121970r-6972,-2197l56019,119037,,119037r,18618l65278,137655r7556,7404l73101,154266r19355,l92722,145059r7557,-7404l165557,137655r,-18618xem322148,19608r-17196,l291655,84328,275475,19608r-17450,l241833,84328,228536,19608r-17196,l232321,110274r17703,l266738,47002r16726,63272l301167,110274,322148,19608xem399135,79006l356298,53568r-5753,-2197l348932,50317r-2591,-2629l345681,45935r,-4406l358711,33007r6058,101l379844,44665r16497,-6311l355777,17818r-5600,978l340118,22669r-4102,3010l329984,33629r-1537,5055l328447,48971r46025,26759l375983,76365r5931,11099l381000,89750r-3569,3607l375145,94729r-5448,1803l366864,97002r-8051,l354126,95542r-7772,-5550l343750,86233r-1397,-4776l326009,87795r30137,24396l367436,112191,396113,96177r2006,-3582l399135,88341r,-9335xem426961,49682r-16332,l410629,110274r16332,l426961,49682xem430225,22948r-5131,-5130l418782,17818r-6312,l407339,22948r,12624l412470,40716r12624,l430225,35572r,-12624xem511213,50825l494753,22809r,19926l494753,58915r-3937,3924l483679,66852r-25171,l458508,34823r25196,l490816,38823r3937,3912l494753,22809r-5994,-3086l442188,19723r,90551l458508,110274r,-28220l488505,82054,510260,59855r953,-9030xe" strok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9" o:spid="_x0000_s1028" type="#_x0000_t202" style="position:absolute;left:13557;top:1278;width:2454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FIKMoA&#10;AADiAAAADwAAAGRycy9kb3ducmV2LnhtbESPQWsCMRSE74X+h/CE3mpipbKuRpHSQqEgXddDj6+b&#10;525w87LdpLr996YgeBxm5htmuR5cK07UB+tZw2SsQBBX3liuNezLt8cMRIjIBlvPpOGPAqxX93dL&#10;zI0/c0GnXaxFgnDIUUMTY5dLGaqGHIax74iTd/C9w5hkX0vT4znBXSuflJpJh5bTQoMdvTRUHXe/&#10;TsPmi4tX+7P9/iwOhS3LueKP2VHrh9GwWYCINMRb+Np+NxoyNZ1PVfY8gf9L6Q7I1QU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IfBSCjKAAAA4gAAAA8AAAAAAAAAAAAAAAAAmAIA&#10;AGRycy9kb3ducmV2LnhtbFBLBQYAAAAABAAEAPUAAACPAwAAAAA=&#10;" filled="f" stroked="f">
                <v:textbox inset="0,0,0,0">
                  <w:txbxContent>
                    <w:p w14:paraId="5A2E3F96" w14:textId="016DFC09" w:rsidR="00D50D12" w:rsidRDefault="00D50D12" w:rsidP="00F16F27">
                      <w:pPr>
                        <w:rPr>
                          <w:sz w:val="20"/>
                        </w:rPr>
                      </w:pPr>
                      <w:r>
                        <w:rPr>
                          <w:rFonts w:ascii="Lato Black" w:hAnsi="Lato Black"/>
                          <w:b/>
                          <w:color w:val="FFFFFF"/>
                          <w:sz w:val="20"/>
                        </w:rPr>
                        <w:t>Odkrywamy</w:t>
                      </w:r>
                      <w:r>
                        <w:rPr>
                          <w:rFonts w:ascii="Lato Black" w:hAnsi="Lato Black"/>
                          <w:b/>
                          <w:color w:val="FFFFF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Lato Thin" w:hAnsi="Lato Thin"/>
                          <w:color w:val="FFFFFF"/>
                          <w:sz w:val="20"/>
                        </w:rPr>
                        <w:t>|</w:t>
                      </w:r>
                      <w:r>
                        <w:rPr>
                          <w:rFonts w:ascii="Lato Thin" w:hAnsi="Lato Thin"/>
                          <w:color w:val="FFFFFF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color w:val="FFFFFF"/>
                          <w:sz w:val="20"/>
                        </w:rPr>
                        <w:t>Plastyka</w:t>
                      </w:r>
                      <w:r>
                        <w:rPr>
                          <w:color w:val="FFFFFF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Lato Thin" w:hAnsi="Lato Thin"/>
                          <w:color w:val="FFFFFF"/>
                          <w:sz w:val="20"/>
                        </w:rPr>
                        <w:t>|</w:t>
                      </w:r>
                      <w:r>
                        <w:rPr>
                          <w:rFonts w:ascii="Lato Thin" w:hAnsi="Lato Thin"/>
                          <w:color w:val="FFFFFF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  <w:sz w:val="20"/>
                        </w:rPr>
                        <w:t>Klasa 4</w:t>
                      </w:r>
                    </w:p>
                  </w:txbxContent>
                </v:textbox>
              </v:shape>
              <v:shape id="Textbox 20" o:spid="_x0000_s1029" type="#_x0000_t202" style="position:absolute;left:84271;top:1151;width:13533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nwp8oA&#10;AADiAAAADwAAAGRycy9kb3ducmV2LnhtbESPQWvCQBSE7wX/w/IK3urGIKmmriJSoVCQxnjo8TX7&#10;TBazb9PsVtN/7xYKHoeZ+YZZrgfbigv13jhWMJ0kIIgrpw3XCo7l7mkOwgdkja1jUvBLHtar0cMS&#10;c+2uXNDlEGoRIexzVNCE0OVS+qohi37iOuLonVxvMUTZ11L3eI1w28o0STJp0XBcaLCjbUPV+fBj&#10;FWw+uXg13/uvj+JUmLJcJPyenZUaPw6bFxCBhnAP/7fftIJ0mi2e03Q2g79L8Q7I1Q0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B4J8KfKAAAA4gAAAA8AAAAAAAAAAAAAAAAAmAIA&#10;AGRycy9kb3ducmV2LnhtbFBLBQYAAAAABAAEAPUAAACPAwAAAAA=&#10;" filled="f" stroked="f">
                <v:textbox inset="0,0,0,0">
                  <w:txbxContent>
                    <w:p w14:paraId="3B4A553A" w14:textId="4CA0D129" w:rsidR="00D50D12" w:rsidRDefault="00D50D12" w:rsidP="00F16F27">
                      <w:pPr>
                        <w:spacing w:before="20"/>
                        <w:ind w:left="20"/>
                        <w:rPr>
                          <w:i/>
                          <w:sz w:val="20"/>
                        </w:rPr>
                      </w:pPr>
                      <w:r>
                        <w:rPr>
                          <w:i/>
                          <w:color w:val="FFFFFF"/>
                          <w:sz w:val="20"/>
                        </w:rPr>
                        <w:t>Wymagania edukacyjne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  <w:p w14:paraId="7F1DC9FC" w14:textId="594B96E5" w:rsidR="00D50D12" w:rsidRDefault="00D50D12" w:rsidP="00F16F27">
    <w:pPr>
      <w:pStyle w:val="Nagwek"/>
    </w:pPr>
  </w:p>
  <w:p w14:paraId="609C4BBB" w14:textId="2CE583E0" w:rsidR="00D50D12" w:rsidRDefault="00D50D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3E"/>
    <w:multiLevelType w:val="multilevel"/>
    <w:tmpl w:val="000008C1"/>
    <w:lvl w:ilvl="0">
      <w:numFmt w:val="bullet"/>
      <w:lvlText w:val="•"/>
      <w:lvlJc w:val="left"/>
      <w:pPr>
        <w:ind w:left="227" w:hanging="114"/>
      </w:pPr>
      <w:rPr>
        <w:rFonts w:ascii="Arial" w:hAnsi="Arial" w:cs="Arial"/>
        <w:b w:val="0"/>
        <w:bCs w:val="0"/>
        <w:color w:val="231F20"/>
        <w:w w:val="87"/>
        <w:sz w:val="22"/>
        <w:szCs w:val="22"/>
      </w:rPr>
    </w:lvl>
    <w:lvl w:ilvl="1">
      <w:numFmt w:val="bullet"/>
      <w:lvlText w:val="•"/>
      <w:lvlJc w:val="left"/>
      <w:pPr>
        <w:ind w:left="378" w:hanging="114"/>
      </w:pPr>
    </w:lvl>
    <w:lvl w:ilvl="2">
      <w:numFmt w:val="bullet"/>
      <w:lvlText w:val="•"/>
      <w:lvlJc w:val="left"/>
      <w:pPr>
        <w:ind w:left="536" w:hanging="114"/>
      </w:pPr>
    </w:lvl>
    <w:lvl w:ilvl="3">
      <w:numFmt w:val="bullet"/>
      <w:lvlText w:val="•"/>
      <w:lvlJc w:val="left"/>
      <w:pPr>
        <w:ind w:left="695" w:hanging="114"/>
      </w:pPr>
    </w:lvl>
    <w:lvl w:ilvl="4">
      <w:numFmt w:val="bullet"/>
      <w:lvlText w:val="•"/>
      <w:lvlJc w:val="left"/>
      <w:pPr>
        <w:ind w:left="853" w:hanging="114"/>
      </w:pPr>
    </w:lvl>
    <w:lvl w:ilvl="5">
      <w:numFmt w:val="bullet"/>
      <w:lvlText w:val="•"/>
      <w:lvlJc w:val="left"/>
      <w:pPr>
        <w:ind w:left="1012" w:hanging="114"/>
      </w:pPr>
    </w:lvl>
    <w:lvl w:ilvl="6">
      <w:numFmt w:val="bullet"/>
      <w:lvlText w:val="•"/>
      <w:lvlJc w:val="left"/>
      <w:pPr>
        <w:ind w:left="1170" w:hanging="114"/>
      </w:pPr>
    </w:lvl>
    <w:lvl w:ilvl="7">
      <w:numFmt w:val="bullet"/>
      <w:lvlText w:val="•"/>
      <w:lvlJc w:val="left"/>
      <w:pPr>
        <w:ind w:left="1328" w:hanging="114"/>
      </w:pPr>
    </w:lvl>
    <w:lvl w:ilvl="8">
      <w:numFmt w:val="bullet"/>
      <w:lvlText w:val="•"/>
      <w:lvlJc w:val="left"/>
      <w:pPr>
        <w:ind w:left="1487" w:hanging="114"/>
      </w:pPr>
    </w:lvl>
  </w:abstractNum>
  <w:abstractNum w:abstractNumId="1">
    <w:nsid w:val="04851400"/>
    <w:multiLevelType w:val="hybridMultilevel"/>
    <w:tmpl w:val="0324CF72"/>
    <w:lvl w:ilvl="0" w:tplc="AAF049C0">
      <w:start w:val="1"/>
      <w:numFmt w:val="bullet"/>
      <w:pStyle w:val="styl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F32040"/>
    <w:multiLevelType w:val="hybridMultilevel"/>
    <w:tmpl w:val="FE967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A374B4"/>
    <w:multiLevelType w:val="multilevel"/>
    <w:tmpl w:val="14A374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F606E2"/>
    <w:multiLevelType w:val="hybridMultilevel"/>
    <w:tmpl w:val="997C9840"/>
    <w:lvl w:ilvl="0" w:tplc="228842DE">
      <w:numFmt w:val="bullet"/>
      <w:lvlText w:val="•"/>
      <w:lvlJc w:val="left"/>
      <w:pPr>
        <w:ind w:left="780" w:hanging="420"/>
      </w:pPr>
      <w:rPr>
        <w:rFonts w:ascii="Lato" w:eastAsia="Lato" w:hAnsi="Lato" w:cs="Lato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F33548"/>
    <w:multiLevelType w:val="hybridMultilevel"/>
    <w:tmpl w:val="8F288C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B54BB7"/>
    <w:multiLevelType w:val="hybridMultilevel"/>
    <w:tmpl w:val="1F2061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43DEF"/>
    <w:multiLevelType w:val="hybridMultilevel"/>
    <w:tmpl w:val="B98005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8D1E1C"/>
    <w:multiLevelType w:val="hybridMultilevel"/>
    <w:tmpl w:val="5388E8A8"/>
    <w:lvl w:ilvl="0" w:tplc="3656D316">
      <w:start w:val="1"/>
      <w:numFmt w:val="decimal"/>
      <w:pStyle w:val="Styl10"/>
      <w:lvlText w:val="%1."/>
      <w:lvlJc w:val="left"/>
      <w:pPr>
        <w:ind w:left="425" w:hanging="284"/>
      </w:pPr>
      <w:rPr>
        <w:rFonts w:ascii="Lato Black" w:eastAsia="Lato Black" w:hAnsi="Lato Black" w:cs="Lato Black" w:hint="default"/>
        <w:b/>
        <w:bCs/>
        <w:i w:val="0"/>
        <w:iCs w:val="0"/>
        <w:color w:val="231F20"/>
        <w:spacing w:val="0"/>
        <w:w w:val="100"/>
        <w:sz w:val="21"/>
        <w:szCs w:val="21"/>
        <w:lang w:val="pl-PL" w:eastAsia="en-US" w:bidi="ar-SA"/>
      </w:rPr>
    </w:lvl>
    <w:lvl w:ilvl="1" w:tplc="CD18B7B0">
      <w:start w:val="1"/>
      <w:numFmt w:val="upperLetter"/>
      <w:lvlText w:val="%2."/>
      <w:lvlJc w:val="left"/>
      <w:pPr>
        <w:ind w:left="618" w:hanging="250"/>
      </w:pPr>
      <w:rPr>
        <w:rFonts w:ascii="Lato" w:eastAsia="Lato" w:hAnsi="Lato" w:cs="Lato" w:hint="default"/>
        <w:b/>
        <w:bCs/>
        <w:i w:val="0"/>
        <w:iCs w:val="0"/>
        <w:color w:val="231F20"/>
        <w:spacing w:val="-1"/>
        <w:w w:val="100"/>
        <w:sz w:val="21"/>
        <w:szCs w:val="21"/>
        <w:lang w:val="pl-PL" w:eastAsia="en-US" w:bidi="ar-SA"/>
      </w:rPr>
    </w:lvl>
    <w:lvl w:ilvl="2" w:tplc="605C09D6">
      <w:numFmt w:val="bullet"/>
      <w:lvlText w:val="•"/>
      <w:lvlJc w:val="left"/>
      <w:pPr>
        <w:ind w:left="1622" w:hanging="250"/>
      </w:pPr>
      <w:rPr>
        <w:rFonts w:hint="default"/>
        <w:lang w:val="pl-PL" w:eastAsia="en-US" w:bidi="ar-SA"/>
      </w:rPr>
    </w:lvl>
    <w:lvl w:ilvl="3" w:tplc="B3A070BE">
      <w:numFmt w:val="bullet"/>
      <w:lvlText w:val="•"/>
      <w:lvlJc w:val="left"/>
      <w:pPr>
        <w:ind w:left="2624" w:hanging="250"/>
      </w:pPr>
      <w:rPr>
        <w:rFonts w:hint="default"/>
        <w:lang w:val="pl-PL" w:eastAsia="en-US" w:bidi="ar-SA"/>
      </w:rPr>
    </w:lvl>
    <w:lvl w:ilvl="4" w:tplc="B3C083DA">
      <w:numFmt w:val="bullet"/>
      <w:lvlText w:val="•"/>
      <w:lvlJc w:val="left"/>
      <w:pPr>
        <w:ind w:left="3626" w:hanging="250"/>
      </w:pPr>
      <w:rPr>
        <w:rFonts w:hint="default"/>
        <w:lang w:val="pl-PL" w:eastAsia="en-US" w:bidi="ar-SA"/>
      </w:rPr>
    </w:lvl>
    <w:lvl w:ilvl="5" w:tplc="CD085A9A">
      <w:numFmt w:val="bullet"/>
      <w:lvlText w:val="•"/>
      <w:lvlJc w:val="left"/>
      <w:pPr>
        <w:ind w:left="4628" w:hanging="250"/>
      </w:pPr>
      <w:rPr>
        <w:rFonts w:hint="default"/>
        <w:lang w:val="pl-PL" w:eastAsia="en-US" w:bidi="ar-SA"/>
      </w:rPr>
    </w:lvl>
    <w:lvl w:ilvl="6" w:tplc="3F8A0AD0">
      <w:numFmt w:val="bullet"/>
      <w:lvlText w:val="•"/>
      <w:lvlJc w:val="left"/>
      <w:pPr>
        <w:ind w:left="5630" w:hanging="250"/>
      </w:pPr>
      <w:rPr>
        <w:rFonts w:hint="default"/>
        <w:lang w:val="pl-PL" w:eastAsia="en-US" w:bidi="ar-SA"/>
      </w:rPr>
    </w:lvl>
    <w:lvl w:ilvl="7" w:tplc="0AE2E388">
      <w:numFmt w:val="bullet"/>
      <w:lvlText w:val="•"/>
      <w:lvlJc w:val="left"/>
      <w:pPr>
        <w:ind w:left="6632" w:hanging="250"/>
      </w:pPr>
      <w:rPr>
        <w:rFonts w:hint="default"/>
        <w:lang w:val="pl-PL" w:eastAsia="en-US" w:bidi="ar-SA"/>
      </w:rPr>
    </w:lvl>
    <w:lvl w:ilvl="8" w:tplc="79CAA812">
      <w:numFmt w:val="bullet"/>
      <w:lvlText w:val="•"/>
      <w:lvlJc w:val="left"/>
      <w:pPr>
        <w:ind w:left="7634" w:hanging="250"/>
      </w:pPr>
      <w:rPr>
        <w:rFonts w:hint="default"/>
        <w:lang w:val="pl-PL" w:eastAsia="en-US" w:bidi="ar-SA"/>
      </w:rPr>
    </w:lvl>
  </w:abstractNum>
  <w:abstractNum w:abstractNumId="9">
    <w:nsid w:val="5EA93E00"/>
    <w:multiLevelType w:val="hybridMultilevel"/>
    <w:tmpl w:val="D2A6BD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A25EDC"/>
    <w:multiLevelType w:val="hybridMultilevel"/>
    <w:tmpl w:val="1C9E53E4"/>
    <w:lvl w:ilvl="0" w:tplc="0802A634">
      <w:start w:val="1"/>
      <w:numFmt w:val="bullet"/>
      <w:pStyle w:val="lista1"/>
      <w:lvlText w:val=""/>
      <w:lvlJc w:val="left"/>
      <w:pPr>
        <w:ind w:left="425" w:hanging="284"/>
      </w:pPr>
      <w:rPr>
        <w:rFonts w:ascii="Symbol" w:hAnsi="Symbol" w:hint="default"/>
        <w:b/>
        <w:bCs/>
        <w:i w:val="0"/>
        <w:iCs w:val="0"/>
        <w:color w:val="231F20"/>
        <w:spacing w:val="0"/>
        <w:w w:val="100"/>
        <w:sz w:val="21"/>
        <w:szCs w:val="21"/>
        <w:lang w:val="pl-PL" w:eastAsia="en-US" w:bidi="ar-SA"/>
      </w:rPr>
    </w:lvl>
    <w:lvl w:ilvl="1" w:tplc="0415000D">
      <w:start w:val="1"/>
      <w:numFmt w:val="bullet"/>
      <w:lvlText w:val=""/>
      <w:lvlJc w:val="left"/>
      <w:pPr>
        <w:ind w:left="728" w:hanging="360"/>
      </w:pPr>
      <w:rPr>
        <w:rFonts w:ascii="Wingdings" w:hAnsi="Wingdings" w:hint="default"/>
      </w:rPr>
    </w:lvl>
    <w:lvl w:ilvl="2" w:tplc="FFFFFFFF">
      <w:numFmt w:val="bullet"/>
      <w:lvlText w:val="•"/>
      <w:lvlJc w:val="left"/>
      <w:pPr>
        <w:ind w:left="1622" w:hanging="25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624" w:hanging="25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626" w:hanging="25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628" w:hanging="25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630" w:hanging="25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632" w:hanging="25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634" w:hanging="250"/>
      </w:pPr>
      <w:rPr>
        <w:rFonts w:hint="default"/>
        <w:lang w:val="pl-PL" w:eastAsia="en-US" w:bidi="ar-SA"/>
      </w:rPr>
    </w:lvl>
  </w:abstractNum>
  <w:abstractNum w:abstractNumId="11">
    <w:nsid w:val="66174575"/>
    <w:multiLevelType w:val="hybridMultilevel"/>
    <w:tmpl w:val="DD5C97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287AE5"/>
    <w:multiLevelType w:val="hybridMultilevel"/>
    <w:tmpl w:val="CE2E441C"/>
    <w:lvl w:ilvl="0" w:tplc="228842DE">
      <w:numFmt w:val="bullet"/>
      <w:lvlText w:val="•"/>
      <w:lvlJc w:val="left"/>
      <w:pPr>
        <w:ind w:left="780" w:hanging="420"/>
      </w:pPr>
      <w:rPr>
        <w:rFonts w:ascii="Lato" w:eastAsia="Lato" w:hAnsi="Lato" w:cs="Lato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2"/>
  </w:num>
  <w:num w:numId="4">
    <w:abstractNumId w:val="4"/>
  </w:num>
  <w:num w:numId="5">
    <w:abstractNumId w:val="2"/>
  </w:num>
  <w:num w:numId="6">
    <w:abstractNumId w:val="5"/>
  </w:num>
  <w:num w:numId="7">
    <w:abstractNumId w:val="6"/>
  </w:num>
  <w:num w:numId="8">
    <w:abstractNumId w:val="7"/>
  </w:num>
  <w:num w:numId="9">
    <w:abstractNumId w:val="1"/>
  </w:num>
  <w:num w:numId="10">
    <w:abstractNumId w:val="9"/>
  </w:num>
  <w:num w:numId="11">
    <w:abstractNumId w:val="11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17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B1A30"/>
    <w:rsid w:val="000164BD"/>
    <w:rsid w:val="000174BD"/>
    <w:rsid w:val="00026E68"/>
    <w:rsid w:val="00034363"/>
    <w:rsid w:val="0005467F"/>
    <w:rsid w:val="0006408A"/>
    <w:rsid w:val="000669C1"/>
    <w:rsid w:val="00067AD8"/>
    <w:rsid w:val="0007675F"/>
    <w:rsid w:val="000B2F4E"/>
    <w:rsid w:val="000B4CDF"/>
    <w:rsid w:val="000C25C7"/>
    <w:rsid w:val="000C7953"/>
    <w:rsid w:val="000E4EA5"/>
    <w:rsid w:val="000E5A2A"/>
    <w:rsid w:val="000F21BB"/>
    <w:rsid w:val="000F6AB7"/>
    <w:rsid w:val="001022BC"/>
    <w:rsid w:val="00105B64"/>
    <w:rsid w:val="001070AE"/>
    <w:rsid w:val="001125B8"/>
    <w:rsid w:val="00121AD9"/>
    <w:rsid w:val="001674B6"/>
    <w:rsid w:val="00170C8C"/>
    <w:rsid w:val="00180F57"/>
    <w:rsid w:val="00187267"/>
    <w:rsid w:val="0019004A"/>
    <w:rsid w:val="001901FA"/>
    <w:rsid w:val="001A7267"/>
    <w:rsid w:val="001C1815"/>
    <w:rsid w:val="001C185B"/>
    <w:rsid w:val="001D105A"/>
    <w:rsid w:val="001D1812"/>
    <w:rsid w:val="001D31DD"/>
    <w:rsid w:val="001F0466"/>
    <w:rsid w:val="00213453"/>
    <w:rsid w:val="00224F7D"/>
    <w:rsid w:val="0023681D"/>
    <w:rsid w:val="00237CA8"/>
    <w:rsid w:val="00242198"/>
    <w:rsid w:val="002530A9"/>
    <w:rsid w:val="00262E6D"/>
    <w:rsid w:val="002715DA"/>
    <w:rsid w:val="0027707D"/>
    <w:rsid w:val="00277A79"/>
    <w:rsid w:val="0028547F"/>
    <w:rsid w:val="00287AA5"/>
    <w:rsid w:val="002926DF"/>
    <w:rsid w:val="002B454B"/>
    <w:rsid w:val="002B5494"/>
    <w:rsid w:val="002C5469"/>
    <w:rsid w:val="002D31D5"/>
    <w:rsid w:val="002D4460"/>
    <w:rsid w:val="002D61AF"/>
    <w:rsid w:val="002D753E"/>
    <w:rsid w:val="002E6DFA"/>
    <w:rsid w:val="00324C84"/>
    <w:rsid w:val="00326A86"/>
    <w:rsid w:val="00330330"/>
    <w:rsid w:val="00336A6B"/>
    <w:rsid w:val="00343926"/>
    <w:rsid w:val="00345E35"/>
    <w:rsid w:val="00346DF1"/>
    <w:rsid w:val="00352942"/>
    <w:rsid w:val="00352B37"/>
    <w:rsid w:val="00352D7D"/>
    <w:rsid w:val="00367F40"/>
    <w:rsid w:val="00374F90"/>
    <w:rsid w:val="003761BE"/>
    <w:rsid w:val="00381FE6"/>
    <w:rsid w:val="003A0248"/>
    <w:rsid w:val="003A26F2"/>
    <w:rsid w:val="003A7AAC"/>
    <w:rsid w:val="003B2245"/>
    <w:rsid w:val="003B7282"/>
    <w:rsid w:val="003C2ACE"/>
    <w:rsid w:val="003D1648"/>
    <w:rsid w:val="003D3491"/>
    <w:rsid w:val="003D5459"/>
    <w:rsid w:val="003E381D"/>
    <w:rsid w:val="003F6573"/>
    <w:rsid w:val="0040132D"/>
    <w:rsid w:val="00404328"/>
    <w:rsid w:val="004125C0"/>
    <w:rsid w:val="0045001B"/>
    <w:rsid w:val="00471C0C"/>
    <w:rsid w:val="00474785"/>
    <w:rsid w:val="00487887"/>
    <w:rsid w:val="004A7A78"/>
    <w:rsid w:val="004B7D06"/>
    <w:rsid w:val="004C0434"/>
    <w:rsid w:val="004D0562"/>
    <w:rsid w:val="004D490F"/>
    <w:rsid w:val="004E4291"/>
    <w:rsid w:val="00500CC0"/>
    <w:rsid w:val="00506519"/>
    <w:rsid w:val="00507F73"/>
    <w:rsid w:val="00513D68"/>
    <w:rsid w:val="00532775"/>
    <w:rsid w:val="0054302E"/>
    <w:rsid w:val="00547079"/>
    <w:rsid w:val="0054712B"/>
    <w:rsid w:val="00554340"/>
    <w:rsid w:val="00570F44"/>
    <w:rsid w:val="00586F09"/>
    <w:rsid w:val="00590C09"/>
    <w:rsid w:val="0059119B"/>
    <w:rsid w:val="00593047"/>
    <w:rsid w:val="005A59CC"/>
    <w:rsid w:val="005B0573"/>
    <w:rsid w:val="005B5386"/>
    <w:rsid w:val="005B7380"/>
    <w:rsid w:val="005C25B2"/>
    <w:rsid w:val="005C39B4"/>
    <w:rsid w:val="005C52A5"/>
    <w:rsid w:val="005C710C"/>
    <w:rsid w:val="005D32EE"/>
    <w:rsid w:val="005E1B6C"/>
    <w:rsid w:val="005F2F5D"/>
    <w:rsid w:val="005F5FF3"/>
    <w:rsid w:val="00611D72"/>
    <w:rsid w:val="006229D6"/>
    <w:rsid w:val="00630588"/>
    <w:rsid w:val="0064099A"/>
    <w:rsid w:val="00640BFC"/>
    <w:rsid w:val="0065308F"/>
    <w:rsid w:val="0065769D"/>
    <w:rsid w:val="00672C35"/>
    <w:rsid w:val="00677880"/>
    <w:rsid w:val="006829C1"/>
    <w:rsid w:val="00682A26"/>
    <w:rsid w:val="00687A10"/>
    <w:rsid w:val="006913A1"/>
    <w:rsid w:val="006947C9"/>
    <w:rsid w:val="00697C83"/>
    <w:rsid w:val="006A11F7"/>
    <w:rsid w:val="006B1D6E"/>
    <w:rsid w:val="006B2282"/>
    <w:rsid w:val="006C4798"/>
    <w:rsid w:val="006D0280"/>
    <w:rsid w:val="006D26C6"/>
    <w:rsid w:val="006D2BCA"/>
    <w:rsid w:val="006D7AEE"/>
    <w:rsid w:val="006E23E4"/>
    <w:rsid w:val="006E436D"/>
    <w:rsid w:val="006E5F50"/>
    <w:rsid w:val="006F0249"/>
    <w:rsid w:val="006F7A78"/>
    <w:rsid w:val="00700622"/>
    <w:rsid w:val="0070445B"/>
    <w:rsid w:val="007129EC"/>
    <w:rsid w:val="007226DF"/>
    <w:rsid w:val="00741889"/>
    <w:rsid w:val="007465A8"/>
    <w:rsid w:val="00747698"/>
    <w:rsid w:val="007B3A15"/>
    <w:rsid w:val="007C2D20"/>
    <w:rsid w:val="007C5146"/>
    <w:rsid w:val="007E17BA"/>
    <w:rsid w:val="007E6CB6"/>
    <w:rsid w:val="00800B33"/>
    <w:rsid w:val="00805A07"/>
    <w:rsid w:val="00840DE8"/>
    <w:rsid w:val="0085281A"/>
    <w:rsid w:val="00864FCF"/>
    <w:rsid w:val="00874F11"/>
    <w:rsid w:val="00874F25"/>
    <w:rsid w:val="008A1F82"/>
    <w:rsid w:val="008A2AAA"/>
    <w:rsid w:val="008B76FB"/>
    <w:rsid w:val="008C3661"/>
    <w:rsid w:val="008C7C01"/>
    <w:rsid w:val="008D272E"/>
    <w:rsid w:val="008F28AA"/>
    <w:rsid w:val="00900BD6"/>
    <w:rsid w:val="00940B96"/>
    <w:rsid w:val="009550A1"/>
    <w:rsid w:val="009575E5"/>
    <w:rsid w:val="00957961"/>
    <w:rsid w:val="00960AC0"/>
    <w:rsid w:val="00962E59"/>
    <w:rsid w:val="00981403"/>
    <w:rsid w:val="00995C20"/>
    <w:rsid w:val="009A2D1C"/>
    <w:rsid w:val="009C2108"/>
    <w:rsid w:val="009C4A19"/>
    <w:rsid w:val="009C7794"/>
    <w:rsid w:val="00A04462"/>
    <w:rsid w:val="00A06A6A"/>
    <w:rsid w:val="00A1193E"/>
    <w:rsid w:val="00A179C5"/>
    <w:rsid w:val="00A17C96"/>
    <w:rsid w:val="00A215EF"/>
    <w:rsid w:val="00A33781"/>
    <w:rsid w:val="00A367BB"/>
    <w:rsid w:val="00A41973"/>
    <w:rsid w:val="00A52350"/>
    <w:rsid w:val="00A60B6D"/>
    <w:rsid w:val="00A63192"/>
    <w:rsid w:val="00A85447"/>
    <w:rsid w:val="00AA11FF"/>
    <w:rsid w:val="00AC1E15"/>
    <w:rsid w:val="00AC66A8"/>
    <w:rsid w:val="00AE5EC8"/>
    <w:rsid w:val="00AF12F7"/>
    <w:rsid w:val="00AF2AFF"/>
    <w:rsid w:val="00B00591"/>
    <w:rsid w:val="00B07FCE"/>
    <w:rsid w:val="00B225C0"/>
    <w:rsid w:val="00B41AD9"/>
    <w:rsid w:val="00B44BE0"/>
    <w:rsid w:val="00B506DC"/>
    <w:rsid w:val="00B511A7"/>
    <w:rsid w:val="00B567F0"/>
    <w:rsid w:val="00B86EDF"/>
    <w:rsid w:val="00B87B45"/>
    <w:rsid w:val="00B90211"/>
    <w:rsid w:val="00BA0EEB"/>
    <w:rsid w:val="00BB3F63"/>
    <w:rsid w:val="00BC59B2"/>
    <w:rsid w:val="00BD2641"/>
    <w:rsid w:val="00BE3689"/>
    <w:rsid w:val="00C01A26"/>
    <w:rsid w:val="00C069B6"/>
    <w:rsid w:val="00C10C54"/>
    <w:rsid w:val="00C27968"/>
    <w:rsid w:val="00C370D9"/>
    <w:rsid w:val="00C5451D"/>
    <w:rsid w:val="00C63BD3"/>
    <w:rsid w:val="00C658AE"/>
    <w:rsid w:val="00C74534"/>
    <w:rsid w:val="00C90DF7"/>
    <w:rsid w:val="00C93FB0"/>
    <w:rsid w:val="00C97C0C"/>
    <w:rsid w:val="00CA3EF4"/>
    <w:rsid w:val="00CB4891"/>
    <w:rsid w:val="00CC1F4C"/>
    <w:rsid w:val="00CD400B"/>
    <w:rsid w:val="00D17F68"/>
    <w:rsid w:val="00D50D12"/>
    <w:rsid w:val="00D62060"/>
    <w:rsid w:val="00D65357"/>
    <w:rsid w:val="00D7474C"/>
    <w:rsid w:val="00D8403C"/>
    <w:rsid w:val="00D84893"/>
    <w:rsid w:val="00D95F48"/>
    <w:rsid w:val="00DB1A30"/>
    <w:rsid w:val="00DB47D2"/>
    <w:rsid w:val="00DB4ED5"/>
    <w:rsid w:val="00DB5215"/>
    <w:rsid w:val="00DB7D1D"/>
    <w:rsid w:val="00DD33CB"/>
    <w:rsid w:val="00DE44CC"/>
    <w:rsid w:val="00DE48BD"/>
    <w:rsid w:val="00DF3B3E"/>
    <w:rsid w:val="00DF6DE0"/>
    <w:rsid w:val="00E02FE7"/>
    <w:rsid w:val="00E2588E"/>
    <w:rsid w:val="00E345EE"/>
    <w:rsid w:val="00E35139"/>
    <w:rsid w:val="00E355E7"/>
    <w:rsid w:val="00E40ACB"/>
    <w:rsid w:val="00E632FC"/>
    <w:rsid w:val="00E63FEC"/>
    <w:rsid w:val="00E74441"/>
    <w:rsid w:val="00E80662"/>
    <w:rsid w:val="00E94866"/>
    <w:rsid w:val="00EB666E"/>
    <w:rsid w:val="00EC27B4"/>
    <w:rsid w:val="00EC6696"/>
    <w:rsid w:val="00ED68FA"/>
    <w:rsid w:val="00EE64CF"/>
    <w:rsid w:val="00F12812"/>
    <w:rsid w:val="00F16F27"/>
    <w:rsid w:val="00F37FA2"/>
    <w:rsid w:val="00F50705"/>
    <w:rsid w:val="00F5380A"/>
    <w:rsid w:val="00F64999"/>
    <w:rsid w:val="00F7154F"/>
    <w:rsid w:val="00F7212E"/>
    <w:rsid w:val="00FE69A3"/>
    <w:rsid w:val="00FF4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F859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B00591"/>
    <w:rPr>
      <w:rFonts w:ascii="Lato" w:eastAsia="Lato" w:hAnsi="Lato" w:cs="Lato"/>
      <w:lang w:val="pl-PL"/>
    </w:rPr>
  </w:style>
  <w:style w:type="paragraph" w:styleId="Nagwek1">
    <w:name w:val="heading 1"/>
    <w:basedOn w:val="Normalny"/>
    <w:link w:val="Nagwek1Znak"/>
    <w:uiPriority w:val="9"/>
    <w:qFormat/>
    <w:pPr>
      <w:ind w:left="141"/>
      <w:outlineLvl w:val="0"/>
    </w:pPr>
    <w:rPr>
      <w:rFonts w:ascii="Lato Black" w:eastAsia="Lato Black" w:hAnsi="Lato Black" w:cs="Lato Black"/>
      <w:b/>
      <w:bCs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00591"/>
    <w:pPr>
      <w:keepNext/>
      <w:keepLines/>
      <w:spacing w:before="40"/>
      <w:outlineLvl w:val="1"/>
    </w:pPr>
    <w:rPr>
      <w:rFonts w:ascii="Aptos Display" w:eastAsia="Times New Roman" w:hAnsi="Aptos Display" w:cs="Times New Roman"/>
      <w:color w:val="0F4761"/>
      <w:sz w:val="32"/>
      <w:szCs w:val="32"/>
      <w:lang w:val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00591"/>
    <w:pPr>
      <w:keepNext/>
      <w:keepLines/>
      <w:spacing w:before="40"/>
      <w:outlineLvl w:val="2"/>
    </w:pPr>
    <w:rPr>
      <w:rFonts w:asciiTheme="minorHAnsi" w:eastAsia="Times New Roman" w:hAnsiTheme="minorHAnsi" w:cs="Times New Roman"/>
      <w:color w:val="0F4761"/>
      <w:sz w:val="28"/>
      <w:szCs w:val="28"/>
      <w:lang w:val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591"/>
    <w:pPr>
      <w:keepNext/>
      <w:keepLines/>
      <w:spacing w:before="40"/>
      <w:outlineLvl w:val="3"/>
    </w:pPr>
    <w:rPr>
      <w:rFonts w:asciiTheme="minorHAnsi" w:eastAsia="Times New Roman" w:hAnsiTheme="minorHAnsi" w:cs="Times New Roman"/>
      <w:i/>
      <w:iCs/>
      <w:color w:val="0F4761"/>
      <w:lang w:val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00591"/>
    <w:pPr>
      <w:keepNext/>
      <w:keepLines/>
      <w:spacing w:before="40"/>
      <w:outlineLvl w:val="4"/>
    </w:pPr>
    <w:rPr>
      <w:rFonts w:asciiTheme="minorHAnsi" w:eastAsia="Times New Roman" w:hAnsiTheme="minorHAnsi" w:cs="Times New Roman"/>
      <w:color w:val="0F4761"/>
      <w:lang w:val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00591"/>
    <w:pPr>
      <w:keepNext/>
      <w:keepLines/>
      <w:spacing w:before="40"/>
      <w:outlineLvl w:val="5"/>
    </w:pPr>
    <w:rPr>
      <w:rFonts w:asciiTheme="minorHAnsi" w:eastAsia="Times New Roman" w:hAnsiTheme="minorHAnsi" w:cs="Times New Roman"/>
      <w:i/>
      <w:iCs/>
      <w:color w:val="595959"/>
      <w:lang w:val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00591"/>
    <w:pPr>
      <w:keepNext/>
      <w:keepLines/>
      <w:spacing w:before="40"/>
      <w:outlineLvl w:val="6"/>
    </w:pPr>
    <w:rPr>
      <w:rFonts w:asciiTheme="minorHAnsi" w:eastAsia="Times New Roman" w:hAnsiTheme="minorHAnsi" w:cs="Times New Roman"/>
      <w:color w:val="595959"/>
      <w:lang w:val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00591"/>
    <w:pPr>
      <w:keepNext/>
      <w:keepLines/>
      <w:spacing w:before="40"/>
      <w:outlineLvl w:val="7"/>
    </w:pPr>
    <w:rPr>
      <w:rFonts w:asciiTheme="minorHAnsi" w:eastAsia="Times New Roman" w:hAnsiTheme="minorHAnsi" w:cs="Times New Roman"/>
      <w:i/>
      <w:iCs/>
      <w:color w:val="272727"/>
      <w:lang w:val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00591"/>
    <w:pPr>
      <w:keepNext/>
      <w:keepLines/>
      <w:spacing w:before="40"/>
      <w:outlineLvl w:val="8"/>
    </w:pPr>
    <w:rPr>
      <w:rFonts w:asciiTheme="minorHAnsi" w:eastAsia="Times New Roman" w:hAnsiTheme="minorHAnsi" w:cs="Times New Roman"/>
      <w:color w:val="272727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pPr>
      <w:ind w:left="425" w:hanging="284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6409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4099A"/>
    <w:rPr>
      <w:rFonts w:ascii="Lato" w:eastAsia="Lato" w:hAnsi="Lato" w:cs="Lato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409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4099A"/>
    <w:rPr>
      <w:rFonts w:ascii="Lato" w:eastAsia="Lato" w:hAnsi="Lato" w:cs="Lato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09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099A"/>
    <w:rPr>
      <w:rFonts w:ascii="Tahoma" w:eastAsia="Lato" w:hAnsi="Tahoma" w:cs="Tahoma"/>
      <w:sz w:val="16"/>
      <w:szCs w:val="16"/>
      <w:lang w:val="pl-PL"/>
    </w:rPr>
  </w:style>
  <w:style w:type="paragraph" w:customStyle="1" w:styleId="Styl10">
    <w:name w:val="Styl1"/>
    <w:basedOn w:val="Akapitzlist"/>
    <w:link w:val="Styl1Znak"/>
    <w:uiPriority w:val="1"/>
    <w:rsid w:val="00AC66A8"/>
    <w:pPr>
      <w:numPr>
        <w:numId w:val="1"/>
      </w:numPr>
      <w:tabs>
        <w:tab w:val="left" w:pos="425"/>
      </w:tabs>
      <w:spacing w:before="186" w:line="247" w:lineRule="auto"/>
      <w:ind w:right="762"/>
    </w:pPr>
    <w:rPr>
      <w:color w:val="231F20"/>
      <w:sz w:val="21"/>
    </w:rPr>
  </w:style>
  <w:style w:type="character" w:customStyle="1" w:styleId="AkapitzlistZnak">
    <w:name w:val="Akapit z listą Znak"/>
    <w:basedOn w:val="Domylnaczcionkaakapitu"/>
    <w:link w:val="Akapitzlist"/>
    <w:uiPriority w:val="1"/>
    <w:rsid w:val="00AC66A8"/>
    <w:rPr>
      <w:rFonts w:ascii="Lato" w:eastAsia="Lato" w:hAnsi="Lato" w:cs="Lato"/>
      <w:lang w:val="pl-PL"/>
    </w:rPr>
  </w:style>
  <w:style w:type="character" w:customStyle="1" w:styleId="Styl1Znak">
    <w:name w:val="Styl1 Znak"/>
    <w:basedOn w:val="AkapitzlistZnak"/>
    <w:link w:val="Styl10"/>
    <w:uiPriority w:val="1"/>
    <w:rsid w:val="00AC66A8"/>
    <w:rPr>
      <w:rFonts w:ascii="Lato" w:eastAsia="Lato" w:hAnsi="Lato" w:cs="Lato"/>
      <w:color w:val="231F20"/>
      <w:sz w:val="21"/>
      <w:lang w:val="pl-PL"/>
    </w:rPr>
  </w:style>
  <w:style w:type="paragraph" w:customStyle="1" w:styleId="Styl2">
    <w:name w:val="Styl2"/>
    <w:basedOn w:val="Normalny"/>
    <w:link w:val="Styl2Znak"/>
    <w:uiPriority w:val="1"/>
    <w:rsid w:val="00AC66A8"/>
    <w:pPr>
      <w:tabs>
        <w:tab w:val="left" w:pos="425"/>
      </w:tabs>
      <w:spacing w:before="240" w:after="240" w:line="280" w:lineRule="atLeast"/>
      <w:ind w:right="992"/>
    </w:pPr>
    <w:rPr>
      <w:rFonts w:ascii="Roboto Condensed" w:hAnsi="Roboto Condensed"/>
      <w:b/>
      <w:bCs/>
      <w:sz w:val="32"/>
      <w:szCs w:val="32"/>
    </w:rPr>
  </w:style>
  <w:style w:type="character" w:customStyle="1" w:styleId="Styl2Znak">
    <w:name w:val="Styl2 Znak"/>
    <w:basedOn w:val="Domylnaczcionkaakapitu"/>
    <w:link w:val="Styl2"/>
    <w:uiPriority w:val="1"/>
    <w:rsid w:val="00AC66A8"/>
    <w:rPr>
      <w:rFonts w:ascii="Roboto Condensed" w:eastAsia="Lato" w:hAnsi="Roboto Condensed" w:cs="Lato"/>
      <w:b/>
      <w:bCs/>
      <w:sz w:val="32"/>
      <w:szCs w:val="32"/>
      <w:lang w:val="pl-PL"/>
    </w:rPr>
  </w:style>
  <w:style w:type="paragraph" w:customStyle="1" w:styleId="Nag1">
    <w:name w:val="Nag1"/>
    <w:basedOn w:val="Styl2"/>
    <w:link w:val="Nag1Znak"/>
    <w:uiPriority w:val="1"/>
    <w:rsid w:val="00957961"/>
    <w:pPr>
      <w:spacing w:before="480"/>
    </w:pPr>
  </w:style>
  <w:style w:type="character" w:customStyle="1" w:styleId="Nag1Znak">
    <w:name w:val="Nag1 Znak"/>
    <w:basedOn w:val="Styl2Znak"/>
    <w:link w:val="Nag1"/>
    <w:uiPriority w:val="1"/>
    <w:rsid w:val="00957961"/>
    <w:rPr>
      <w:rFonts w:ascii="Roboto Condensed" w:eastAsia="Lato" w:hAnsi="Roboto Condensed" w:cs="Lato"/>
      <w:b/>
      <w:bCs/>
      <w:sz w:val="32"/>
      <w:szCs w:val="32"/>
      <w:lang w:val="pl-PL"/>
    </w:rPr>
  </w:style>
  <w:style w:type="paragraph" w:customStyle="1" w:styleId="lista1">
    <w:name w:val="lista1"/>
    <w:basedOn w:val="Styl10"/>
    <w:link w:val="lista1Znak"/>
    <w:uiPriority w:val="1"/>
    <w:rsid w:val="009C4A19"/>
    <w:pPr>
      <w:numPr>
        <w:numId w:val="2"/>
      </w:numPr>
      <w:spacing w:line="280" w:lineRule="atLeast"/>
      <w:ind w:right="760"/>
    </w:pPr>
    <w:rPr>
      <w:sz w:val="24"/>
      <w:szCs w:val="24"/>
    </w:rPr>
  </w:style>
  <w:style w:type="character" w:customStyle="1" w:styleId="lista1Znak">
    <w:name w:val="lista1 Znak"/>
    <w:basedOn w:val="Styl1Znak"/>
    <w:link w:val="lista1"/>
    <w:uiPriority w:val="1"/>
    <w:rsid w:val="009C4A19"/>
    <w:rPr>
      <w:rFonts w:ascii="Lato" w:eastAsia="Lato" w:hAnsi="Lato" w:cs="Lato"/>
      <w:color w:val="231F20"/>
      <w:sz w:val="24"/>
      <w:szCs w:val="24"/>
      <w:lang w:val="pl-PL"/>
    </w:rPr>
  </w:style>
  <w:style w:type="paragraph" w:customStyle="1" w:styleId="Nag2">
    <w:name w:val="Nag2"/>
    <w:basedOn w:val="Styl2"/>
    <w:link w:val="Nag2Znak"/>
    <w:uiPriority w:val="1"/>
    <w:rsid w:val="00957961"/>
    <w:rPr>
      <w:sz w:val="28"/>
      <w:szCs w:val="28"/>
    </w:rPr>
  </w:style>
  <w:style w:type="character" w:customStyle="1" w:styleId="Nag2Znak">
    <w:name w:val="Nag2 Znak"/>
    <w:basedOn w:val="Styl2Znak"/>
    <w:link w:val="Nag2"/>
    <w:uiPriority w:val="1"/>
    <w:rsid w:val="00957961"/>
    <w:rPr>
      <w:rFonts w:ascii="Roboto Condensed" w:eastAsia="Lato" w:hAnsi="Roboto Condensed" w:cs="Lato"/>
      <w:b/>
      <w:bCs/>
      <w:sz w:val="28"/>
      <w:szCs w:val="28"/>
      <w:lang w:val="pl-PL"/>
    </w:rPr>
  </w:style>
  <w:style w:type="paragraph" w:customStyle="1" w:styleId="Nag3">
    <w:name w:val="Nag3"/>
    <w:basedOn w:val="Styl2"/>
    <w:link w:val="Nag3Znak"/>
    <w:uiPriority w:val="1"/>
    <w:rsid w:val="00957961"/>
    <w:rPr>
      <w:color w:val="3D98D3"/>
      <w:sz w:val="28"/>
      <w:szCs w:val="28"/>
    </w:rPr>
  </w:style>
  <w:style w:type="character" w:customStyle="1" w:styleId="Nag3Znak">
    <w:name w:val="Nag3 Znak"/>
    <w:basedOn w:val="Styl2Znak"/>
    <w:link w:val="Nag3"/>
    <w:uiPriority w:val="1"/>
    <w:rsid w:val="00957961"/>
    <w:rPr>
      <w:rFonts w:ascii="Roboto Condensed" w:eastAsia="Lato" w:hAnsi="Roboto Condensed" w:cs="Lato"/>
      <w:b/>
      <w:bCs/>
      <w:color w:val="3D98D3"/>
      <w:sz w:val="28"/>
      <w:szCs w:val="28"/>
      <w:lang w:val="pl-PL"/>
    </w:rPr>
  </w:style>
  <w:style w:type="paragraph" w:customStyle="1" w:styleId="Nag4">
    <w:name w:val="Nag4"/>
    <w:basedOn w:val="Styl2"/>
    <w:link w:val="Nag4Znak"/>
    <w:uiPriority w:val="1"/>
    <w:rsid w:val="00957961"/>
    <w:pPr>
      <w:spacing w:after="0"/>
    </w:pPr>
    <w:rPr>
      <w:sz w:val="24"/>
      <w:szCs w:val="24"/>
    </w:rPr>
  </w:style>
  <w:style w:type="character" w:customStyle="1" w:styleId="Nag4Znak">
    <w:name w:val="Nag4 Znak"/>
    <w:basedOn w:val="Styl2Znak"/>
    <w:link w:val="Nag4"/>
    <w:uiPriority w:val="1"/>
    <w:rsid w:val="00957961"/>
    <w:rPr>
      <w:rFonts w:ascii="Roboto Condensed" w:eastAsia="Lato" w:hAnsi="Roboto Condensed" w:cs="Lato"/>
      <w:b/>
      <w:bCs/>
      <w:sz w:val="24"/>
      <w:szCs w:val="24"/>
      <w:lang w:val="pl-PL"/>
    </w:rPr>
  </w:style>
  <w:style w:type="paragraph" w:customStyle="1" w:styleId="Nag5">
    <w:name w:val="Nag5"/>
    <w:basedOn w:val="Normalny"/>
    <w:link w:val="Nag5Znak"/>
    <w:uiPriority w:val="1"/>
    <w:rsid w:val="00957961"/>
    <w:pPr>
      <w:tabs>
        <w:tab w:val="left" w:pos="425"/>
      </w:tabs>
      <w:spacing w:line="280" w:lineRule="atLeast"/>
      <w:ind w:right="992"/>
    </w:pPr>
    <w:rPr>
      <w:rFonts w:ascii="Roboto Condensed" w:hAnsi="Roboto Condensed"/>
      <w:b/>
      <w:bCs/>
      <w:sz w:val="24"/>
      <w:szCs w:val="24"/>
    </w:rPr>
  </w:style>
  <w:style w:type="character" w:customStyle="1" w:styleId="Nag5Znak">
    <w:name w:val="Nag5 Znak"/>
    <w:basedOn w:val="Domylnaczcionkaakapitu"/>
    <w:link w:val="Nag5"/>
    <w:uiPriority w:val="1"/>
    <w:rsid w:val="00957961"/>
    <w:rPr>
      <w:rFonts w:ascii="Roboto Condensed" w:eastAsia="Lato" w:hAnsi="Roboto Condensed" w:cs="Lato"/>
      <w:b/>
      <w:bCs/>
      <w:sz w:val="24"/>
      <w:szCs w:val="24"/>
      <w:lang w:val="pl-PL"/>
    </w:rPr>
  </w:style>
  <w:style w:type="paragraph" w:customStyle="1" w:styleId="Dow">
    <w:name w:val="Dośw"/>
    <w:basedOn w:val="Styl2"/>
    <w:link w:val="DowZnak"/>
    <w:uiPriority w:val="1"/>
    <w:rsid w:val="00343926"/>
    <w:pPr>
      <w:spacing w:after="0"/>
    </w:pPr>
    <w:rPr>
      <w:sz w:val="24"/>
      <w:szCs w:val="24"/>
    </w:rPr>
  </w:style>
  <w:style w:type="character" w:customStyle="1" w:styleId="DowZnak">
    <w:name w:val="Dośw Znak"/>
    <w:basedOn w:val="Styl2Znak"/>
    <w:link w:val="Dow"/>
    <w:uiPriority w:val="1"/>
    <w:rsid w:val="00343926"/>
    <w:rPr>
      <w:rFonts w:ascii="Roboto Condensed" w:eastAsia="Lato" w:hAnsi="Roboto Condensed" w:cs="Lato"/>
      <w:b/>
      <w:bCs/>
      <w:sz w:val="24"/>
      <w:szCs w:val="24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16F27"/>
    <w:rPr>
      <w:rFonts w:ascii="Lato" w:eastAsia="Lato" w:hAnsi="Lato" w:cs="Lato"/>
      <w:sz w:val="21"/>
      <w:szCs w:val="21"/>
      <w:lang w:val="pl-PL"/>
    </w:rPr>
  </w:style>
  <w:style w:type="table" w:styleId="Tabela-Siatka">
    <w:name w:val="Table Grid"/>
    <w:basedOn w:val="Standardowy"/>
    <w:uiPriority w:val="59"/>
    <w:rsid w:val="00F37F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F37FA2"/>
    <w:pPr>
      <w:widowControl/>
      <w:autoSpaceDE/>
      <w:autoSpaceDN/>
    </w:pPr>
    <w:rPr>
      <w:kern w:val="2"/>
      <w:sz w:val="24"/>
      <w:szCs w:val="24"/>
      <w:lang w:val="pl-PL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070AE"/>
    <w:pPr>
      <w:widowControl/>
      <w:autoSpaceDE/>
      <w:autoSpaceDN/>
    </w:pPr>
    <w:rPr>
      <w:kern w:val="2"/>
      <w:sz w:val="24"/>
      <w:szCs w:val="24"/>
      <w:lang w:val="pl-PL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B00591"/>
    <w:rPr>
      <w:rFonts w:ascii="Lato Black" w:eastAsia="Lato Black" w:hAnsi="Lato Black" w:cs="Lato Black"/>
      <w:b/>
      <w:bCs/>
      <w:sz w:val="36"/>
      <w:szCs w:val="36"/>
      <w:lang w:val="pl-PL"/>
    </w:rPr>
  </w:style>
  <w:style w:type="paragraph" w:customStyle="1" w:styleId="Nagwek21">
    <w:name w:val="Nagłówek 2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="Aptos Display" w:eastAsia="Times New Roman" w:hAnsi="Aptos Display" w:cs="Times New Roman"/>
      <w:color w:val="0F4761"/>
      <w:kern w:val="2"/>
      <w:sz w:val="32"/>
      <w:szCs w:val="32"/>
      <w14:ligatures w14:val="standardContextual"/>
    </w:rPr>
  </w:style>
  <w:style w:type="paragraph" w:customStyle="1" w:styleId="Nagwek31">
    <w:name w:val="Nagłówek 3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="Aptos" w:eastAsia="Times New Roman" w:hAnsi="Aptos" w:cs="Times New Roman"/>
      <w:color w:val="0F4761"/>
      <w:kern w:val="2"/>
      <w:sz w:val="28"/>
      <w:szCs w:val="28"/>
      <w14:ligatures w14:val="standardContextual"/>
    </w:rPr>
  </w:style>
  <w:style w:type="paragraph" w:customStyle="1" w:styleId="Nagwek41">
    <w:name w:val="Nagłówek 4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="Aptos" w:eastAsia="Times New Roman" w:hAnsi="Aptos" w:cs="Times New Roman"/>
      <w:i/>
      <w:iCs/>
      <w:color w:val="0F4761"/>
      <w:kern w:val="2"/>
      <w:sz w:val="24"/>
      <w:szCs w:val="24"/>
      <w14:ligatures w14:val="standardContextual"/>
    </w:rPr>
  </w:style>
  <w:style w:type="paragraph" w:customStyle="1" w:styleId="Nagwek51">
    <w:name w:val="Nagłówek 5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="Aptos" w:eastAsia="Times New Roman" w:hAnsi="Aptos" w:cs="Times New Roman"/>
      <w:color w:val="0F4761"/>
      <w:kern w:val="2"/>
      <w:sz w:val="24"/>
      <w:szCs w:val="24"/>
      <w14:ligatures w14:val="standardContextual"/>
    </w:rPr>
  </w:style>
  <w:style w:type="paragraph" w:customStyle="1" w:styleId="Nagwek61">
    <w:name w:val="Nagłówek 6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40" w:line="278" w:lineRule="auto"/>
      <w:outlineLvl w:val="5"/>
    </w:pPr>
    <w:rPr>
      <w:rFonts w:ascii="Aptos" w:eastAsia="Times New Roman" w:hAnsi="Aptos" w:cs="Times New Roman"/>
      <w:i/>
      <w:iCs/>
      <w:color w:val="595959"/>
      <w:kern w:val="2"/>
      <w:sz w:val="24"/>
      <w:szCs w:val="24"/>
      <w14:ligatures w14:val="standardContextual"/>
    </w:rPr>
  </w:style>
  <w:style w:type="paragraph" w:customStyle="1" w:styleId="Nagwek71">
    <w:name w:val="Nagłówek 7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40" w:line="278" w:lineRule="auto"/>
      <w:outlineLvl w:val="6"/>
    </w:pPr>
    <w:rPr>
      <w:rFonts w:ascii="Aptos" w:eastAsia="Times New Roman" w:hAnsi="Aptos" w:cs="Times New Roman"/>
      <w:color w:val="595959"/>
      <w:kern w:val="2"/>
      <w:sz w:val="24"/>
      <w:szCs w:val="24"/>
      <w14:ligatures w14:val="standardContextual"/>
    </w:rPr>
  </w:style>
  <w:style w:type="paragraph" w:customStyle="1" w:styleId="Nagwek81">
    <w:name w:val="Nagłówek 8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line="278" w:lineRule="auto"/>
      <w:outlineLvl w:val="7"/>
    </w:pPr>
    <w:rPr>
      <w:rFonts w:ascii="Aptos" w:eastAsia="Times New Roman" w:hAnsi="Aptos" w:cs="Times New Roman"/>
      <w:i/>
      <w:iCs/>
      <w:color w:val="272727"/>
      <w:kern w:val="2"/>
      <w:sz w:val="24"/>
      <w:szCs w:val="24"/>
      <w14:ligatures w14:val="standardContextual"/>
    </w:rPr>
  </w:style>
  <w:style w:type="paragraph" w:customStyle="1" w:styleId="Nagwek91">
    <w:name w:val="Nagłówek 9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line="278" w:lineRule="auto"/>
      <w:outlineLvl w:val="8"/>
    </w:pPr>
    <w:rPr>
      <w:rFonts w:ascii="Aptos" w:eastAsia="Times New Roman" w:hAnsi="Aptos" w:cs="Times New Roman"/>
      <w:color w:val="272727"/>
      <w:kern w:val="2"/>
      <w:sz w:val="24"/>
      <w:szCs w:val="24"/>
      <w14:ligatures w14:val="standardContextual"/>
    </w:rPr>
  </w:style>
  <w:style w:type="numbering" w:customStyle="1" w:styleId="Bezlisty1">
    <w:name w:val="Bez listy1"/>
    <w:next w:val="Bezlisty"/>
    <w:uiPriority w:val="99"/>
    <w:semiHidden/>
    <w:unhideWhenUsed/>
    <w:rsid w:val="00B00591"/>
  </w:style>
  <w:style w:type="character" w:customStyle="1" w:styleId="Nagwek2Znak">
    <w:name w:val="Nagłówek 2 Znak"/>
    <w:basedOn w:val="Domylnaczcionkaakapitu"/>
    <w:link w:val="Nagwek2"/>
    <w:uiPriority w:val="9"/>
    <w:semiHidden/>
    <w:rsid w:val="00B00591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00591"/>
    <w:rPr>
      <w:rFonts w:eastAsia="Times New Roman" w:cs="Times New Roman"/>
      <w:color w:val="0F4761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591"/>
    <w:rPr>
      <w:rFonts w:eastAsia="Times New Roman" w:cs="Times New Roman"/>
      <w:i/>
      <w:iCs/>
      <w:color w:val="0F476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00591"/>
    <w:rPr>
      <w:rFonts w:eastAsia="Times New Roman" w:cs="Times New Roman"/>
      <w:color w:val="0F476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00591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00591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00591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00591"/>
    <w:rPr>
      <w:rFonts w:eastAsia="Times New Roman" w:cs="Times New Roman"/>
      <w:color w:val="272727"/>
    </w:rPr>
  </w:style>
  <w:style w:type="paragraph" w:customStyle="1" w:styleId="Tytu1">
    <w:name w:val="Tytuł1"/>
    <w:basedOn w:val="Normalny"/>
    <w:next w:val="Normalny"/>
    <w:uiPriority w:val="10"/>
    <w:qFormat/>
    <w:rsid w:val="00B00591"/>
    <w:pPr>
      <w:widowControl/>
      <w:autoSpaceDE/>
      <w:autoSpaceDN/>
      <w:spacing w:after="80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00591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customStyle="1" w:styleId="Podtytu1">
    <w:name w:val="Podtytuł1"/>
    <w:basedOn w:val="Normalny"/>
    <w:next w:val="Normalny"/>
    <w:uiPriority w:val="11"/>
    <w:qFormat/>
    <w:rsid w:val="00B00591"/>
    <w:pPr>
      <w:widowControl/>
      <w:numPr>
        <w:ilvl w:val="1"/>
      </w:numPr>
      <w:autoSpaceDE/>
      <w:autoSpaceDN/>
      <w:spacing w:after="160" w:line="278" w:lineRule="auto"/>
    </w:pPr>
    <w:rPr>
      <w:rFonts w:ascii="Aptos" w:eastAsia="Times New Roman" w:hAnsi="Aptos" w:cs="Times New Roman"/>
      <w:color w:val="595959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00591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ytat1">
    <w:name w:val="Cytat1"/>
    <w:basedOn w:val="Normalny"/>
    <w:next w:val="Normalny"/>
    <w:uiPriority w:val="29"/>
    <w:qFormat/>
    <w:rsid w:val="00B00591"/>
    <w:pPr>
      <w:widowControl/>
      <w:autoSpaceDE/>
      <w:autoSpaceDN/>
      <w:spacing w:before="160" w:after="160" w:line="278" w:lineRule="auto"/>
      <w:jc w:val="center"/>
    </w:pPr>
    <w:rPr>
      <w:rFonts w:ascii="Aptos" w:eastAsia="Aptos" w:hAnsi="Aptos" w:cs="Times New Roman"/>
      <w:i/>
      <w:iCs/>
      <w:color w:val="404040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00591"/>
    <w:rPr>
      <w:i/>
      <w:iCs/>
      <w:color w:val="404040"/>
    </w:rPr>
  </w:style>
  <w:style w:type="character" w:customStyle="1" w:styleId="Wyrnienieintensywne1">
    <w:name w:val="Wyróżnienie intensywne1"/>
    <w:basedOn w:val="Domylnaczcionkaakapitu"/>
    <w:uiPriority w:val="21"/>
    <w:qFormat/>
    <w:rsid w:val="00B00591"/>
    <w:rPr>
      <w:i/>
      <w:iCs/>
      <w:color w:val="0F4761"/>
    </w:rPr>
  </w:style>
  <w:style w:type="paragraph" w:customStyle="1" w:styleId="Cytatintensywny1">
    <w:name w:val="Cytat intensywny1"/>
    <w:basedOn w:val="Normalny"/>
    <w:next w:val="Normalny"/>
    <w:uiPriority w:val="30"/>
    <w:qFormat/>
    <w:rsid w:val="00B00591"/>
    <w:pPr>
      <w:widowControl/>
      <w:pBdr>
        <w:top w:val="single" w:sz="4" w:space="10" w:color="0F4761"/>
        <w:bottom w:val="single" w:sz="4" w:space="10" w:color="0F4761"/>
      </w:pBdr>
      <w:autoSpaceDE/>
      <w:autoSpaceDN/>
      <w:spacing w:before="360" w:after="360" w:line="278" w:lineRule="auto"/>
      <w:ind w:left="864" w:right="864"/>
      <w:jc w:val="center"/>
    </w:pPr>
    <w:rPr>
      <w:rFonts w:ascii="Aptos" w:eastAsia="Aptos" w:hAnsi="Aptos" w:cs="Times New Roman"/>
      <w:i/>
      <w:iCs/>
      <w:color w:val="0F4761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00591"/>
    <w:rPr>
      <w:i/>
      <w:iCs/>
      <w:color w:val="0F4761"/>
    </w:rPr>
  </w:style>
  <w:style w:type="character" w:customStyle="1" w:styleId="Odwoanieintensywne1">
    <w:name w:val="Odwołanie intensywne1"/>
    <w:basedOn w:val="Domylnaczcionkaakapitu"/>
    <w:uiPriority w:val="32"/>
    <w:qFormat/>
    <w:rsid w:val="00B00591"/>
    <w:rPr>
      <w:b/>
      <w:bCs/>
      <w:smallCaps/>
      <w:color w:val="0F4761"/>
      <w:spacing w:val="5"/>
    </w:rPr>
  </w:style>
  <w:style w:type="table" w:customStyle="1" w:styleId="Tabela-Siatka3">
    <w:name w:val="Tabela - Siatka3"/>
    <w:basedOn w:val="Standardowy"/>
    <w:next w:val="Tabela-Siatka"/>
    <w:uiPriority w:val="39"/>
    <w:rsid w:val="00B44BE0"/>
    <w:pPr>
      <w:widowControl/>
      <w:autoSpaceDE/>
      <w:autoSpaceDN/>
    </w:pPr>
    <w:rPr>
      <w:kern w:val="2"/>
      <w:sz w:val="24"/>
      <w:szCs w:val="24"/>
      <w:lang w:val="pl-PL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B00591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B0059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0591"/>
    <w:rPr>
      <w:vertAlign w:val="superscript"/>
    </w:rPr>
  </w:style>
  <w:style w:type="paragraph" w:customStyle="1" w:styleId="Poprawka1">
    <w:name w:val="Poprawka1"/>
    <w:next w:val="Poprawka"/>
    <w:hidden/>
    <w:uiPriority w:val="99"/>
    <w:semiHidden/>
    <w:rsid w:val="00B00591"/>
    <w:pPr>
      <w:widowControl/>
      <w:autoSpaceDE/>
      <w:autoSpaceDN/>
    </w:pPr>
    <w:rPr>
      <w:kern w:val="2"/>
      <w:sz w:val="24"/>
      <w:szCs w:val="24"/>
      <w:lang w:val="pl-PL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0591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unhideWhenUsed/>
    <w:rsid w:val="00B00591"/>
    <w:pPr>
      <w:widowControl/>
      <w:autoSpaceDE/>
      <w:autoSpaceDN/>
      <w:spacing w:after="160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B00591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uiPriority w:val="99"/>
    <w:semiHidden/>
    <w:unhideWhenUsed/>
    <w:rsid w:val="00B00591"/>
    <w:pPr>
      <w:widowControl/>
      <w:autoSpaceDE/>
      <w:autoSpaceDN/>
      <w:spacing w:after="160"/>
    </w:pPr>
    <w:rPr>
      <w:rFonts w:ascii="Aptos" w:eastAsia="Aptos" w:hAnsi="Aptos" w:cs="Times New Roman"/>
      <w:b/>
      <w:bCs/>
      <w:kern w:val="2"/>
      <w14:ligatures w14:val="standardContextua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0591"/>
    <w:rPr>
      <w:sz w:val="20"/>
      <w:szCs w:val="20"/>
    </w:rPr>
  </w:style>
  <w:style w:type="character" w:customStyle="1" w:styleId="Nagwek2Znak1">
    <w:name w:val="Nagłówek 2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/>
    </w:rPr>
  </w:style>
  <w:style w:type="character" w:customStyle="1" w:styleId="Nagwek3Znak1">
    <w:name w:val="Nagłówek 3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/>
    </w:rPr>
  </w:style>
  <w:style w:type="character" w:customStyle="1" w:styleId="Nagwek4Znak1">
    <w:name w:val="Nagłówek 4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i/>
      <w:iCs/>
      <w:color w:val="365F91" w:themeColor="accent1" w:themeShade="BF"/>
      <w:lang w:val="pl-PL"/>
    </w:rPr>
  </w:style>
  <w:style w:type="character" w:customStyle="1" w:styleId="Nagwek5Znak1">
    <w:name w:val="Nagłówek 5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365F91" w:themeColor="accent1" w:themeShade="BF"/>
      <w:lang w:val="pl-PL"/>
    </w:rPr>
  </w:style>
  <w:style w:type="character" w:customStyle="1" w:styleId="Nagwek6Znak1">
    <w:name w:val="Nagłówek 6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243F60" w:themeColor="accent1" w:themeShade="7F"/>
      <w:lang w:val="pl-PL"/>
    </w:rPr>
  </w:style>
  <w:style w:type="character" w:customStyle="1" w:styleId="Nagwek7Znak1">
    <w:name w:val="Nagłówek 7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i/>
      <w:iCs/>
      <w:color w:val="243F60" w:themeColor="accent1" w:themeShade="7F"/>
      <w:lang w:val="pl-PL"/>
    </w:rPr>
  </w:style>
  <w:style w:type="character" w:customStyle="1" w:styleId="Nagwek8Znak1">
    <w:name w:val="Nagłówek 8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l-PL"/>
    </w:rPr>
  </w:style>
  <w:style w:type="character" w:customStyle="1" w:styleId="Nagwek9Znak1">
    <w:name w:val="Nagłówek 9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-PL"/>
    </w:rPr>
  </w:style>
  <w:style w:type="paragraph" w:styleId="Tytu">
    <w:name w:val="Title"/>
    <w:basedOn w:val="Normalny"/>
    <w:next w:val="Normalny"/>
    <w:link w:val="TytuZnak"/>
    <w:uiPriority w:val="10"/>
    <w:qFormat/>
    <w:rsid w:val="00B00591"/>
    <w:pPr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  <w:lang w:val="en-US"/>
    </w:rPr>
  </w:style>
  <w:style w:type="character" w:customStyle="1" w:styleId="TytuZnak1">
    <w:name w:val="Tytuł Znak1"/>
    <w:basedOn w:val="Domylnaczcionkaakapitu"/>
    <w:uiPriority w:val="10"/>
    <w:rsid w:val="00B00591"/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00591"/>
    <w:pPr>
      <w:numPr>
        <w:ilvl w:val="1"/>
      </w:numPr>
      <w:spacing w:after="160"/>
    </w:pPr>
    <w:rPr>
      <w:rFonts w:asciiTheme="minorHAnsi" w:eastAsia="Times New Roman" w:hAnsiTheme="minorHAnsi" w:cs="Times New Roman"/>
      <w:color w:val="595959"/>
      <w:spacing w:val="15"/>
      <w:sz w:val="28"/>
      <w:szCs w:val="28"/>
      <w:lang w:val="en-US"/>
    </w:rPr>
  </w:style>
  <w:style w:type="character" w:customStyle="1" w:styleId="PodtytuZnak1">
    <w:name w:val="Podtytuł Znak1"/>
    <w:basedOn w:val="Domylnaczcionkaakapitu"/>
    <w:uiPriority w:val="11"/>
    <w:rsid w:val="00B00591"/>
    <w:rPr>
      <w:rFonts w:eastAsiaTheme="minorEastAsia"/>
      <w:color w:val="5A5A5A" w:themeColor="text1" w:themeTint="A5"/>
      <w:spacing w:val="15"/>
      <w:lang w:val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B00591"/>
    <w:pPr>
      <w:spacing w:before="200" w:after="160"/>
      <w:ind w:left="864" w:right="864"/>
      <w:jc w:val="center"/>
    </w:pPr>
    <w:rPr>
      <w:rFonts w:asciiTheme="minorHAnsi" w:eastAsiaTheme="minorHAnsi" w:hAnsiTheme="minorHAnsi" w:cstheme="minorBidi"/>
      <w:i/>
      <w:iCs/>
      <w:color w:val="404040"/>
      <w:lang w:val="en-US"/>
    </w:rPr>
  </w:style>
  <w:style w:type="character" w:customStyle="1" w:styleId="CytatZnak1">
    <w:name w:val="Cytat Znak1"/>
    <w:basedOn w:val="Domylnaczcionkaakapitu"/>
    <w:uiPriority w:val="29"/>
    <w:rsid w:val="00B00591"/>
    <w:rPr>
      <w:rFonts w:ascii="Lato" w:eastAsia="Lato" w:hAnsi="Lato" w:cs="Lato"/>
      <w:i/>
      <w:iCs/>
      <w:color w:val="404040" w:themeColor="text1" w:themeTint="BF"/>
      <w:lang w:val="pl-PL"/>
    </w:rPr>
  </w:style>
  <w:style w:type="character" w:styleId="Wyrnienieintensywne">
    <w:name w:val="Intense Emphasis"/>
    <w:basedOn w:val="Domylnaczcionkaakapitu"/>
    <w:uiPriority w:val="21"/>
    <w:qFormat/>
    <w:rsid w:val="00B00591"/>
    <w:rPr>
      <w:i/>
      <w:iCs/>
      <w:color w:val="4F81BD" w:themeColor="accen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0059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/>
      <w:lang w:val="en-US"/>
    </w:rPr>
  </w:style>
  <w:style w:type="character" w:customStyle="1" w:styleId="CytatintensywnyZnak1">
    <w:name w:val="Cytat intensywny Znak1"/>
    <w:basedOn w:val="Domylnaczcionkaakapitu"/>
    <w:uiPriority w:val="30"/>
    <w:rsid w:val="00B00591"/>
    <w:rPr>
      <w:rFonts w:ascii="Lato" w:eastAsia="Lato" w:hAnsi="Lato" w:cs="Lato"/>
      <w:i/>
      <w:iCs/>
      <w:color w:val="4F81BD" w:themeColor="accent1"/>
      <w:lang w:val="pl-PL"/>
    </w:rPr>
  </w:style>
  <w:style w:type="character" w:styleId="Odwoanieintensywne">
    <w:name w:val="Intense Reference"/>
    <w:basedOn w:val="Domylnaczcionkaakapitu"/>
    <w:uiPriority w:val="32"/>
    <w:qFormat/>
    <w:rsid w:val="00B00591"/>
    <w:rPr>
      <w:b/>
      <w:bCs/>
      <w:smallCaps/>
      <w:color w:val="4F81BD" w:themeColor="accent1"/>
      <w:spacing w:val="5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B00591"/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B00591"/>
    <w:rPr>
      <w:rFonts w:ascii="Lato" w:eastAsia="Lato" w:hAnsi="Lato" w:cs="Lato"/>
      <w:sz w:val="20"/>
      <w:szCs w:val="20"/>
      <w:lang w:val="pl-PL"/>
    </w:rPr>
  </w:style>
  <w:style w:type="paragraph" w:styleId="Poprawka">
    <w:name w:val="Revision"/>
    <w:hidden/>
    <w:uiPriority w:val="99"/>
    <w:semiHidden/>
    <w:rsid w:val="00B00591"/>
    <w:pPr>
      <w:widowControl/>
      <w:autoSpaceDE/>
      <w:autoSpaceDN/>
    </w:pPr>
    <w:rPr>
      <w:rFonts w:ascii="Lato" w:eastAsia="Lato" w:hAnsi="Lato" w:cs="Lato"/>
      <w:lang w:val="pl-PL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B00591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B00591"/>
    <w:rPr>
      <w:rFonts w:ascii="Lato" w:eastAsia="Lato" w:hAnsi="Lato" w:cs="Lato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0591"/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TematkomentarzaZnak1">
    <w:name w:val="Temat komentarza Znak1"/>
    <w:basedOn w:val="TekstkomentarzaZnak1"/>
    <w:uiPriority w:val="99"/>
    <w:semiHidden/>
    <w:rsid w:val="00B00591"/>
    <w:rPr>
      <w:rFonts w:ascii="Lato" w:eastAsia="Lato" w:hAnsi="Lato" w:cs="Lato"/>
      <w:b/>
      <w:bCs/>
      <w:sz w:val="20"/>
      <w:szCs w:val="20"/>
      <w:lang w:val="pl-PL"/>
    </w:rPr>
  </w:style>
  <w:style w:type="paragraph" w:customStyle="1" w:styleId="styl1">
    <w:name w:val="styl 1"/>
    <w:basedOn w:val="Akapitzlist"/>
    <w:link w:val="styl1Znak0"/>
    <w:uiPriority w:val="1"/>
    <w:qFormat/>
    <w:rsid w:val="00B44BE0"/>
    <w:pPr>
      <w:widowControl/>
      <w:numPr>
        <w:numId w:val="9"/>
      </w:numPr>
      <w:autoSpaceDE/>
      <w:autoSpaceDN/>
    </w:pPr>
    <w:rPr>
      <w:rFonts w:eastAsia="Aptos" w:cs="Times New Roman"/>
      <w:kern w:val="2"/>
      <w:sz w:val="20"/>
      <w:szCs w:val="20"/>
      <w14:ligatures w14:val="standardContextual"/>
    </w:rPr>
  </w:style>
  <w:style w:type="character" w:customStyle="1" w:styleId="styl1Znak0">
    <w:name w:val="styl 1 Znak"/>
    <w:basedOn w:val="AkapitzlistZnak"/>
    <w:link w:val="styl1"/>
    <w:uiPriority w:val="1"/>
    <w:rsid w:val="00B44BE0"/>
    <w:rPr>
      <w:rFonts w:ascii="Lato" w:eastAsia="Aptos" w:hAnsi="Lato" w:cs="Times New Roman"/>
      <w:kern w:val="2"/>
      <w:sz w:val="20"/>
      <w:szCs w:val="20"/>
      <w:lang w:val="pl-PL"/>
      <w14:ligatures w14:val="standardContextual"/>
    </w:rPr>
  </w:style>
  <w:style w:type="paragraph" w:customStyle="1" w:styleId="Default">
    <w:name w:val="Default"/>
    <w:qFormat/>
    <w:rsid w:val="00D50D12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B00591"/>
    <w:rPr>
      <w:rFonts w:ascii="Lato" w:eastAsia="Lato" w:hAnsi="Lato" w:cs="Lato"/>
      <w:lang w:val="pl-PL"/>
    </w:rPr>
  </w:style>
  <w:style w:type="paragraph" w:styleId="Nagwek1">
    <w:name w:val="heading 1"/>
    <w:basedOn w:val="Normalny"/>
    <w:link w:val="Nagwek1Znak"/>
    <w:uiPriority w:val="9"/>
    <w:qFormat/>
    <w:pPr>
      <w:ind w:left="141"/>
      <w:outlineLvl w:val="0"/>
    </w:pPr>
    <w:rPr>
      <w:rFonts w:ascii="Lato Black" w:eastAsia="Lato Black" w:hAnsi="Lato Black" w:cs="Lato Black"/>
      <w:b/>
      <w:bCs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00591"/>
    <w:pPr>
      <w:keepNext/>
      <w:keepLines/>
      <w:spacing w:before="40"/>
      <w:outlineLvl w:val="1"/>
    </w:pPr>
    <w:rPr>
      <w:rFonts w:ascii="Aptos Display" w:eastAsia="Times New Roman" w:hAnsi="Aptos Display" w:cs="Times New Roman"/>
      <w:color w:val="0F4761"/>
      <w:sz w:val="32"/>
      <w:szCs w:val="32"/>
      <w:lang w:val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00591"/>
    <w:pPr>
      <w:keepNext/>
      <w:keepLines/>
      <w:spacing w:before="40"/>
      <w:outlineLvl w:val="2"/>
    </w:pPr>
    <w:rPr>
      <w:rFonts w:asciiTheme="minorHAnsi" w:eastAsia="Times New Roman" w:hAnsiTheme="minorHAnsi" w:cs="Times New Roman"/>
      <w:color w:val="0F4761"/>
      <w:sz w:val="28"/>
      <w:szCs w:val="28"/>
      <w:lang w:val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591"/>
    <w:pPr>
      <w:keepNext/>
      <w:keepLines/>
      <w:spacing w:before="40"/>
      <w:outlineLvl w:val="3"/>
    </w:pPr>
    <w:rPr>
      <w:rFonts w:asciiTheme="minorHAnsi" w:eastAsia="Times New Roman" w:hAnsiTheme="minorHAnsi" w:cs="Times New Roman"/>
      <w:i/>
      <w:iCs/>
      <w:color w:val="0F4761"/>
      <w:lang w:val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00591"/>
    <w:pPr>
      <w:keepNext/>
      <w:keepLines/>
      <w:spacing w:before="40"/>
      <w:outlineLvl w:val="4"/>
    </w:pPr>
    <w:rPr>
      <w:rFonts w:asciiTheme="minorHAnsi" w:eastAsia="Times New Roman" w:hAnsiTheme="minorHAnsi" w:cs="Times New Roman"/>
      <w:color w:val="0F4761"/>
      <w:lang w:val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00591"/>
    <w:pPr>
      <w:keepNext/>
      <w:keepLines/>
      <w:spacing w:before="40"/>
      <w:outlineLvl w:val="5"/>
    </w:pPr>
    <w:rPr>
      <w:rFonts w:asciiTheme="minorHAnsi" w:eastAsia="Times New Roman" w:hAnsiTheme="minorHAnsi" w:cs="Times New Roman"/>
      <w:i/>
      <w:iCs/>
      <w:color w:val="595959"/>
      <w:lang w:val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00591"/>
    <w:pPr>
      <w:keepNext/>
      <w:keepLines/>
      <w:spacing w:before="40"/>
      <w:outlineLvl w:val="6"/>
    </w:pPr>
    <w:rPr>
      <w:rFonts w:asciiTheme="minorHAnsi" w:eastAsia="Times New Roman" w:hAnsiTheme="minorHAnsi" w:cs="Times New Roman"/>
      <w:color w:val="595959"/>
      <w:lang w:val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00591"/>
    <w:pPr>
      <w:keepNext/>
      <w:keepLines/>
      <w:spacing w:before="40"/>
      <w:outlineLvl w:val="7"/>
    </w:pPr>
    <w:rPr>
      <w:rFonts w:asciiTheme="minorHAnsi" w:eastAsia="Times New Roman" w:hAnsiTheme="minorHAnsi" w:cs="Times New Roman"/>
      <w:i/>
      <w:iCs/>
      <w:color w:val="272727"/>
      <w:lang w:val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00591"/>
    <w:pPr>
      <w:keepNext/>
      <w:keepLines/>
      <w:spacing w:before="40"/>
      <w:outlineLvl w:val="8"/>
    </w:pPr>
    <w:rPr>
      <w:rFonts w:asciiTheme="minorHAnsi" w:eastAsia="Times New Roman" w:hAnsiTheme="minorHAnsi" w:cs="Times New Roman"/>
      <w:color w:val="272727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pPr>
      <w:ind w:left="425" w:hanging="284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6409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4099A"/>
    <w:rPr>
      <w:rFonts w:ascii="Lato" w:eastAsia="Lato" w:hAnsi="Lato" w:cs="Lato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409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4099A"/>
    <w:rPr>
      <w:rFonts w:ascii="Lato" w:eastAsia="Lato" w:hAnsi="Lato" w:cs="Lato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09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099A"/>
    <w:rPr>
      <w:rFonts w:ascii="Tahoma" w:eastAsia="Lato" w:hAnsi="Tahoma" w:cs="Tahoma"/>
      <w:sz w:val="16"/>
      <w:szCs w:val="16"/>
      <w:lang w:val="pl-PL"/>
    </w:rPr>
  </w:style>
  <w:style w:type="paragraph" w:customStyle="1" w:styleId="Styl10">
    <w:name w:val="Styl1"/>
    <w:basedOn w:val="Akapitzlist"/>
    <w:link w:val="Styl1Znak"/>
    <w:uiPriority w:val="1"/>
    <w:rsid w:val="00AC66A8"/>
    <w:pPr>
      <w:numPr>
        <w:numId w:val="1"/>
      </w:numPr>
      <w:tabs>
        <w:tab w:val="left" w:pos="425"/>
      </w:tabs>
      <w:spacing w:before="186" w:line="247" w:lineRule="auto"/>
      <w:ind w:right="762"/>
    </w:pPr>
    <w:rPr>
      <w:color w:val="231F20"/>
      <w:sz w:val="21"/>
    </w:rPr>
  </w:style>
  <w:style w:type="character" w:customStyle="1" w:styleId="AkapitzlistZnak">
    <w:name w:val="Akapit z listą Znak"/>
    <w:basedOn w:val="Domylnaczcionkaakapitu"/>
    <w:link w:val="Akapitzlist"/>
    <w:uiPriority w:val="1"/>
    <w:rsid w:val="00AC66A8"/>
    <w:rPr>
      <w:rFonts w:ascii="Lato" w:eastAsia="Lato" w:hAnsi="Lato" w:cs="Lato"/>
      <w:lang w:val="pl-PL"/>
    </w:rPr>
  </w:style>
  <w:style w:type="character" w:customStyle="1" w:styleId="Styl1Znak">
    <w:name w:val="Styl1 Znak"/>
    <w:basedOn w:val="AkapitzlistZnak"/>
    <w:link w:val="Styl10"/>
    <w:uiPriority w:val="1"/>
    <w:rsid w:val="00AC66A8"/>
    <w:rPr>
      <w:rFonts w:ascii="Lato" w:eastAsia="Lato" w:hAnsi="Lato" w:cs="Lato"/>
      <w:color w:val="231F20"/>
      <w:sz w:val="21"/>
      <w:lang w:val="pl-PL"/>
    </w:rPr>
  </w:style>
  <w:style w:type="paragraph" w:customStyle="1" w:styleId="Styl2">
    <w:name w:val="Styl2"/>
    <w:basedOn w:val="Normalny"/>
    <w:link w:val="Styl2Znak"/>
    <w:uiPriority w:val="1"/>
    <w:rsid w:val="00AC66A8"/>
    <w:pPr>
      <w:tabs>
        <w:tab w:val="left" w:pos="425"/>
      </w:tabs>
      <w:spacing w:before="240" w:after="240" w:line="280" w:lineRule="atLeast"/>
      <w:ind w:right="992"/>
    </w:pPr>
    <w:rPr>
      <w:rFonts w:ascii="Roboto Condensed" w:hAnsi="Roboto Condensed"/>
      <w:b/>
      <w:bCs/>
      <w:sz w:val="32"/>
      <w:szCs w:val="32"/>
    </w:rPr>
  </w:style>
  <w:style w:type="character" w:customStyle="1" w:styleId="Styl2Znak">
    <w:name w:val="Styl2 Znak"/>
    <w:basedOn w:val="Domylnaczcionkaakapitu"/>
    <w:link w:val="Styl2"/>
    <w:uiPriority w:val="1"/>
    <w:rsid w:val="00AC66A8"/>
    <w:rPr>
      <w:rFonts w:ascii="Roboto Condensed" w:eastAsia="Lato" w:hAnsi="Roboto Condensed" w:cs="Lato"/>
      <w:b/>
      <w:bCs/>
      <w:sz w:val="32"/>
      <w:szCs w:val="32"/>
      <w:lang w:val="pl-PL"/>
    </w:rPr>
  </w:style>
  <w:style w:type="paragraph" w:customStyle="1" w:styleId="Nag1">
    <w:name w:val="Nag1"/>
    <w:basedOn w:val="Styl2"/>
    <w:link w:val="Nag1Znak"/>
    <w:uiPriority w:val="1"/>
    <w:rsid w:val="00957961"/>
    <w:pPr>
      <w:spacing w:before="480"/>
    </w:pPr>
  </w:style>
  <w:style w:type="character" w:customStyle="1" w:styleId="Nag1Znak">
    <w:name w:val="Nag1 Znak"/>
    <w:basedOn w:val="Styl2Znak"/>
    <w:link w:val="Nag1"/>
    <w:uiPriority w:val="1"/>
    <w:rsid w:val="00957961"/>
    <w:rPr>
      <w:rFonts w:ascii="Roboto Condensed" w:eastAsia="Lato" w:hAnsi="Roboto Condensed" w:cs="Lato"/>
      <w:b/>
      <w:bCs/>
      <w:sz w:val="32"/>
      <w:szCs w:val="32"/>
      <w:lang w:val="pl-PL"/>
    </w:rPr>
  </w:style>
  <w:style w:type="paragraph" w:customStyle="1" w:styleId="lista1">
    <w:name w:val="lista1"/>
    <w:basedOn w:val="Styl10"/>
    <w:link w:val="lista1Znak"/>
    <w:uiPriority w:val="1"/>
    <w:rsid w:val="009C4A19"/>
    <w:pPr>
      <w:numPr>
        <w:numId w:val="2"/>
      </w:numPr>
      <w:spacing w:line="280" w:lineRule="atLeast"/>
      <w:ind w:right="760"/>
    </w:pPr>
    <w:rPr>
      <w:sz w:val="24"/>
      <w:szCs w:val="24"/>
    </w:rPr>
  </w:style>
  <w:style w:type="character" w:customStyle="1" w:styleId="lista1Znak">
    <w:name w:val="lista1 Znak"/>
    <w:basedOn w:val="Styl1Znak"/>
    <w:link w:val="lista1"/>
    <w:uiPriority w:val="1"/>
    <w:rsid w:val="009C4A19"/>
    <w:rPr>
      <w:rFonts w:ascii="Lato" w:eastAsia="Lato" w:hAnsi="Lato" w:cs="Lato"/>
      <w:color w:val="231F20"/>
      <w:sz w:val="24"/>
      <w:szCs w:val="24"/>
      <w:lang w:val="pl-PL"/>
    </w:rPr>
  </w:style>
  <w:style w:type="paragraph" w:customStyle="1" w:styleId="Nag2">
    <w:name w:val="Nag2"/>
    <w:basedOn w:val="Styl2"/>
    <w:link w:val="Nag2Znak"/>
    <w:uiPriority w:val="1"/>
    <w:rsid w:val="00957961"/>
    <w:rPr>
      <w:sz w:val="28"/>
      <w:szCs w:val="28"/>
    </w:rPr>
  </w:style>
  <w:style w:type="character" w:customStyle="1" w:styleId="Nag2Znak">
    <w:name w:val="Nag2 Znak"/>
    <w:basedOn w:val="Styl2Znak"/>
    <w:link w:val="Nag2"/>
    <w:uiPriority w:val="1"/>
    <w:rsid w:val="00957961"/>
    <w:rPr>
      <w:rFonts w:ascii="Roboto Condensed" w:eastAsia="Lato" w:hAnsi="Roboto Condensed" w:cs="Lato"/>
      <w:b/>
      <w:bCs/>
      <w:sz w:val="28"/>
      <w:szCs w:val="28"/>
      <w:lang w:val="pl-PL"/>
    </w:rPr>
  </w:style>
  <w:style w:type="paragraph" w:customStyle="1" w:styleId="Nag3">
    <w:name w:val="Nag3"/>
    <w:basedOn w:val="Styl2"/>
    <w:link w:val="Nag3Znak"/>
    <w:uiPriority w:val="1"/>
    <w:rsid w:val="00957961"/>
    <w:rPr>
      <w:color w:val="3D98D3"/>
      <w:sz w:val="28"/>
      <w:szCs w:val="28"/>
    </w:rPr>
  </w:style>
  <w:style w:type="character" w:customStyle="1" w:styleId="Nag3Znak">
    <w:name w:val="Nag3 Znak"/>
    <w:basedOn w:val="Styl2Znak"/>
    <w:link w:val="Nag3"/>
    <w:uiPriority w:val="1"/>
    <w:rsid w:val="00957961"/>
    <w:rPr>
      <w:rFonts w:ascii="Roboto Condensed" w:eastAsia="Lato" w:hAnsi="Roboto Condensed" w:cs="Lato"/>
      <w:b/>
      <w:bCs/>
      <w:color w:val="3D98D3"/>
      <w:sz w:val="28"/>
      <w:szCs w:val="28"/>
      <w:lang w:val="pl-PL"/>
    </w:rPr>
  </w:style>
  <w:style w:type="paragraph" w:customStyle="1" w:styleId="Nag4">
    <w:name w:val="Nag4"/>
    <w:basedOn w:val="Styl2"/>
    <w:link w:val="Nag4Znak"/>
    <w:uiPriority w:val="1"/>
    <w:rsid w:val="00957961"/>
    <w:pPr>
      <w:spacing w:after="0"/>
    </w:pPr>
    <w:rPr>
      <w:sz w:val="24"/>
      <w:szCs w:val="24"/>
    </w:rPr>
  </w:style>
  <w:style w:type="character" w:customStyle="1" w:styleId="Nag4Znak">
    <w:name w:val="Nag4 Znak"/>
    <w:basedOn w:val="Styl2Znak"/>
    <w:link w:val="Nag4"/>
    <w:uiPriority w:val="1"/>
    <w:rsid w:val="00957961"/>
    <w:rPr>
      <w:rFonts w:ascii="Roboto Condensed" w:eastAsia="Lato" w:hAnsi="Roboto Condensed" w:cs="Lato"/>
      <w:b/>
      <w:bCs/>
      <w:sz w:val="24"/>
      <w:szCs w:val="24"/>
      <w:lang w:val="pl-PL"/>
    </w:rPr>
  </w:style>
  <w:style w:type="paragraph" w:customStyle="1" w:styleId="Nag5">
    <w:name w:val="Nag5"/>
    <w:basedOn w:val="Normalny"/>
    <w:link w:val="Nag5Znak"/>
    <w:uiPriority w:val="1"/>
    <w:rsid w:val="00957961"/>
    <w:pPr>
      <w:tabs>
        <w:tab w:val="left" w:pos="425"/>
      </w:tabs>
      <w:spacing w:line="280" w:lineRule="atLeast"/>
      <w:ind w:right="992"/>
    </w:pPr>
    <w:rPr>
      <w:rFonts w:ascii="Roboto Condensed" w:hAnsi="Roboto Condensed"/>
      <w:b/>
      <w:bCs/>
      <w:sz w:val="24"/>
      <w:szCs w:val="24"/>
    </w:rPr>
  </w:style>
  <w:style w:type="character" w:customStyle="1" w:styleId="Nag5Znak">
    <w:name w:val="Nag5 Znak"/>
    <w:basedOn w:val="Domylnaczcionkaakapitu"/>
    <w:link w:val="Nag5"/>
    <w:uiPriority w:val="1"/>
    <w:rsid w:val="00957961"/>
    <w:rPr>
      <w:rFonts w:ascii="Roboto Condensed" w:eastAsia="Lato" w:hAnsi="Roboto Condensed" w:cs="Lato"/>
      <w:b/>
      <w:bCs/>
      <w:sz w:val="24"/>
      <w:szCs w:val="24"/>
      <w:lang w:val="pl-PL"/>
    </w:rPr>
  </w:style>
  <w:style w:type="paragraph" w:customStyle="1" w:styleId="Dow">
    <w:name w:val="Dośw"/>
    <w:basedOn w:val="Styl2"/>
    <w:link w:val="DowZnak"/>
    <w:uiPriority w:val="1"/>
    <w:rsid w:val="00343926"/>
    <w:pPr>
      <w:spacing w:after="0"/>
    </w:pPr>
    <w:rPr>
      <w:sz w:val="24"/>
      <w:szCs w:val="24"/>
    </w:rPr>
  </w:style>
  <w:style w:type="character" w:customStyle="1" w:styleId="DowZnak">
    <w:name w:val="Dośw Znak"/>
    <w:basedOn w:val="Styl2Znak"/>
    <w:link w:val="Dow"/>
    <w:uiPriority w:val="1"/>
    <w:rsid w:val="00343926"/>
    <w:rPr>
      <w:rFonts w:ascii="Roboto Condensed" w:eastAsia="Lato" w:hAnsi="Roboto Condensed" w:cs="Lato"/>
      <w:b/>
      <w:bCs/>
      <w:sz w:val="24"/>
      <w:szCs w:val="24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16F27"/>
    <w:rPr>
      <w:rFonts w:ascii="Lato" w:eastAsia="Lato" w:hAnsi="Lato" w:cs="Lato"/>
      <w:sz w:val="21"/>
      <w:szCs w:val="21"/>
      <w:lang w:val="pl-PL"/>
    </w:rPr>
  </w:style>
  <w:style w:type="table" w:styleId="Tabela-Siatka">
    <w:name w:val="Table Grid"/>
    <w:basedOn w:val="Standardowy"/>
    <w:uiPriority w:val="59"/>
    <w:rsid w:val="00F37F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F37FA2"/>
    <w:pPr>
      <w:widowControl/>
      <w:autoSpaceDE/>
      <w:autoSpaceDN/>
    </w:pPr>
    <w:rPr>
      <w:kern w:val="2"/>
      <w:sz w:val="24"/>
      <w:szCs w:val="24"/>
      <w:lang w:val="pl-PL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070AE"/>
    <w:pPr>
      <w:widowControl/>
      <w:autoSpaceDE/>
      <w:autoSpaceDN/>
    </w:pPr>
    <w:rPr>
      <w:kern w:val="2"/>
      <w:sz w:val="24"/>
      <w:szCs w:val="24"/>
      <w:lang w:val="pl-PL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B00591"/>
    <w:rPr>
      <w:rFonts w:ascii="Lato Black" w:eastAsia="Lato Black" w:hAnsi="Lato Black" w:cs="Lato Black"/>
      <w:b/>
      <w:bCs/>
      <w:sz w:val="36"/>
      <w:szCs w:val="36"/>
      <w:lang w:val="pl-PL"/>
    </w:rPr>
  </w:style>
  <w:style w:type="paragraph" w:customStyle="1" w:styleId="Nagwek21">
    <w:name w:val="Nagłówek 2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="Aptos Display" w:eastAsia="Times New Roman" w:hAnsi="Aptos Display" w:cs="Times New Roman"/>
      <w:color w:val="0F4761"/>
      <w:kern w:val="2"/>
      <w:sz w:val="32"/>
      <w:szCs w:val="32"/>
      <w14:ligatures w14:val="standardContextual"/>
    </w:rPr>
  </w:style>
  <w:style w:type="paragraph" w:customStyle="1" w:styleId="Nagwek31">
    <w:name w:val="Nagłówek 3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="Aptos" w:eastAsia="Times New Roman" w:hAnsi="Aptos" w:cs="Times New Roman"/>
      <w:color w:val="0F4761"/>
      <w:kern w:val="2"/>
      <w:sz w:val="28"/>
      <w:szCs w:val="28"/>
      <w14:ligatures w14:val="standardContextual"/>
    </w:rPr>
  </w:style>
  <w:style w:type="paragraph" w:customStyle="1" w:styleId="Nagwek41">
    <w:name w:val="Nagłówek 4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="Aptos" w:eastAsia="Times New Roman" w:hAnsi="Aptos" w:cs="Times New Roman"/>
      <w:i/>
      <w:iCs/>
      <w:color w:val="0F4761"/>
      <w:kern w:val="2"/>
      <w:sz w:val="24"/>
      <w:szCs w:val="24"/>
      <w14:ligatures w14:val="standardContextual"/>
    </w:rPr>
  </w:style>
  <w:style w:type="paragraph" w:customStyle="1" w:styleId="Nagwek51">
    <w:name w:val="Nagłówek 5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="Aptos" w:eastAsia="Times New Roman" w:hAnsi="Aptos" w:cs="Times New Roman"/>
      <w:color w:val="0F4761"/>
      <w:kern w:val="2"/>
      <w:sz w:val="24"/>
      <w:szCs w:val="24"/>
      <w14:ligatures w14:val="standardContextual"/>
    </w:rPr>
  </w:style>
  <w:style w:type="paragraph" w:customStyle="1" w:styleId="Nagwek61">
    <w:name w:val="Nagłówek 6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40" w:line="278" w:lineRule="auto"/>
      <w:outlineLvl w:val="5"/>
    </w:pPr>
    <w:rPr>
      <w:rFonts w:ascii="Aptos" w:eastAsia="Times New Roman" w:hAnsi="Aptos" w:cs="Times New Roman"/>
      <w:i/>
      <w:iCs/>
      <w:color w:val="595959"/>
      <w:kern w:val="2"/>
      <w:sz w:val="24"/>
      <w:szCs w:val="24"/>
      <w14:ligatures w14:val="standardContextual"/>
    </w:rPr>
  </w:style>
  <w:style w:type="paragraph" w:customStyle="1" w:styleId="Nagwek71">
    <w:name w:val="Nagłówek 7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before="40" w:line="278" w:lineRule="auto"/>
      <w:outlineLvl w:val="6"/>
    </w:pPr>
    <w:rPr>
      <w:rFonts w:ascii="Aptos" w:eastAsia="Times New Roman" w:hAnsi="Aptos" w:cs="Times New Roman"/>
      <w:color w:val="595959"/>
      <w:kern w:val="2"/>
      <w:sz w:val="24"/>
      <w:szCs w:val="24"/>
      <w14:ligatures w14:val="standardContextual"/>
    </w:rPr>
  </w:style>
  <w:style w:type="paragraph" w:customStyle="1" w:styleId="Nagwek81">
    <w:name w:val="Nagłówek 8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line="278" w:lineRule="auto"/>
      <w:outlineLvl w:val="7"/>
    </w:pPr>
    <w:rPr>
      <w:rFonts w:ascii="Aptos" w:eastAsia="Times New Roman" w:hAnsi="Aptos" w:cs="Times New Roman"/>
      <w:i/>
      <w:iCs/>
      <w:color w:val="272727"/>
      <w:kern w:val="2"/>
      <w:sz w:val="24"/>
      <w:szCs w:val="24"/>
      <w14:ligatures w14:val="standardContextual"/>
    </w:rPr>
  </w:style>
  <w:style w:type="paragraph" w:customStyle="1" w:styleId="Nagwek91">
    <w:name w:val="Nagłówek 91"/>
    <w:basedOn w:val="Normalny"/>
    <w:next w:val="Normalny"/>
    <w:uiPriority w:val="9"/>
    <w:semiHidden/>
    <w:unhideWhenUsed/>
    <w:qFormat/>
    <w:rsid w:val="00B00591"/>
    <w:pPr>
      <w:keepNext/>
      <w:keepLines/>
      <w:widowControl/>
      <w:autoSpaceDE/>
      <w:autoSpaceDN/>
      <w:spacing w:line="278" w:lineRule="auto"/>
      <w:outlineLvl w:val="8"/>
    </w:pPr>
    <w:rPr>
      <w:rFonts w:ascii="Aptos" w:eastAsia="Times New Roman" w:hAnsi="Aptos" w:cs="Times New Roman"/>
      <w:color w:val="272727"/>
      <w:kern w:val="2"/>
      <w:sz w:val="24"/>
      <w:szCs w:val="24"/>
      <w14:ligatures w14:val="standardContextual"/>
    </w:rPr>
  </w:style>
  <w:style w:type="numbering" w:customStyle="1" w:styleId="Bezlisty1">
    <w:name w:val="Bez listy1"/>
    <w:next w:val="Bezlisty"/>
    <w:uiPriority w:val="99"/>
    <w:semiHidden/>
    <w:unhideWhenUsed/>
    <w:rsid w:val="00B00591"/>
  </w:style>
  <w:style w:type="character" w:customStyle="1" w:styleId="Nagwek2Znak">
    <w:name w:val="Nagłówek 2 Znak"/>
    <w:basedOn w:val="Domylnaczcionkaakapitu"/>
    <w:link w:val="Nagwek2"/>
    <w:uiPriority w:val="9"/>
    <w:semiHidden/>
    <w:rsid w:val="00B00591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00591"/>
    <w:rPr>
      <w:rFonts w:eastAsia="Times New Roman" w:cs="Times New Roman"/>
      <w:color w:val="0F4761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591"/>
    <w:rPr>
      <w:rFonts w:eastAsia="Times New Roman" w:cs="Times New Roman"/>
      <w:i/>
      <w:iCs/>
      <w:color w:val="0F476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00591"/>
    <w:rPr>
      <w:rFonts w:eastAsia="Times New Roman" w:cs="Times New Roman"/>
      <w:color w:val="0F476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00591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00591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00591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00591"/>
    <w:rPr>
      <w:rFonts w:eastAsia="Times New Roman" w:cs="Times New Roman"/>
      <w:color w:val="272727"/>
    </w:rPr>
  </w:style>
  <w:style w:type="paragraph" w:customStyle="1" w:styleId="Tytu1">
    <w:name w:val="Tytuł1"/>
    <w:basedOn w:val="Normalny"/>
    <w:next w:val="Normalny"/>
    <w:uiPriority w:val="10"/>
    <w:qFormat/>
    <w:rsid w:val="00B00591"/>
    <w:pPr>
      <w:widowControl/>
      <w:autoSpaceDE/>
      <w:autoSpaceDN/>
      <w:spacing w:after="80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00591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customStyle="1" w:styleId="Podtytu1">
    <w:name w:val="Podtytuł1"/>
    <w:basedOn w:val="Normalny"/>
    <w:next w:val="Normalny"/>
    <w:uiPriority w:val="11"/>
    <w:qFormat/>
    <w:rsid w:val="00B00591"/>
    <w:pPr>
      <w:widowControl/>
      <w:numPr>
        <w:ilvl w:val="1"/>
      </w:numPr>
      <w:autoSpaceDE/>
      <w:autoSpaceDN/>
      <w:spacing w:after="160" w:line="278" w:lineRule="auto"/>
    </w:pPr>
    <w:rPr>
      <w:rFonts w:ascii="Aptos" w:eastAsia="Times New Roman" w:hAnsi="Aptos" w:cs="Times New Roman"/>
      <w:color w:val="595959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00591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ytat1">
    <w:name w:val="Cytat1"/>
    <w:basedOn w:val="Normalny"/>
    <w:next w:val="Normalny"/>
    <w:uiPriority w:val="29"/>
    <w:qFormat/>
    <w:rsid w:val="00B00591"/>
    <w:pPr>
      <w:widowControl/>
      <w:autoSpaceDE/>
      <w:autoSpaceDN/>
      <w:spacing w:before="160" w:after="160" w:line="278" w:lineRule="auto"/>
      <w:jc w:val="center"/>
    </w:pPr>
    <w:rPr>
      <w:rFonts w:ascii="Aptos" w:eastAsia="Aptos" w:hAnsi="Aptos" w:cs="Times New Roman"/>
      <w:i/>
      <w:iCs/>
      <w:color w:val="404040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00591"/>
    <w:rPr>
      <w:i/>
      <w:iCs/>
      <w:color w:val="404040"/>
    </w:rPr>
  </w:style>
  <w:style w:type="character" w:customStyle="1" w:styleId="Wyrnienieintensywne1">
    <w:name w:val="Wyróżnienie intensywne1"/>
    <w:basedOn w:val="Domylnaczcionkaakapitu"/>
    <w:uiPriority w:val="21"/>
    <w:qFormat/>
    <w:rsid w:val="00B00591"/>
    <w:rPr>
      <w:i/>
      <w:iCs/>
      <w:color w:val="0F4761"/>
    </w:rPr>
  </w:style>
  <w:style w:type="paragraph" w:customStyle="1" w:styleId="Cytatintensywny1">
    <w:name w:val="Cytat intensywny1"/>
    <w:basedOn w:val="Normalny"/>
    <w:next w:val="Normalny"/>
    <w:uiPriority w:val="30"/>
    <w:qFormat/>
    <w:rsid w:val="00B00591"/>
    <w:pPr>
      <w:widowControl/>
      <w:pBdr>
        <w:top w:val="single" w:sz="4" w:space="10" w:color="0F4761"/>
        <w:bottom w:val="single" w:sz="4" w:space="10" w:color="0F4761"/>
      </w:pBdr>
      <w:autoSpaceDE/>
      <w:autoSpaceDN/>
      <w:spacing w:before="360" w:after="360" w:line="278" w:lineRule="auto"/>
      <w:ind w:left="864" w:right="864"/>
      <w:jc w:val="center"/>
    </w:pPr>
    <w:rPr>
      <w:rFonts w:ascii="Aptos" w:eastAsia="Aptos" w:hAnsi="Aptos" w:cs="Times New Roman"/>
      <w:i/>
      <w:iCs/>
      <w:color w:val="0F4761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00591"/>
    <w:rPr>
      <w:i/>
      <w:iCs/>
      <w:color w:val="0F4761"/>
    </w:rPr>
  </w:style>
  <w:style w:type="character" w:customStyle="1" w:styleId="Odwoanieintensywne1">
    <w:name w:val="Odwołanie intensywne1"/>
    <w:basedOn w:val="Domylnaczcionkaakapitu"/>
    <w:uiPriority w:val="32"/>
    <w:qFormat/>
    <w:rsid w:val="00B00591"/>
    <w:rPr>
      <w:b/>
      <w:bCs/>
      <w:smallCaps/>
      <w:color w:val="0F4761"/>
      <w:spacing w:val="5"/>
    </w:rPr>
  </w:style>
  <w:style w:type="table" w:customStyle="1" w:styleId="Tabela-Siatka3">
    <w:name w:val="Tabela - Siatka3"/>
    <w:basedOn w:val="Standardowy"/>
    <w:next w:val="Tabela-Siatka"/>
    <w:uiPriority w:val="39"/>
    <w:rsid w:val="00B44BE0"/>
    <w:pPr>
      <w:widowControl/>
      <w:autoSpaceDE/>
      <w:autoSpaceDN/>
    </w:pPr>
    <w:rPr>
      <w:kern w:val="2"/>
      <w:sz w:val="24"/>
      <w:szCs w:val="24"/>
      <w:lang w:val="pl-PL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B00591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B0059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0591"/>
    <w:rPr>
      <w:vertAlign w:val="superscript"/>
    </w:rPr>
  </w:style>
  <w:style w:type="paragraph" w:customStyle="1" w:styleId="Poprawka1">
    <w:name w:val="Poprawka1"/>
    <w:next w:val="Poprawka"/>
    <w:hidden/>
    <w:uiPriority w:val="99"/>
    <w:semiHidden/>
    <w:rsid w:val="00B00591"/>
    <w:pPr>
      <w:widowControl/>
      <w:autoSpaceDE/>
      <w:autoSpaceDN/>
    </w:pPr>
    <w:rPr>
      <w:kern w:val="2"/>
      <w:sz w:val="24"/>
      <w:szCs w:val="24"/>
      <w:lang w:val="pl-PL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0591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unhideWhenUsed/>
    <w:rsid w:val="00B00591"/>
    <w:pPr>
      <w:widowControl/>
      <w:autoSpaceDE/>
      <w:autoSpaceDN/>
      <w:spacing w:after="160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B00591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uiPriority w:val="99"/>
    <w:semiHidden/>
    <w:unhideWhenUsed/>
    <w:rsid w:val="00B00591"/>
    <w:pPr>
      <w:widowControl/>
      <w:autoSpaceDE/>
      <w:autoSpaceDN/>
      <w:spacing w:after="160"/>
    </w:pPr>
    <w:rPr>
      <w:rFonts w:ascii="Aptos" w:eastAsia="Aptos" w:hAnsi="Aptos" w:cs="Times New Roman"/>
      <w:b/>
      <w:bCs/>
      <w:kern w:val="2"/>
      <w14:ligatures w14:val="standardContextua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0591"/>
    <w:rPr>
      <w:sz w:val="20"/>
      <w:szCs w:val="20"/>
    </w:rPr>
  </w:style>
  <w:style w:type="character" w:customStyle="1" w:styleId="Nagwek2Znak1">
    <w:name w:val="Nagłówek 2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/>
    </w:rPr>
  </w:style>
  <w:style w:type="character" w:customStyle="1" w:styleId="Nagwek3Znak1">
    <w:name w:val="Nagłówek 3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/>
    </w:rPr>
  </w:style>
  <w:style w:type="character" w:customStyle="1" w:styleId="Nagwek4Znak1">
    <w:name w:val="Nagłówek 4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i/>
      <w:iCs/>
      <w:color w:val="365F91" w:themeColor="accent1" w:themeShade="BF"/>
      <w:lang w:val="pl-PL"/>
    </w:rPr>
  </w:style>
  <w:style w:type="character" w:customStyle="1" w:styleId="Nagwek5Znak1">
    <w:name w:val="Nagłówek 5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365F91" w:themeColor="accent1" w:themeShade="BF"/>
      <w:lang w:val="pl-PL"/>
    </w:rPr>
  </w:style>
  <w:style w:type="character" w:customStyle="1" w:styleId="Nagwek6Znak1">
    <w:name w:val="Nagłówek 6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243F60" w:themeColor="accent1" w:themeShade="7F"/>
      <w:lang w:val="pl-PL"/>
    </w:rPr>
  </w:style>
  <w:style w:type="character" w:customStyle="1" w:styleId="Nagwek7Znak1">
    <w:name w:val="Nagłówek 7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i/>
      <w:iCs/>
      <w:color w:val="243F60" w:themeColor="accent1" w:themeShade="7F"/>
      <w:lang w:val="pl-PL"/>
    </w:rPr>
  </w:style>
  <w:style w:type="character" w:customStyle="1" w:styleId="Nagwek8Znak1">
    <w:name w:val="Nagłówek 8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l-PL"/>
    </w:rPr>
  </w:style>
  <w:style w:type="character" w:customStyle="1" w:styleId="Nagwek9Znak1">
    <w:name w:val="Nagłówek 9 Znak1"/>
    <w:basedOn w:val="Domylnaczcionkaakapitu"/>
    <w:uiPriority w:val="9"/>
    <w:semiHidden/>
    <w:rsid w:val="00B005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-PL"/>
    </w:rPr>
  </w:style>
  <w:style w:type="paragraph" w:styleId="Tytu">
    <w:name w:val="Title"/>
    <w:basedOn w:val="Normalny"/>
    <w:next w:val="Normalny"/>
    <w:link w:val="TytuZnak"/>
    <w:uiPriority w:val="10"/>
    <w:qFormat/>
    <w:rsid w:val="00B00591"/>
    <w:pPr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  <w:lang w:val="en-US"/>
    </w:rPr>
  </w:style>
  <w:style w:type="character" w:customStyle="1" w:styleId="TytuZnak1">
    <w:name w:val="Tytuł Znak1"/>
    <w:basedOn w:val="Domylnaczcionkaakapitu"/>
    <w:uiPriority w:val="10"/>
    <w:rsid w:val="00B00591"/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00591"/>
    <w:pPr>
      <w:numPr>
        <w:ilvl w:val="1"/>
      </w:numPr>
      <w:spacing w:after="160"/>
    </w:pPr>
    <w:rPr>
      <w:rFonts w:asciiTheme="minorHAnsi" w:eastAsia="Times New Roman" w:hAnsiTheme="minorHAnsi" w:cs="Times New Roman"/>
      <w:color w:val="595959"/>
      <w:spacing w:val="15"/>
      <w:sz w:val="28"/>
      <w:szCs w:val="28"/>
      <w:lang w:val="en-US"/>
    </w:rPr>
  </w:style>
  <w:style w:type="character" w:customStyle="1" w:styleId="PodtytuZnak1">
    <w:name w:val="Podtytuł Znak1"/>
    <w:basedOn w:val="Domylnaczcionkaakapitu"/>
    <w:uiPriority w:val="11"/>
    <w:rsid w:val="00B00591"/>
    <w:rPr>
      <w:rFonts w:eastAsiaTheme="minorEastAsia"/>
      <w:color w:val="5A5A5A" w:themeColor="text1" w:themeTint="A5"/>
      <w:spacing w:val="15"/>
      <w:lang w:val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B00591"/>
    <w:pPr>
      <w:spacing w:before="200" w:after="160"/>
      <w:ind w:left="864" w:right="864"/>
      <w:jc w:val="center"/>
    </w:pPr>
    <w:rPr>
      <w:rFonts w:asciiTheme="minorHAnsi" w:eastAsiaTheme="minorHAnsi" w:hAnsiTheme="minorHAnsi" w:cstheme="minorBidi"/>
      <w:i/>
      <w:iCs/>
      <w:color w:val="404040"/>
      <w:lang w:val="en-US"/>
    </w:rPr>
  </w:style>
  <w:style w:type="character" w:customStyle="1" w:styleId="CytatZnak1">
    <w:name w:val="Cytat Znak1"/>
    <w:basedOn w:val="Domylnaczcionkaakapitu"/>
    <w:uiPriority w:val="29"/>
    <w:rsid w:val="00B00591"/>
    <w:rPr>
      <w:rFonts w:ascii="Lato" w:eastAsia="Lato" w:hAnsi="Lato" w:cs="Lato"/>
      <w:i/>
      <w:iCs/>
      <w:color w:val="404040" w:themeColor="text1" w:themeTint="BF"/>
      <w:lang w:val="pl-PL"/>
    </w:rPr>
  </w:style>
  <w:style w:type="character" w:styleId="Wyrnienieintensywne">
    <w:name w:val="Intense Emphasis"/>
    <w:basedOn w:val="Domylnaczcionkaakapitu"/>
    <w:uiPriority w:val="21"/>
    <w:qFormat/>
    <w:rsid w:val="00B00591"/>
    <w:rPr>
      <w:i/>
      <w:iCs/>
      <w:color w:val="4F81BD" w:themeColor="accen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0059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/>
      <w:lang w:val="en-US"/>
    </w:rPr>
  </w:style>
  <w:style w:type="character" w:customStyle="1" w:styleId="CytatintensywnyZnak1">
    <w:name w:val="Cytat intensywny Znak1"/>
    <w:basedOn w:val="Domylnaczcionkaakapitu"/>
    <w:uiPriority w:val="30"/>
    <w:rsid w:val="00B00591"/>
    <w:rPr>
      <w:rFonts w:ascii="Lato" w:eastAsia="Lato" w:hAnsi="Lato" w:cs="Lato"/>
      <w:i/>
      <w:iCs/>
      <w:color w:val="4F81BD" w:themeColor="accent1"/>
      <w:lang w:val="pl-PL"/>
    </w:rPr>
  </w:style>
  <w:style w:type="character" w:styleId="Odwoanieintensywne">
    <w:name w:val="Intense Reference"/>
    <w:basedOn w:val="Domylnaczcionkaakapitu"/>
    <w:uiPriority w:val="32"/>
    <w:qFormat/>
    <w:rsid w:val="00B00591"/>
    <w:rPr>
      <w:b/>
      <w:bCs/>
      <w:smallCaps/>
      <w:color w:val="4F81BD" w:themeColor="accent1"/>
      <w:spacing w:val="5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B00591"/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B00591"/>
    <w:rPr>
      <w:rFonts w:ascii="Lato" w:eastAsia="Lato" w:hAnsi="Lato" w:cs="Lato"/>
      <w:sz w:val="20"/>
      <w:szCs w:val="20"/>
      <w:lang w:val="pl-PL"/>
    </w:rPr>
  </w:style>
  <w:style w:type="paragraph" w:styleId="Poprawka">
    <w:name w:val="Revision"/>
    <w:hidden/>
    <w:uiPriority w:val="99"/>
    <w:semiHidden/>
    <w:rsid w:val="00B00591"/>
    <w:pPr>
      <w:widowControl/>
      <w:autoSpaceDE/>
      <w:autoSpaceDN/>
    </w:pPr>
    <w:rPr>
      <w:rFonts w:ascii="Lato" w:eastAsia="Lato" w:hAnsi="Lato" w:cs="Lato"/>
      <w:lang w:val="pl-PL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B00591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B00591"/>
    <w:rPr>
      <w:rFonts w:ascii="Lato" w:eastAsia="Lato" w:hAnsi="Lato" w:cs="Lato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0591"/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TematkomentarzaZnak1">
    <w:name w:val="Temat komentarza Znak1"/>
    <w:basedOn w:val="TekstkomentarzaZnak1"/>
    <w:uiPriority w:val="99"/>
    <w:semiHidden/>
    <w:rsid w:val="00B00591"/>
    <w:rPr>
      <w:rFonts w:ascii="Lato" w:eastAsia="Lato" w:hAnsi="Lato" w:cs="Lato"/>
      <w:b/>
      <w:bCs/>
      <w:sz w:val="20"/>
      <w:szCs w:val="20"/>
      <w:lang w:val="pl-PL"/>
    </w:rPr>
  </w:style>
  <w:style w:type="paragraph" w:customStyle="1" w:styleId="styl1">
    <w:name w:val="styl 1"/>
    <w:basedOn w:val="Akapitzlist"/>
    <w:link w:val="styl1Znak0"/>
    <w:uiPriority w:val="1"/>
    <w:qFormat/>
    <w:rsid w:val="00B44BE0"/>
    <w:pPr>
      <w:widowControl/>
      <w:numPr>
        <w:numId w:val="9"/>
      </w:numPr>
      <w:autoSpaceDE/>
      <w:autoSpaceDN/>
    </w:pPr>
    <w:rPr>
      <w:rFonts w:eastAsia="Aptos" w:cs="Times New Roman"/>
      <w:kern w:val="2"/>
      <w:sz w:val="20"/>
      <w:szCs w:val="20"/>
      <w14:ligatures w14:val="standardContextual"/>
    </w:rPr>
  </w:style>
  <w:style w:type="character" w:customStyle="1" w:styleId="styl1Znak0">
    <w:name w:val="styl 1 Znak"/>
    <w:basedOn w:val="AkapitzlistZnak"/>
    <w:link w:val="styl1"/>
    <w:uiPriority w:val="1"/>
    <w:rsid w:val="00B44BE0"/>
    <w:rPr>
      <w:rFonts w:ascii="Lato" w:eastAsia="Aptos" w:hAnsi="Lato" w:cs="Times New Roman"/>
      <w:kern w:val="2"/>
      <w:sz w:val="20"/>
      <w:szCs w:val="20"/>
      <w:lang w:val="pl-PL"/>
      <w14:ligatures w14:val="standardContextual"/>
    </w:rPr>
  </w:style>
  <w:style w:type="paragraph" w:customStyle="1" w:styleId="Default">
    <w:name w:val="Default"/>
    <w:qFormat/>
    <w:rsid w:val="00D50D12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8" Type="http://schemas.openxmlformats.org/officeDocument/2006/relationships/image" Target="media/image18.png"/><Relationship Id="rId13" Type="http://schemas.openxmlformats.org/officeDocument/2006/relationships/image" Target="media/image13.png"/><Relationship Id="rId21" Type="http://schemas.openxmlformats.org/officeDocument/2006/relationships/image" Target="media/image6.png"/><Relationship Id="rId12" Type="http://schemas.openxmlformats.org/officeDocument/2006/relationships/image" Target="media/image12.png"/><Relationship Id="rId2" Type="http://schemas.openxmlformats.org/officeDocument/2006/relationships/image" Target="media/image2.png"/><Relationship Id="rId20" Type="http://schemas.openxmlformats.org/officeDocument/2006/relationships/image" Target="media/image5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24" Type="http://schemas.openxmlformats.org/officeDocument/2006/relationships/image" Target="media/image9.png"/><Relationship Id="rId11" Type="http://schemas.openxmlformats.org/officeDocument/2006/relationships/image" Target="media/image11.png"/><Relationship Id="rId23" Type="http://schemas.openxmlformats.org/officeDocument/2006/relationships/image" Target="media/image8.png"/><Relationship Id="rId15" Type="http://schemas.openxmlformats.org/officeDocument/2006/relationships/image" Target="media/image15.png"/><Relationship Id="rId19" Type="http://schemas.openxmlformats.org/officeDocument/2006/relationships/image" Target="media/image3.png"/><Relationship Id="rId4" Type="http://schemas.openxmlformats.org/officeDocument/2006/relationships/image" Target="media/image4.png"/><Relationship Id="rId22" Type="http://schemas.openxmlformats.org/officeDocument/2006/relationships/image" Target="media/image7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6F89F4EF2E6D4C8557FF3042D696D1" ma:contentTypeVersion="11" ma:contentTypeDescription="Utwórz nowy dokument." ma:contentTypeScope="" ma:versionID="a18cf1b5d27fdfd0204d152d779ebcba">
  <xsd:schema xmlns:xsd="http://www.w3.org/2001/XMLSchema" xmlns:xs="http://www.w3.org/2001/XMLSchema" xmlns:p="http://schemas.microsoft.com/office/2006/metadata/properties" xmlns:ns2="8f0bc462-b18b-4e80-9853-1e1e53c98830" xmlns:ns3="5aa62bdd-7989-437d-9f45-0b82a2b222ec" targetNamespace="http://schemas.microsoft.com/office/2006/metadata/properties" ma:root="true" ma:fieldsID="e5e78d5d5e7e3555064342af6b5d5704" ns2:_="" ns3:_="">
    <xsd:import namespace="8f0bc462-b18b-4e80-9853-1e1e53c98830"/>
    <xsd:import namespace="5aa62bdd-7989-437d-9f45-0b82a2b222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0bc462-b18b-4e80-9853-1e1e53c988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e2a51849-038f-4c3e-903c-bd279c6157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a62bdd-7989-437d-9f45-0b82a2b222e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4664efb-ce95-44ab-9049-fe0a03f8bbd0}" ma:internalName="TaxCatchAll" ma:showField="CatchAllData" ma:web="5aa62bdd-7989-437d-9f45-0b82a2b222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0bc462-b18b-4e80-9853-1e1e53c98830">
      <Terms xmlns="http://schemas.microsoft.com/office/infopath/2007/PartnerControls"/>
    </lcf76f155ced4ddcb4097134ff3c332f>
    <TaxCatchAll xmlns="5aa62bdd-7989-437d-9f45-0b82a2b222e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82E47-E8C4-4D08-88B5-B9E74F2221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0bc462-b18b-4e80-9853-1e1e53c98830"/>
    <ds:schemaRef ds:uri="5aa62bdd-7989-437d-9f45-0b82a2b222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13F110-CD99-4A64-9BF6-1ACF6B8B6C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EC6C99-0503-404B-8A80-825F8AEDDFA1}">
  <ds:schemaRefs>
    <ds:schemaRef ds:uri="http://schemas.microsoft.com/office/2006/metadata/properties"/>
    <ds:schemaRef ds:uri="http://schemas.microsoft.com/office/infopath/2007/PartnerControls"/>
    <ds:schemaRef ds:uri="8f0bc462-b18b-4e80-9853-1e1e53c98830"/>
    <ds:schemaRef ds:uri="5aa62bdd-7989-437d-9f45-0b82a2b222ec"/>
  </ds:schemaRefs>
</ds:datastoreItem>
</file>

<file path=customXml/itemProps4.xml><?xml version="1.0" encoding="utf-8"?>
<ds:datastoreItem xmlns:ds="http://schemas.openxmlformats.org/officeDocument/2006/customXml" ds:itemID="{A428174F-D8BA-47F5-A20B-0C54334B5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35</Pages>
  <Words>7880</Words>
  <Characters>47281</Characters>
  <Application>Microsoft Office Word</Application>
  <DocSecurity>0</DocSecurity>
  <Lines>394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WSiP S.A.</Company>
  <LinksUpToDate>false</LinksUpToDate>
  <CharactersWithSpaces>55051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Tokarska-Trzaskowska</dc:creator>
  <cp:lastModifiedBy>Microsoft</cp:lastModifiedBy>
  <cp:revision>42</cp:revision>
  <cp:lastPrinted>2026-04-09T12:11:00Z</cp:lastPrinted>
  <dcterms:created xsi:type="dcterms:W3CDTF">2026-08-31T18:44:00Z</dcterms:created>
  <dcterms:modified xsi:type="dcterms:W3CDTF">2026-09-01T11:56:00Z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2026-03-12T00:00:00Z</vt:filetime>
  </property>
  <property fmtid="{D5CDD505-2E9C-101B-9397-08002B2CF9AE}" pid="3" name="Creator">
    <vt:lpwstr>Adobe InDesign 20.5 (Windows)</vt:lpwstr>
  </property>
  <property fmtid="{D5CDD505-2E9C-101B-9397-08002B2CF9AE}" pid="4" name="LastSaved">
    <vt:filetime>2026-03-12T00:00:00Z</vt:filetime>
  </property>
  <property fmtid="{D5CDD505-2E9C-101B-9397-08002B2CF9AE}" pid="5" name="Producer">
    <vt:lpwstr>Adobe PDF Library 17.0</vt:lpwstr>
  </property>
  <property fmtid="{D5CDD505-2E9C-101B-9397-08002B2CF9AE}" pid="6" name="ContentTypeId">
    <vt:lpwstr>0x010100936F89F4EF2E6D4C8557FF3042D696D1</vt:lpwstr>
  </property>
</Properties>
</file>