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1DA105" w14:textId="50378C1E" w:rsidR="00A60B6D" w:rsidRDefault="00590C09" w:rsidP="00AC66A8">
      <w:pPr>
        <w:pStyle w:val="Nagwek1"/>
        <w:ind w:left="0"/>
        <w:rPr>
          <w:color w:val="3D98D3"/>
          <w:sz w:val="28"/>
          <w:szCs w:val="28"/>
        </w:rPr>
      </w:pPr>
      <w:r>
        <w:rPr>
          <w:color w:val="3D98D3"/>
          <w:sz w:val="28"/>
          <w:szCs w:val="28"/>
        </w:rPr>
        <w:t xml:space="preserve">WYMAGANIA EDUKACYJNE </w:t>
      </w:r>
      <w:r w:rsidR="004C0434">
        <w:rPr>
          <w:color w:val="3D98D3"/>
          <w:sz w:val="28"/>
          <w:szCs w:val="28"/>
        </w:rPr>
        <w:t xml:space="preserve">DO OTRZYMANIA ŚRÓDROCZNYCH ORAZ ROCZNYCH OCEN KLASYFIKACYJNYCH </w:t>
      </w:r>
      <w:r>
        <w:rPr>
          <w:color w:val="3D98D3"/>
          <w:sz w:val="28"/>
          <w:szCs w:val="28"/>
        </w:rPr>
        <w:t xml:space="preserve">Z PLASTYKI DLA KLASY 4 SZKOŁY PODSTAWOWEJ </w:t>
      </w:r>
      <w:r w:rsidR="000E4EA5">
        <w:rPr>
          <w:color w:val="3D98D3"/>
          <w:sz w:val="28"/>
          <w:szCs w:val="28"/>
        </w:rPr>
        <w:t>NA ROK SZKOLNY 2026/2027</w:t>
      </w:r>
    </w:p>
    <w:p w14:paraId="615B4782" w14:textId="77777777" w:rsidR="00C722DC" w:rsidRPr="0027707D" w:rsidRDefault="00C722DC" w:rsidP="00AC66A8">
      <w:pPr>
        <w:pStyle w:val="Nagwek1"/>
        <w:ind w:left="0"/>
        <w:rPr>
          <w:color w:val="3D98D3"/>
          <w:sz w:val="28"/>
          <w:szCs w:val="28"/>
        </w:rPr>
      </w:pPr>
    </w:p>
    <w:p w14:paraId="4F6C1095" w14:textId="77777777" w:rsidR="00C722DC" w:rsidRPr="006A4681" w:rsidRDefault="00C722DC" w:rsidP="00C722DC">
      <w:pPr>
        <w:pStyle w:val="Default"/>
        <w:spacing w:line="360" w:lineRule="auto"/>
        <w:jc w:val="both"/>
        <w:rPr>
          <w:rFonts w:ascii="Arial" w:hAnsi="Arial" w:cs="Arial"/>
          <w:sz w:val="28"/>
          <w:szCs w:val="28"/>
          <w:u w:val="single"/>
        </w:rPr>
      </w:pPr>
      <w:r w:rsidRPr="006A4681">
        <w:rPr>
          <w:rFonts w:ascii="Arial" w:hAnsi="Arial" w:cs="Arial"/>
          <w:b/>
          <w:bCs/>
          <w:sz w:val="28"/>
          <w:szCs w:val="28"/>
          <w:u w:val="single"/>
        </w:rPr>
        <w:t xml:space="preserve">Kontrakt między nauczycielem i uczniem: </w:t>
      </w:r>
    </w:p>
    <w:p w14:paraId="7FC4FB1E" w14:textId="77777777" w:rsidR="00C722DC" w:rsidRPr="006A4681" w:rsidRDefault="00C722DC" w:rsidP="00C722D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Ze względu na indywidualizację wymagań wynikającą ze specyfiki przedmiotu „plastyka” na ocenę składać się będą przede wszystkim dwa elementy: stosunek ucznia do przedmiotu oraz wysiłek wkładany przez ucznia w wywiązywanie się z obowiązków wynikających ze specyfiki tych zajęć. </w:t>
      </w:r>
    </w:p>
    <w:p w14:paraId="42E2A9AE" w14:textId="77777777" w:rsidR="00C722DC" w:rsidRPr="006A4681" w:rsidRDefault="00C722DC" w:rsidP="00C722DC">
      <w:pPr>
        <w:pStyle w:val="Default"/>
        <w:spacing w:after="17"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1. Na pierwszej lekcji w roku szkolnym uczniowie zapoznawani są z wymaganiami edukacyjnymi niezbędnymi do otrzymania przez ucznia poszczególnych śródrocznych i rocznych ocen klasyfikacyjnych. Wymagania na poszczególne oceny są udostępnione uczniom oraz rodzicom na stronie internetowej szkoły. Oceny są jawne, oparte o poznane kryteria. </w:t>
      </w:r>
    </w:p>
    <w:p w14:paraId="0C9454C0" w14:textId="77777777" w:rsidR="00C722DC" w:rsidRPr="006A4681" w:rsidRDefault="00C722DC" w:rsidP="00C722DC">
      <w:pPr>
        <w:pStyle w:val="Default"/>
        <w:spacing w:after="17"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>2. W trakcie semestru uczeń może dwukrotnie zgłosić przed lekcją brak przygotowania (</w:t>
      </w:r>
      <w:proofErr w:type="spellStart"/>
      <w:r w:rsidRPr="006A4681">
        <w:rPr>
          <w:rFonts w:ascii="Arial" w:hAnsi="Arial" w:cs="Arial"/>
          <w:sz w:val="22"/>
          <w:szCs w:val="22"/>
        </w:rPr>
        <w:t>np</w:t>
      </w:r>
      <w:proofErr w:type="spellEnd"/>
      <w:r w:rsidRPr="006A4681">
        <w:rPr>
          <w:rFonts w:ascii="Arial" w:hAnsi="Arial" w:cs="Arial"/>
          <w:sz w:val="22"/>
          <w:szCs w:val="22"/>
        </w:rPr>
        <w:t xml:space="preserve">). </w:t>
      </w:r>
    </w:p>
    <w:p w14:paraId="318409BD" w14:textId="77777777" w:rsidR="00C722DC" w:rsidRPr="006A4681" w:rsidRDefault="00C722DC" w:rsidP="00C722DC">
      <w:pPr>
        <w:pStyle w:val="Default"/>
        <w:spacing w:after="17"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3. Oceny cząstkowe to: celujący, bardzo dobry, dobry, dostateczny, dopuszczający, niedostateczny. </w:t>
      </w:r>
    </w:p>
    <w:p w14:paraId="31767625" w14:textId="77777777" w:rsidR="00C722DC" w:rsidRPr="006A4681" w:rsidRDefault="00C722DC" w:rsidP="00C722DC">
      <w:pPr>
        <w:pStyle w:val="Default"/>
        <w:spacing w:after="17"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4. Każda ocena jest uzasadniona – uczeń ma prawo wiedzieć, dlaczego otrzymał dany stopień. </w:t>
      </w:r>
    </w:p>
    <w:p w14:paraId="289F4528" w14:textId="77777777" w:rsidR="00C722DC" w:rsidRPr="006A4681" w:rsidRDefault="00C722DC" w:rsidP="00C722D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>5. Ponadto przewiduje się stosowanie plusów (za aktywność, prace dodatkowe) i minusów (za nieprzygotowanie do lekcji powyżej ustalonego limitu, niedotrzymywanie terminów). Uczeń otrzymuje ocenę bardzo dobrą za trzy plusy i ocenę niedostateczną za trzy minusy.</w:t>
      </w:r>
    </w:p>
    <w:p w14:paraId="012CCF99" w14:textId="77777777" w:rsidR="00C722DC" w:rsidRPr="006A4681" w:rsidRDefault="00C722DC" w:rsidP="00C722D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6. Wszystkie sprawdziany (testy) oceniane wg następującej skali: </w:t>
      </w:r>
    </w:p>
    <w:p w14:paraId="2F24DFAC" w14:textId="77777777" w:rsidR="00C722DC" w:rsidRPr="006A4681" w:rsidRDefault="00C722DC" w:rsidP="00C722D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4A5A114" w14:textId="77777777" w:rsidR="00C722DC" w:rsidRPr="006A4681" w:rsidRDefault="00C722DC" w:rsidP="00C722D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0 - 29% niedostateczny </w:t>
      </w:r>
    </w:p>
    <w:p w14:paraId="51214834" w14:textId="77777777" w:rsidR="00C722DC" w:rsidRPr="006A4681" w:rsidRDefault="00C722DC" w:rsidP="00C722D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30 - 49% dopuszczający </w:t>
      </w:r>
    </w:p>
    <w:p w14:paraId="04DBE379" w14:textId="77777777" w:rsidR="00C722DC" w:rsidRPr="006A4681" w:rsidRDefault="00C722DC" w:rsidP="00C722D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50 - 69% dostateczny </w:t>
      </w:r>
    </w:p>
    <w:p w14:paraId="02B25C66" w14:textId="77777777" w:rsidR="00C722DC" w:rsidRPr="006A4681" w:rsidRDefault="00C722DC" w:rsidP="00C722D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70 - 84% dobry </w:t>
      </w:r>
    </w:p>
    <w:p w14:paraId="0F8F5474" w14:textId="77777777" w:rsidR="00C722DC" w:rsidRPr="006A4681" w:rsidRDefault="00C722DC" w:rsidP="00C722D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85 - 95% bardzo dobry </w:t>
      </w:r>
    </w:p>
    <w:p w14:paraId="08A79DBE" w14:textId="77777777" w:rsidR="00C722DC" w:rsidRPr="006A4681" w:rsidRDefault="00C722DC" w:rsidP="00C722D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lastRenderedPageBreak/>
        <w:t xml:space="preserve">96 - 100% celujący </w:t>
      </w:r>
    </w:p>
    <w:p w14:paraId="215B43F6" w14:textId="77777777" w:rsidR="00C722DC" w:rsidRPr="006A4681" w:rsidRDefault="00C722DC" w:rsidP="00C722DC">
      <w:pPr>
        <w:pStyle w:val="Default"/>
        <w:spacing w:after="38"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7. Począwszy do klasy IV ocena śródroczna i roczna jest wynikiem ocen cząstkowych oraz oceny proponowanej przez nauczyciela, wynikającej z rozpoznania poziomu i postępów w opanowaniu przez ucznia wiadomości i umiejętności. Ostateczna decyzja należy do nauczyciela przedmiotu. </w:t>
      </w:r>
    </w:p>
    <w:p w14:paraId="454B0836" w14:textId="77777777" w:rsidR="00C722DC" w:rsidRPr="006A4681" w:rsidRDefault="00C722DC" w:rsidP="00C722D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8. W przypadku, gdy uczeń nie zgadza się z zaproponowaną przez nauczyciela oceną wystawioną na koniec roku szkolnego, uczeń jest zobowiązany do napisania testu, sprawdzającego wiadomości i umiejętności w zakresie wymagań na konkretną ocenę. Procedury przebiegu egzaminu znajdują się w Statucie Szkoły. </w:t>
      </w:r>
    </w:p>
    <w:p w14:paraId="6A86E345" w14:textId="77777777" w:rsidR="00C722DC" w:rsidRPr="006A4681" w:rsidRDefault="00C722DC" w:rsidP="00C722D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3C9BE3C" w14:textId="77777777" w:rsidR="00C722DC" w:rsidRPr="006A4681" w:rsidRDefault="00C722DC" w:rsidP="00C722D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>Zasady oceniania mają na celu wspieranie rozwoju intelektualnego i osobowościowego ucznia. Wymagania edukacyjne formułowane są w oparciu o podstawę programową oraz program nauczania plastyki w klasach 5-6 szkoły podstawowej "Do dzieła".</w:t>
      </w:r>
    </w:p>
    <w:p w14:paraId="12C24EF0" w14:textId="77777777" w:rsidR="00C722DC" w:rsidRPr="006A4681" w:rsidRDefault="00C722DC" w:rsidP="00C722D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35B12CC" w14:textId="77777777" w:rsidR="00C722DC" w:rsidRPr="006A4681" w:rsidRDefault="00C722DC" w:rsidP="00C722DC">
      <w:pPr>
        <w:pStyle w:val="Default"/>
        <w:spacing w:line="360" w:lineRule="auto"/>
        <w:jc w:val="both"/>
        <w:rPr>
          <w:rFonts w:ascii="Arial" w:hAnsi="Arial" w:cs="Arial"/>
        </w:rPr>
      </w:pPr>
      <w:bookmarkStart w:id="0" w:name="_GoBack"/>
      <w:r w:rsidRPr="006A4681">
        <w:rPr>
          <w:rFonts w:ascii="Arial" w:hAnsi="Arial" w:cs="Arial"/>
          <w:b/>
          <w:bCs/>
        </w:rPr>
        <w:t xml:space="preserve">1. Kryteria ocen z plastyki. </w:t>
      </w:r>
    </w:p>
    <w:bookmarkEnd w:id="0"/>
    <w:p w14:paraId="17ECEC23" w14:textId="77777777" w:rsidR="00C722DC" w:rsidRPr="006A4681" w:rsidRDefault="00C722DC" w:rsidP="00C722D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Nauczyciel, dokonując oceny, zwraca uwagę przede wszystkim na: </w:t>
      </w:r>
    </w:p>
    <w:p w14:paraId="772BADE3" w14:textId="77777777" w:rsidR="00C722DC" w:rsidRPr="006A4681" w:rsidRDefault="00C722DC" w:rsidP="00C722DC">
      <w:pPr>
        <w:pStyle w:val="Default"/>
        <w:numPr>
          <w:ilvl w:val="0"/>
          <w:numId w:val="10"/>
        </w:numPr>
        <w:spacing w:after="66" w:line="360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6A4681">
        <w:rPr>
          <w:rFonts w:ascii="Arial" w:hAnsi="Arial" w:cs="Arial"/>
          <w:sz w:val="22"/>
          <w:szCs w:val="22"/>
        </w:rPr>
        <w:t>poziom</w:t>
      </w:r>
      <w:proofErr w:type="gramEnd"/>
      <w:r w:rsidRPr="006A4681">
        <w:rPr>
          <w:rFonts w:ascii="Arial" w:hAnsi="Arial" w:cs="Arial"/>
          <w:sz w:val="22"/>
          <w:szCs w:val="22"/>
        </w:rPr>
        <w:t xml:space="preserve"> uzdolnień i predyspozycji plastycznych ucznia, </w:t>
      </w:r>
    </w:p>
    <w:p w14:paraId="61BADFFD" w14:textId="77777777" w:rsidR="00C722DC" w:rsidRPr="006A4681" w:rsidRDefault="00C722DC" w:rsidP="00C722DC">
      <w:pPr>
        <w:pStyle w:val="Default"/>
        <w:numPr>
          <w:ilvl w:val="0"/>
          <w:numId w:val="10"/>
        </w:numPr>
        <w:spacing w:after="66"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6A4681">
        <w:rPr>
          <w:rFonts w:ascii="Arial" w:hAnsi="Arial" w:cs="Arial"/>
          <w:sz w:val="22"/>
          <w:szCs w:val="22"/>
        </w:rPr>
        <w:t>indywidualny</w:t>
      </w:r>
      <w:proofErr w:type="gramEnd"/>
      <w:r w:rsidRPr="006A4681">
        <w:rPr>
          <w:rFonts w:ascii="Arial" w:hAnsi="Arial" w:cs="Arial"/>
          <w:sz w:val="22"/>
          <w:szCs w:val="22"/>
        </w:rPr>
        <w:t xml:space="preserve"> wkład pracy potrzebny do realizacji określonych zadań plastycznych, </w:t>
      </w:r>
    </w:p>
    <w:p w14:paraId="592FD6EF" w14:textId="77777777" w:rsidR="00C722DC" w:rsidRPr="006A4681" w:rsidRDefault="00C722DC" w:rsidP="00C722DC">
      <w:pPr>
        <w:pStyle w:val="Default"/>
        <w:numPr>
          <w:ilvl w:val="0"/>
          <w:numId w:val="10"/>
        </w:numPr>
        <w:spacing w:after="66" w:line="360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6A4681">
        <w:rPr>
          <w:rFonts w:ascii="Arial" w:hAnsi="Arial" w:cs="Arial"/>
          <w:sz w:val="22"/>
          <w:szCs w:val="22"/>
        </w:rPr>
        <w:t>zaangażowanie</w:t>
      </w:r>
      <w:proofErr w:type="gramEnd"/>
      <w:r w:rsidRPr="006A4681">
        <w:rPr>
          <w:rFonts w:ascii="Arial" w:hAnsi="Arial" w:cs="Arial"/>
          <w:sz w:val="22"/>
          <w:szCs w:val="22"/>
        </w:rPr>
        <w:t xml:space="preserve"> w działania plastyczne i jego aktywny w nich udział, </w:t>
      </w:r>
    </w:p>
    <w:p w14:paraId="1B55697D" w14:textId="77777777" w:rsidR="00C722DC" w:rsidRPr="006A4681" w:rsidRDefault="00C722DC" w:rsidP="00C722DC">
      <w:pPr>
        <w:pStyle w:val="Default"/>
        <w:numPr>
          <w:ilvl w:val="0"/>
          <w:numId w:val="10"/>
        </w:numPr>
        <w:spacing w:after="66"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6A4681">
        <w:rPr>
          <w:rFonts w:ascii="Arial" w:hAnsi="Arial" w:cs="Arial"/>
          <w:sz w:val="22"/>
          <w:szCs w:val="22"/>
        </w:rPr>
        <w:t>poziom</w:t>
      </w:r>
      <w:proofErr w:type="gramEnd"/>
      <w:r w:rsidRPr="006A4681">
        <w:rPr>
          <w:rFonts w:ascii="Arial" w:hAnsi="Arial" w:cs="Arial"/>
          <w:sz w:val="22"/>
          <w:szCs w:val="22"/>
        </w:rPr>
        <w:t xml:space="preserve"> wiedzy i umiejętności w zakresie różnych form aktywności plastycznej i wiadomości z teorii plastyki, </w:t>
      </w:r>
    </w:p>
    <w:p w14:paraId="36BCB202" w14:textId="77777777" w:rsidR="00C722DC" w:rsidRPr="006A4681" w:rsidRDefault="00C722DC" w:rsidP="00C722DC">
      <w:pPr>
        <w:pStyle w:val="Default"/>
        <w:numPr>
          <w:ilvl w:val="0"/>
          <w:numId w:val="10"/>
        </w:numPr>
        <w:spacing w:after="66"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6A4681">
        <w:rPr>
          <w:rFonts w:ascii="Arial" w:hAnsi="Arial" w:cs="Arial"/>
          <w:sz w:val="22"/>
          <w:szCs w:val="22"/>
        </w:rPr>
        <w:t>podejmowanie</w:t>
      </w:r>
      <w:proofErr w:type="gramEnd"/>
      <w:r w:rsidRPr="006A4681">
        <w:rPr>
          <w:rFonts w:ascii="Arial" w:hAnsi="Arial" w:cs="Arial"/>
          <w:sz w:val="22"/>
          <w:szCs w:val="22"/>
        </w:rPr>
        <w:t xml:space="preserve"> przez ucznia dodatkowych zadań plastycznych, włączanie się w życie artystyczne szkoły i środowiska, </w:t>
      </w:r>
    </w:p>
    <w:p w14:paraId="0005C927" w14:textId="77777777" w:rsidR="00C722DC" w:rsidRPr="006A4681" w:rsidRDefault="00C722DC" w:rsidP="00C722DC">
      <w:pPr>
        <w:pStyle w:val="Default"/>
        <w:numPr>
          <w:ilvl w:val="0"/>
          <w:numId w:val="10"/>
        </w:numPr>
        <w:spacing w:after="66" w:line="360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6A4681">
        <w:rPr>
          <w:rFonts w:ascii="Arial" w:hAnsi="Arial" w:cs="Arial"/>
          <w:sz w:val="22"/>
          <w:szCs w:val="22"/>
        </w:rPr>
        <w:t>przygotowanie</w:t>
      </w:r>
      <w:proofErr w:type="gramEnd"/>
      <w:r w:rsidRPr="006A4681">
        <w:rPr>
          <w:rFonts w:ascii="Arial" w:hAnsi="Arial" w:cs="Arial"/>
          <w:sz w:val="22"/>
          <w:szCs w:val="22"/>
        </w:rPr>
        <w:t xml:space="preserve"> do zajęć, </w:t>
      </w:r>
    </w:p>
    <w:p w14:paraId="79028926" w14:textId="77777777" w:rsidR="00C722DC" w:rsidRPr="006A4681" w:rsidRDefault="00C722DC" w:rsidP="00C722DC">
      <w:pPr>
        <w:pStyle w:val="Default"/>
        <w:numPr>
          <w:ilvl w:val="0"/>
          <w:numId w:val="10"/>
        </w:numPr>
        <w:spacing w:after="66"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6A4681">
        <w:rPr>
          <w:rFonts w:ascii="Arial" w:hAnsi="Arial" w:cs="Arial"/>
          <w:sz w:val="22"/>
          <w:szCs w:val="22"/>
        </w:rPr>
        <w:t>podejmowanie</w:t>
      </w:r>
      <w:proofErr w:type="gramEnd"/>
      <w:r w:rsidRPr="006A4681">
        <w:rPr>
          <w:rFonts w:ascii="Arial" w:hAnsi="Arial" w:cs="Arial"/>
          <w:sz w:val="22"/>
          <w:szCs w:val="22"/>
        </w:rPr>
        <w:t xml:space="preserve"> współpracy, umiejętność podziału zadań w pracy zespołowej, dyskutowania, porównywania stanowisk, dochodzenia do porozumienia </w:t>
      </w:r>
    </w:p>
    <w:p w14:paraId="7154688B" w14:textId="77777777" w:rsidR="00C722DC" w:rsidRPr="006A4681" w:rsidRDefault="00C722DC" w:rsidP="00C722DC">
      <w:pPr>
        <w:pStyle w:val="Default"/>
        <w:numPr>
          <w:ilvl w:val="0"/>
          <w:numId w:val="10"/>
        </w:numPr>
        <w:spacing w:after="66"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lastRenderedPageBreak/>
        <w:t xml:space="preserve"> </w:t>
      </w:r>
      <w:proofErr w:type="gramStart"/>
      <w:r w:rsidRPr="006A4681">
        <w:rPr>
          <w:rFonts w:ascii="Arial" w:hAnsi="Arial" w:cs="Arial"/>
          <w:sz w:val="22"/>
          <w:szCs w:val="22"/>
        </w:rPr>
        <w:t>kulturę</w:t>
      </w:r>
      <w:proofErr w:type="gramEnd"/>
      <w:r w:rsidRPr="006A4681">
        <w:rPr>
          <w:rFonts w:ascii="Arial" w:hAnsi="Arial" w:cs="Arial"/>
          <w:sz w:val="22"/>
          <w:szCs w:val="22"/>
        </w:rPr>
        <w:t xml:space="preserve"> twórczości w zakresie tworzenia i odbioru dzieł, odpowiednie zachowanie podczas pracy </w:t>
      </w:r>
    </w:p>
    <w:p w14:paraId="4E3BA04B" w14:textId="77777777" w:rsidR="00C722DC" w:rsidRPr="006A4681" w:rsidRDefault="00C722DC" w:rsidP="00C722DC">
      <w:pPr>
        <w:pStyle w:val="Default"/>
        <w:numPr>
          <w:ilvl w:val="0"/>
          <w:numId w:val="10"/>
        </w:numPr>
        <w:spacing w:after="66"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6A4681">
        <w:rPr>
          <w:rFonts w:ascii="Arial" w:hAnsi="Arial" w:cs="Arial"/>
          <w:sz w:val="22"/>
          <w:szCs w:val="22"/>
        </w:rPr>
        <w:t>stopień</w:t>
      </w:r>
      <w:proofErr w:type="gramEnd"/>
      <w:r w:rsidRPr="006A4681">
        <w:rPr>
          <w:rFonts w:ascii="Arial" w:hAnsi="Arial" w:cs="Arial"/>
          <w:sz w:val="22"/>
          <w:szCs w:val="22"/>
        </w:rPr>
        <w:t xml:space="preserve"> wykorzystania posiadanej wiedzy w praktycznym działaniu </w:t>
      </w:r>
    </w:p>
    <w:p w14:paraId="60814A91" w14:textId="77777777" w:rsidR="00C722DC" w:rsidRPr="006A4681" w:rsidRDefault="00C722DC" w:rsidP="00C722DC">
      <w:pPr>
        <w:pStyle w:val="Default"/>
        <w:numPr>
          <w:ilvl w:val="0"/>
          <w:numId w:val="10"/>
        </w:numPr>
        <w:spacing w:after="66" w:line="360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6A4681">
        <w:rPr>
          <w:rFonts w:ascii="Arial" w:hAnsi="Arial" w:cs="Arial"/>
          <w:sz w:val="22"/>
          <w:szCs w:val="22"/>
        </w:rPr>
        <w:t>wysiłek</w:t>
      </w:r>
      <w:proofErr w:type="gramEnd"/>
      <w:r w:rsidRPr="006A4681">
        <w:rPr>
          <w:rFonts w:ascii="Arial" w:hAnsi="Arial" w:cs="Arial"/>
          <w:sz w:val="22"/>
          <w:szCs w:val="22"/>
        </w:rPr>
        <w:t xml:space="preserve"> wkładany przez ucznia i wywiązywanie się z obowiązków wynikających ze specyfiki przedmiotu. </w:t>
      </w:r>
    </w:p>
    <w:p w14:paraId="5B16770A" w14:textId="77777777" w:rsidR="00C722DC" w:rsidRPr="006A4681" w:rsidRDefault="00C722DC" w:rsidP="00C722D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7E196B9" w14:textId="77777777" w:rsidR="00C722DC" w:rsidRPr="006A4681" w:rsidRDefault="00C722DC" w:rsidP="00C722D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b/>
          <w:bCs/>
          <w:sz w:val="22"/>
          <w:szCs w:val="22"/>
        </w:rPr>
        <w:t xml:space="preserve">2. Zasady oceniania uczniów. </w:t>
      </w:r>
    </w:p>
    <w:p w14:paraId="745FF3BF" w14:textId="77777777" w:rsidR="00C722DC" w:rsidRPr="006A4681" w:rsidRDefault="00C722DC" w:rsidP="00C722D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Prace plastyczne oceniane są wg ustalonych zasad podanych przed rozpoczęciem pracy. Prace ucznia oceniane są za: </w:t>
      </w:r>
    </w:p>
    <w:p w14:paraId="2016DD9A" w14:textId="77777777" w:rsidR="00C722DC" w:rsidRPr="006A4681" w:rsidRDefault="00C722DC" w:rsidP="00C722DC">
      <w:pPr>
        <w:pStyle w:val="Default"/>
        <w:numPr>
          <w:ilvl w:val="0"/>
          <w:numId w:val="10"/>
        </w:numPr>
        <w:spacing w:after="66" w:line="360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6A4681">
        <w:rPr>
          <w:rFonts w:ascii="Arial" w:hAnsi="Arial" w:cs="Arial"/>
          <w:sz w:val="22"/>
          <w:szCs w:val="22"/>
        </w:rPr>
        <w:t>zgodność</w:t>
      </w:r>
      <w:proofErr w:type="gramEnd"/>
      <w:r w:rsidRPr="006A4681">
        <w:rPr>
          <w:rFonts w:ascii="Arial" w:hAnsi="Arial" w:cs="Arial"/>
          <w:sz w:val="22"/>
          <w:szCs w:val="22"/>
        </w:rPr>
        <w:t xml:space="preserve"> z tematem, bogactwo treści, wartości formalne (kompozycja, kolorystyka, zastosowane materiały oraz technika), </w:t>
      </w:r>
    </w:p>
    <w:p w14:paraId="28401020" w14:textId="77777777" w:rsidR="00C722DC" w:rsidRPr="006A4681" w:rsidRDefault="00C722DC" w:rsidP="00C722DC">
      <w:pPr>
        <w:pStyle w:val="Default"/>
        <w:numPr>
          <w:ilvl w:val="0"/>
          <w:numId w:val="10"/>
        </w:numPr>
        <w:spacing w:after="66" w:line="360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6A4681">
        <w:rPr>
          <w:rFonts w:ascii="Arial" w:hAnsi="Arial" w:cs="Arial"/>
          <w:sz w:val="22"/>
          <w:szCs w:val="22"/>
        </w:rPr>
        <w:t>trafność</w:t>
      </w:r>
      <w:proofErr w:type="gramEnd"/>
      <w:r w:rsidRPr="006A4681">
        <w:rPr>
          <w:rFonts w:ascii="Arial" w:hAnsi="Arial" w:cs="Arial"/>
          <w:sz w:val="22"/>
          <w:szCs w:val="22"/>
        </w:rPr>
        <w:t xml:space="preserve"> obserwacji, pomysłowość (oryginalność), </w:t>
      </w:r>
    </w:p>
    <w:p w14:paraId="3CB7516D" w14:textId="77777777" w:rsidR="00C722DC" w:rsidRPr="006A4681" w:rsidRDefault="00C722DC" w:rsidP="00C722DC">
      <w:pPr>
        <w:pStyle w:val="Default"/>
        <w:numPr>
          <w:ilvl w:val="0"/>
          <w:numId w:val="10"/>
        </w:numPr>
        <w:spacing w:after="66" w:line="360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6A4681">
        <w:rPr>
          <w:rFonts w:ascii="Arial" w:hAnsi="Arial" w:cs="Arial"/>
          <w:sz w:val="22"/>
          <w:szCs w:val="22"/>
        </w:rPr>
        <w:t>ocenie</w:t>
      </w:r>
      <w:proofErr w:type="gramEnd"/>
      <w:r w:rsidRPr="006A4681">
        <w:rPr>
          <w:rFonts w:ascii="Arial" w:hAnsi="Arial" w:cs="Arial"/>
          <w:sz w:val="22"/>
          <w:szCs w:val="22"/>
        </w:rPr>
        <w:t xml:space="preserve"> podlegają tylko prace wykonane samodzielnie przez ucznia, </w:t>
      </w:r>
    </w:p>
    <w:p w14:paraId="5FBB861B" w14:textId="77777777" w:rsidR="00C722DC" w:rsidRPr="006A4681" w:rsidRDefault="00C722DC" w:rsidP="00C722DC">
      <w:pPr>
        <w:pStyle w:val="Default"/>
        <w:numPr>
          <w:ilvl w:val="0"/>
          <w:numId w:val="10"/>
        </w:numPr>
        <w:spacing w:after="66" w:line="360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6A4681">
        <w:rPr>
          <w:rFonts w:ascii="Arial" w:hAnsi="Arial" w:cs="Arial"/>
          <w:sz w:val="22"/>
          <w:szCs w:val="22"/>
        </w:rPr>
        <w:t>ocenę</w:t>
      </w:r>
      <w:proofErr w:type="gramEnd"/>
      <w:r w:rsidRPr="006A4681">
        <w:rPr>
          <w:rFonts w:ascii="Arial" w:hAnsi="Arial" w:cs="Arial"/>
          <w:sz w:val="22"/>
          <w:szCs w:val="22"/>
        </w:rPr>
        <w:t xml:space="preserve"> niedostateczną otrzymuje uczeń wtedy, gdy nie odda pracy do oceny, </w:t>
      </w:r>
    </w:p>
    <w:p w14:paraId="3814ACE6" w14:textId="77777777" w:rsidR="00C722DC" w:rsidRPr="006A4681" w:rsidRDefault="00C722DC" w:rsidP="00C722DC">
      <w:pPr>
        <w:pStyle w:val="Default"/>
        <w:numPr>
          <w:ilvl w:val="0"/>
          <w:numId w:val="10"/>
        </w:numPr>
        <w:spacing w:after="66" w:line="360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6A4681">
        <w:rPr>
          <w:rFonts w:ascii="Arial" w:hAnsi="Arial" w:cs="Arial"/>
          <w:sz w:val="22"/>
          <w:szCs w:val="22"/>
        </w:rPr>
        <w:t>każda</w:t>
      </w:r>
      <w:proofErr w:type="gramEnd"/>
      <w:r w:rsidRPr="006A4681">
        <w:rPr>
          <w:rFonts w:ascii="Arial" w:hAnsi="Arial" w:cs="Arial"/>
          <w:sz w:val="22"/>
          <w:szCs w:val="22"/>
        </w:rPr>
        <w:t xml:space="preserve"> aktywność twórcza jest oceniana pozytywnie, </w:t>
      </w:r>
    </w:p>
    <w:p w14:paraId="0C39CD66" w14:textId="77777777" w:rsidR="00C722DC" w:rsidRPr="006A4681" w:rsidRDefault="00C722DC" w:rsidP="00C722DC">
      <w:pPr>
        <w:pStyle w:val="Default"/>
        <w:numPr>
          <w:ilvl w:val="0"/>
          <w:numId w:val="10"/>
        </w:numPr>
        <w:spacing w:after="66"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jeżeli uczeń nie skończył pracy na zajęciach to może to zrobić na kolejnych </w:t>
      </w:r>
      <w:proofErr w:type="gramStart"/>
      <w:r w:rsidRPr="006A4681">
        <w:rPr>
          <w:rFonts w:ascii="Arial" w:hAnsi="Arial" w:cs="Arial"/>
          <w:sz w:val="22"/>
          <w:szCs w:val="22"/>
        </w:rPr>
        <w:t>zajęciach  i</w:t>
      </w:r>
      <w:proofErr w:type="gramEnd"/>
      <w:r w:rsidRPr="006A4681">
        <w:rPr>
          <w:rFonts w:ascii="Arial" w:hAnsi="Arial" w:cs="Arial"/>
          <w:sz w:val="22"/>
          <w:szCs w:val="22"/>
        </w:rPr>
        <w:t xml:space="preserve"> oddać pracę w ciągu tygodnia od zakończenia tej pracy na lekcji, </w:t>
      </w:r>
    </w:p>
    <w:p w14:paraId="20896D5E" w14:textId="77777777" w:rsidR="00C722DC" w:rsidRPr="006A4681" w:rsidRDefault="00C722DC" w:rsidP="00C722DC">
      <w:pPr>
        <w:pStyle w:val="Default"/>
        <w:numPr>
          <w:ilvl w:val="0"/>
          <w:numId w:val="10"/>
        </w:numPr>
        <w:spacing w:after="66" w:line="360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6A4681">
        <w:rPr>
          <w:rFonts w:ascii="Arial" w:hAnsi="Arial" w:cs="Arial"/>
          <w:sz w:val="22"/>
          <w:szCs w:val="22"/>
        </w:rPr>
        <w:t>uczeń</w:t>
      </w:r>
      <w:proofErr w:type="gramEnd"/>
      <w:r w:rsidRPr="006A4681">
        <w:rPr>
          <w:rFonts w:ascii="Arial" w:hAnsi="Arial" w:cs="Arial"/>
          <w:sz w:val="22"/>
          <w:szCs w:val="22"/>
        </w:rPr>
        <w:t xml:space="preserve"> może poprawić oceny niedostateczne za nieterminowe oddanie pracy, </w:t>
      </w:r>
    </w:p>
    <w:p w14:paraId="5335622C" w14:textId="77777777" w:rsidR="00C722DC" w:rsidRPr="006A4681" w:rsidRDefault="00C722DC" w:rsidP="00C722DC">
      <w:pPr>
        <w:pStyle w:val="Default"/>
        <w:numPr>
          <w:ilvl w:val="0"/>
          <w:numId w:val="10"/>
        </w:numPr>
        <w:spacing w:after="66" w:line="360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6A4681">
        <w:rPr>
          <w:rFonts w:ascii="Arial" w:hAnsi="Arial" w:cs="Arial"/>
          <w:sz w:val="22"/>
          <w:szCs w:val="22"/>
        </w:rPr>
        <w:t>dwa</w:t>
      </w:r>
      <w:proofErr w:type="gramEnd"/>
      <w:r w:rsidRPr="006A4681">
        <w:rPr>
          <w:rFonts w:ascii="Arial" w:hAnsi="Arial" w:cs="Arial"/>
          <w:sz w:val="22"/>
          <w:szCs w:val="22"/>
        </w:rPr>
        <w:t xml:space="preserve"> razy w semestrze można być nieprzygotowanym do zajęć, zgłoszenie może dotyczyć braku podręcznika, materiałów plastycznych, zaległej pracy, </w:t>
      </w:r>
    </w:p>
    <w:p w14:paraId="42042693" w14:textId="77777777" w:rsidR="00C722DC" w:rsidRPr="006A4681" w:rsidRDefault="00C722DC" w:rsidP="00C722DC">
      <w:pPr>
        <w:pStyle w:val="Default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6A4681">
        <w:rPr>
          <w:rFonts w:ascii="Arial" w:hAnsi="Arial" w:cs="Arial"/>
          <w:sz w:val="22"/>
          <w:szCs w:val="22"/>
        </w:rPr>
        <w:t>jeżeli</w:t>
      </w:r>
      <w:proofErr w:type="gramEnd"/>
      <w:r w:rsidRPr="006A4681">
        <w:rPr>
          <w:rFonts w:ascii="Arial" w:hAnsi="Arial" w:cs="Arial"/>
          <w:sz w:val="22"/>
          <w:szCs w:val="22"/>
        </w:rPr>
        <w:t xml:space="preserve"> z braku materiałów uczeń nie może wykonać pracy na lekcji na zadany temat, nauczyciel wyznacza mu zadanie podobne adekwatnie do przyborów, jakimi uczeń dysponuje na zajęciach, </w:t>
      </w:r>
    </w:p>
    <w:p w14:paraId="3448A128" w14:textId="77777777" w:rsidR="00C722DC" w:rsidRPr="006A4681" w:rsidRDefault="00C722DC" w:rsidP="00C722DC">
      <w:pPr>
        <w:pStyle w:val="Default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6A4681">
        <w:rPr>
          <w:rFonts w:ascii="Arial" w:hAnsi="Arial" w:cs="Arial"/>
          <w:sz w:val="22"/>
          <w:szCs w:val="22"/>
        </w:rPr>
        <w:t>uczeń</w:t>
      </w:r>
      <w:proofErr w:type="gramEnd"/>
      <w:r w:rsidRPr="006A4681">
        <w:rPr>
          <w:rFonts w:ascii="Arial" w:hAnsi="Arial" w:cs="Arial"/>
          <w:sz w:val="22"/>
          <w:szCs w:val="22"/>
        </w:rPr>
        <w:t xml:space="preserve"> może wykonać zaległą pracę lub pracę wykonywaną w innej technice (ze względu na brak przyborów) na następnej lekcji po uzgodnieniu z nauczycielem. </w:t>
      </w:r>
    </w:p>
    <w:p w14:paraId="667F8F22" w14:textId="77777777" w:rsidR="00C722DC" w:rsidRPr="006A4681" w:rsidRDefault="00C722DC" w:rsidP="00C722DC">
      <w:pPr>
        <w:pStyle w:val="Default"/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23E794EE" w14:textId="77777777" w:rsidR="00C722DC" w:rsidRPr="006A4681" w:rsidRDefault="00C722DC" w:rsidP="00C722D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b/>
          <w:bCs/>
          <w:sz w:val="22"/>
          <w:szCs w:val="22"/>
        </w:rPr>
        <w:lastRenderedPageBreak/>
        <w:t xml:space="preserve">DOSTOSOWANIE WYMAGAŃ EDUKACYJNYCH DLA UCZNIÓW OBJĘTYCH PPP: </w:t>
      </w:r>
    </w:p>
    <w:p w14:paraId="06492B75" w14:textId="77777777" w:rsidR="00C722DC" w:rsidRPr="006A4681" w:rsidRDefault="00C722DC" w:rsidP="00C722D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Nauczyciel jest zobowiązany na podstawie pisemnej opinii poradni </w:t>
      </w:r>
      <w:proofErr w:type="spellStart"/>
      <w:r w:rsidRPr="006A4681">
        <w:rPr>
          <w:rFonts w:ascii="Arial" w:hAnsi="Arial" w:cs="Arial"/>
          <w:sz w:val="22"/>
          <w:szCs w:val="22"/>
        </w:rPr>
        <w:t>psychologiczno</w:t>
      </w:r>
      <w:proofErr w:type="spellEnd"/>
      <w:r w:rsidRPr="006A4681">
        <w:rPr>
          <w:rFonts w:ascii="Arial" w:hAnsi="Arial" w:cs="Arial"/>
          <w:sz w:val="22"/>
          <w:szCs w:val="22"/>
        </w:rPr>
        <w:t xml:space="preserve"> - pedagogicznej lub innej poradni specjalistycznej, dostosować wymagania edukacyjne w stosunku do ucznia, u którego stwierdzono specyficzne trudności w uczeniu </w:t>
      </w:r>
      <w:proofErr w:type="gramStart"/>
      <w:r w:rsidRPr="006A4681">
        <w:rPr>
          <w:rFonts w:ascii="Arial" w:hAnsi="Arial" w:cs="Arial"/>
          <w:sz w:val="22"/>
          <w:szCs w:val="22"/>
        </w:rPr>
        <w:t>się,  uniemożliwiające</w:t>
      </w:r>
      <w:proofErr w:type="gramEnd"/>
      <w:r w:rsidRPr="006A4681">
        <w:rPr>
          <w:rFonts w:ascii="Arial" w:hAnsi="Arial" w:cs="Arial"/>
          <w:sz w:val="22"/>
          <w:szCs w:val="22"/>
        </w:rPr>
        <w:t xml:space="preserve"> sprostanie tym wymaganiom. </w:t>
      </w:r>
    </w:p>
    <w:p w14:paraId="4014D56F" w14:textId="77777777" w:rsidR="00C722DC" w:rsidRPr="006A4681" w:rsidRDefault="00C722DC" w:rsidP="00C722D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Wymagania dla uczniów z dysfunkcjami ustala się indywidualnie w zależności od dysfunkcji ucznia oraz wskazówek i zaleceń przekazanych przez poradnie, między innymi: </w:t>
      </w:r>
    </w:p>
    <w:p w14:paraId="7A4CEA6C" w14:textId="77777777" w:rsidR="00C722DC" w:rsidRPr="006A4681" w:rsidRDefault="00C722DC" w:rsidP="00C722D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• podpowiadanie tematu pracy plastycznej, częste podchodzenie do ucznia, ukierunkowywanie w działaniu </w:t>
      </w:r>
    </w:p>
    <w:p w14:paraId="73CA2F09" w14:textId="77777777" w:rsidR="00C722DC" w:rsidRPr="006A4681" w:rsidRDefault="00C722DC" w:rsidP="00C722D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• podczas odpowiedzi ustnych zadawanie większej ilości prostych pytań zamiast jednego złożonego, stosując zasady stopniowania trudności i pozytywnego wzmocnienia, </w:t>
      </w:r>
    </w:p>
    <w:p w14:paraId="2E7B6B93" w14:textId="77777777" w:rsidR="00C722DC" w:rsidRPr="006A4681" w:rsidRDefault="00C722DC" w:rsidP="00C722D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• utrwalać zdobyte wiadomości i umiejętności poprzez częste ich powtarzanie i przypominanie, </w:t>
      </w:r>
    </w:p>
    <w:p w14:paraId="4FDAB141" w14:textId="77777777" w:rsidR="00C722DC" w:rsidRPr="006A4681" w:rsidRDefault="00C722DC" w:rsidP="00C722D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• częste odwoływanie się do konkretu, przykładu, (np. graficzne przedstawianie omawianego zagadnienia), szerokie stosowanie zasady poglądowości, </w:t>
      </w:r>
    </w:p>
    <w:p w14:paraId="13CEF610" w14:textId="77777777" w:rsidR="00C722DC" w:rsidRPr="006A4681" w:rsidRDefault="00C722DC" w:rsidP="00C722D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• podchodzenie do dziecka w trakcie samodzielnej pracy w razie potrzeby udzielenie pomocy i wyjaśnień, mobilizowanie do wysiłku i ukończenia pracy, </w:t>
      </w:r>
    </w:p>
    <w:p w14:paraId="05C2896D" w14:textId="77777777" w:rsidR="00C722DC" w:rsidRPr="006A4681" w:rsidRDefault="00C722DC" w:rsidP="00C722D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• podawanie poleceń w prostszej formie (dzielenie złożonych treści na proste, bardziej zrozumiałe części), </w:t>
      </w:r>
    </w:p>
    <w:p w14:paraId="131EC443" w14:textId="77777777" w:rsidR="00C722DC" w:rsidRPr="006A4681" w:rsidRDefault="00C722DC" w:rsidP="00C722D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• obniżenie wymagań dotyczących estetyki pracy twórczej, </w:t>
      </w:r>
    </w:p>
    <w:p w14:paraId="1E5BF185" w14:textId="77777777" w:rsidR="00C722DC" w:rsidRPr="006A4681" w:rsidRDefault="00C722DC" w:rsidP="00C722D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• dostrzegać i podkreślać na forum klasy najmniejsze postępy ucznia, tworzyć atmosferę życzliwości i bezpieczeństwa. </w:t>
      </w:r>
    </w:p>
    <w:p w14:paraId="484D311D" w14:textId="77777777" w:rsidR="00C722DC" w:rsidRPr="006A4681" w:rsidRDefault="00C722DC" w:rsidP="00C722D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• oceniając ucznia ze stwierdzoną dysleksją rozwojową nauczyciel uwzględnia występowanie błędów ujętych w katalogu błędów dyslektycznych, do którego należą m.in.: </w:t>
      </w:r>
    </w:p>
    <w:p w14:paraId="54620F68" w14:textId="77777777" w:rsidR="00C722DC" w:rsidRPr="006A4681" w:rsidRDefault="00C722DC" w:rsidP="00C722D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- nieumiejętność nazwania kierunku i zwrotu, </w:t>
      </w:r>
    </w:p>
    <w:p w14:paraId="50F5FBDF" w14:textId="77777777" w:rsidR="00C722DC" w:rsidRPr="006A4681" w:rsidRDefault="00C722DC" w:rsidP="00C722D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- kłopoty przy analizie dwóch rysunków jednocześnie, </w:t>
      </w:r>
    </w:p>
    <w:p w14:paraId="07CC73DB" w14:textId="77777777" w:rsidR="00C722DC" w:rsidRPr="006A4681" w:rsidRDefault="00C722DC" w:rsidP="00C722D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- mylenie kształtów przedmiotów, </w:t>
      </w:r>
    </w:p>
    <w:p w14:paraId="498543DE" w14:textId="77777777" w:rsidR="00C722DC" w:rsidRPr="006A4681" w:rsidRDefault="00C722DC" w:rsidP="00C722D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-trudności z rysowaniem (rysunek schematyczny, uproszczony) i organizacją przestrzenną prac plastycznych, </w:t>
      </w:r>
    </w:p>
    <w:p w14:paraId="1889750A" w14:textId="77777777" w:rsidR="00C722DC" w:rsidRPr="006A4681" w:rsidRDefault="00C722DC" w:rsidP="00C722D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lastRenderedPageBreak/>
        <w:t xml:space="preserve">- obniżony poziom wykonania prac plastycznych i technicznych ( dobra własna inwencja twórcza i wyobraźnia), </w:t>
      </w:r>
    </w:p>
    <w:p w14:paraId="46A2E903" w14:textId="6C5BCEDB" w:rsidR="00C722DC" w:rsidRPr="006A4681" w:rsidRDefault="00C722DC" w:rsidP="00E2752F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>- mylenie prawej i lewej strony</w:t>
      </w:r>
    </w:p>
    <w:p w14:paraId="056553C6" w14:textId="5ABC5E2E" w:rsidR="00B00591" w:rsidRPr="0027707D" w:rsidRDefault="00B00591" w:rsidP="00B00591">
      <w:pPr>
        <w:pStyle w:val="Tekstpodstawowy"/>
        <w:spacing w:before="11"/>
        <w:rPr>
          <w:b/>
          <w:sz w:val="20"/>
          <w:szCs w:val="20"/>
        </w:rPr>
      </w:pPr>
      <w:r w:rsidRPr="0027707D">
        <w:rPr>
          <w:b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0" distR="0" simplePos="0" relativeHeight="251655680" behindDoc="1" locked="0" layoutInCell="1" allowOverlap="1" wp14:anchorId="5EF859D8" wp14:editId="4FAD5A78">
                <wp:simplePos x="0" y="0"/>
                <wp:positionH relativeFrom="page">
                  <wp:posOffset>720090</wp:posOffset>
                </wp:positionH>
                <wp:positionV relativeFrom="paragraph">
                  <wp:posOffset>51435</wp:posOffset>
                </wp:positionV>
                <wp:extent cx="3863340" cy="48895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63340" cy="488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04765">
                              <a:moveTo>
                                <a:pt x="0" y="0"/>
                              </a:moveTo>
                              <a:lnTo>
                                <a:pt x="5104218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FDB91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6E52D062" id="Graphic 22" o:spid="_x0000_s1026" style="position:absolute;margin-left:56.7pt;margin-top:4.05pt;width:304.2pt;height:3.85pt;z-index:-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5104765,488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" path="m,l5104218,e" filled="f" strokecolor="#fdb913" strokeweight="1pt">
                <v:path arrowok="t"/>
                <w10:wrap type="topAndBottom" anchorx="page"/>
              </v:shape>
            </w:pict>
          </mc:Fallback>
        </mc:AlternateContent>
      </w:r>
      <w:r w:rsidRPr="00B00591">
        <w:rPr>
          <w:rFonts w:eastAsia="Lato Black" w:cs="Lato Black"/>
          <w:b/>
          <w:bCs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0" distR="0" simplePos="0" relativeHeight="251667968" behindDoc="1" locked="0" layoutInCell="1" allowOverlap="1" wp14:anchorId="46E57310" wp14:editId="3F5DB688">
                <wp:simplePos x="0" y="0"/>
                <wp:positionH relativeFrom="page">
                  <wp:posOffset>718185</wp:posOffset>
                </wp:positionH>
                <wp:positionV relativeFrom="paragraph">
                  <wp:posOffset>54610</wp:posOffset>
                </wp:positionV>
                <wp:extent cx="3863340" cy="45085"/>
                <wp:effectExtent l="0" t="0" r="0" b="0"/>
                <wp:wrapTopAndBottom/>
                <wp:docPr id="1957403773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63340" cy="450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04765">
                              <a:moveTo>
                                <a:pt x="0" y="0"/>
                              </a:moveTo>
                              <a:lnTo>
                                <a:pt x="5104218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FDB91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243FB693" id="Graphic 22" o:spid="_x0000_s1026" style="position:absolute;margin-left:56.55pt;margin-top:4.3pt;width:304.2pt;height:3.55pt;z-index:-2516485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5104765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" path="m,l5104218,e" filled="f" strokecolor="#fdb913" strokeweight="1pt">
                <v:path arrowok="t"/>
                <w10:wrap type="topAndBottom" anchorx="page"/>
              </v:shape>
            </w:pict>
          </mc:Fallback>
        </mc:AlternateContent>
      </w:r>
      <w:r w:rsidR="00E2752F">
        <w:rPr>
          <w:b/>
          <w:sz w:val="20"/>
          <w:szCs w:val="20"/>
        </w:rPr>
        <w:t>WYMAGANIA NA POSZCZEGÓLNE STOPNIE</w:t>
      </w:r>
    </w:p>
    <w:p w14:paraId="2EF2B800" w14:textId="77777777" w:rsidR="0027707D" w:rsidRPr="0027707D" w:rsidRDefault="0027707D" w:rsidP="001070AE">
      <w:pPr>
        <w:widowControl/>
        <w:autoSpaceDE/>
        <w:autoSpaceDN/>
        <w:spacing w:line="276" w:lineRule="auto"/>
        <w:jc w:val="both"/>
        <w:rPr>
          <w:rFonts w:eastAsia="Aptos" w:cs="Times New Roman"/>
          <w:kern w:val="2"/>
          <w:sz w:val="20"/>
          <w:szCs w:val="20"/>
          <w14:ligatures w14:val="standardContextual"/>
        </w:rPr>
      </w:pPr>
    </w:p>
    <w:tbl>
      <w:tblPr>
        <w:tblStyle w:val="Tabela-Siatka3"/>
        <w:tblW w:w="5000" w:type="pct"/>
        <w:tblCellMar>
          <w:top w:w="28" w:type="dxa"/>
        </w:tblCellMar>
        <w:tblLook w:val="04A0" w:firstRow="1" w:lastRow="0" w:firstColumn="1" w:lastColumn="0" w:noHBand="0" w:noVBand="1"/>
      </w:tblPr>
      <w:tblGrid>
        <w:gridCol w:w="1804"/>
        <w:gridCol w:w="1921"/>
        <w:gridCol w:w="2101"/>
        <w:gridCol w:w="2101"/>
        <w:gridCol w:w="2102"/>
        <w:gridCol w:w="2085"/>
        <w:gridCol w:w="1994"/>
      </w:tblGrid>
      <w:tr w:rsidR="0027707D" w:rsidRPr="0027707D" w14:paraId="5FB78702" w14:textId="77777777" w:rsidTr="00BC59B2">
        <w:trPr>
          <w:trHeight w:val="489"/>
          <w:tblHeader/>
        </w:trPr>
        <w:tc>
          <w:tcPr>
            <w:tcW w:w="602" w:type="pct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3D98D3"/>
            <w:vAlign w:val="center"/>
          </w:tcPr>
          <w:p w14:paraId="476EA541" w14:textId="2C19E0C3" w:rsidR="0027707D" w:rsidRPr="00B00591" w:rsidRDefault="0027707D" w:rsidP="003A26F2">
            <w:pPr>
              <w:spacing w:before="240" w:line="220" w:lineRule="atLeast"/>
              <w:contextualSpacing/>
              <w:rPr>
                <w:rFonts w:eastAsia="Aptos" w:cs="Times New Roman"/>
                <w:b/>
                <w:bCs/>
                <w:color w:val="FFFFFF" w:themeColor="background1"/>
              </w:rPr>
            </w:pPr>
            <w:r>
              <w:rPr>
                <w:rFonts w:eastAsia="Aptos" w:cs="Times New Roman"/>
                <w:b/>
                <w:bCs/>
                <w:color w:val="FFFFFF" w:themeColor="background1"/>
              </w:rPr>
              <w:t xml:space="preserve">Temat </w:t>
            </w:r>
            <w:r w:rsidR="003A26F2">
              <w:rPr>
                <w:rFonts w:eastAsia="Aptos" w:cs="Times New Roman"/>
                <w:b/>
                <w:bCs/>
                <w:color w:val="FFFFFF" w:themeColor="background1"/>
              </w:rPr>
              <w:t>z podręcznika</w:t>
            </w:r>
          </w:p>
        </w:tc>
        <w:tc>
          <w:tcPr>
            <w:tcW w:w="677" w:type="pct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3D98D3"/>
            <w:vAlign w:val="center"/>
          </w:tcPr>
          <w:p w14:paraId="7AC69AA8" w14:textId="6D637D1D" w:rsidR="0027707D" w:rsidRPr="00B00591" w:rsidRDefault="0027707D" w:rsidP="003A26F2">
            <w:pPr>
              <w:spacing w:before="240" w:after="240" w:line="247" w:lineRule="auto"/>
              <w:rPr>
                <w:rFonts w:eastAsia="Aptos" w:cs="Times New Roman"/>
                <w:b/>
                <w:bCs/>
                <w:color w:val="FFFFFF" w:themeColor="background1"/>
              </w:rPr>
            </w:pPr>
            <w:r w:rsidRPr="00B00591">
              <w:rPr>
                <w:rFonts w:eastAsia="Aptos" w:cs="Times New Roman"/>
                <w:b/>
                <w:bCs/>
                <w:color w:val="FFFFFF" w:themeColor="background1"/>
              </w:rPr>
              <w:t>Pojęcia kluczowe</w:t>
            </w:r>
          </w:p>
        </w:tc>
        <w:tc>
          <w:tcPr>
            <w:tcW w:w="3721" w:type="pct"/>
            <w:gridSpan w:val="5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3D98D3"/>
            <w:vAlign w:val="center"/>
          </w:tcPr>
          <w:p w14:paraId="0DD5D776" w14:textId="30626089" w:rsidR="0027707D" w:rsidRPr="00B00591" w:rsidRDefault="0027707D" w:rsidP="000B4CDF">
            <w:pPr>
              <w:spacing w:line="247" w:lineRule="auto"/>
              <w:jc w:val="center"/>
              <w:rPr>
                <w:rFonts w:eastAsia="Aptos" w:cs="Times New Roman"/>
                <w:b/>
                <w:bCs/>
                <w:color w:val="FFFFFF" w:themeColor="background1"/>
              </w:rPr>
            </w:pPr>
            <w:r w:rsidRPr="0027707D">
              <w:rPr>
                <w:rFonts w:eastAsia="Aptos" w:cs="Times New Roman"/>
                <w:b/>
                <w:bCs/>
                <w:color w:val="FFFFFF" w:themeColor="background1"/>
              </w:rPr>
              <w:t>OCENA</w:t>
            </w:r>
          </w:p>
        </w:tc>
      </w:tr>
      <w:tr w:rsidR="00224F7D" w:rsidRPr="0027707D" w14:paraId="749AA4AF" w14:textId="77777777" w:rsidTr="00BC59B2">
        <w:trPr>
          <w:trHeight w:val="488"/>
          <w:tblHeader/>
        </w:trPr>
        <w:tc>
          <w:tcPr>
            <w:tcW w:w="602" w:type="pct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3D98D3"/>
            <w:vAlign w:val="center"/>
          </w:tcPr>
          <w:p w14:paraId="1EC339F6" w14:textId="77777777" w:rsidR="00B00591" w:rsidRPr="00B00591" w:rsidRDefault="00B00591" w:rsidP="000B4CDF">
            <w:pPr>
              <w:spacing w:line="247" w:lineRule="auto"/>
              <w:contextualSpacing/>
              <w:jc w:val="center"/>
              <w:rPr>
                <w:rFonts w:eastAsia="Aptos" w:cs="Times New Roman"/>
                <w:b/>
                <w:bCs/>
                <w:color w:val="FFFFFF" w:themeColor="background1"/>
              </w:rPr>
            </w:pPr>
          </w:p>
        </w:tc>
        <w:tc>
          <w:tcPr>
            <w:tcW w:w="677" w:type="pct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3D98D3"/>
            <w:vAlign w:val="center"/>
          </w:tcPr>
          <w:p w14:paraId="42934ADD" w14:textId="77777777" w:rsidR="00B00591" w:rsidRPr="00B00591" w:rsidRDefault="00B00591" w:rsidP="000B4CDF">
            <w:pPr>
              <w:spacing w:line="247" w:lineRule="auto"/>
              <w:jc w:val="center"/>
              <w:rPr>
                <w:rFonts w:eastAsia="Aptos" w:cs="Times New Roman"/>
                <w:b/>
                <w:bCs/>
                <w:color w:val="FFFFFF" w:themeColor="background1"/>
              </w:rPr>
            </w:pPr>
          </w:p>
        </w:tc>
        <w:tc>
          <w:tcPr>
            <w:tcW w:w="753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3D98D3"/>
            <w:vAlign w:val="center"/>
          </w:tcPr>
          <w:p w14:paraId="27ABD87A" w14:textId="760FC788" w:rsidR="00B00591" w:rsidRPr="00B00591" w:rsidRDefault="00B00591" w:rsidP="000B4CDF">
            <w:pPr>
              <w:spacing w:line="247" w:lineRule="auto"/>
              <w:jc w:val="center"/>
              <w:rPr>
                <w:rFonts w:eastAsia="Aptos" w:cs="Times New Roman"/>
                <w:b/>
                <w:bCs/>
                <w:color w:val="FFFFFF" w:themeColor="background1"/>
              </w:rPr>
            </w:pPr>
            <w:proofErr w:type="gramStart"/>
            <w:r w:rsidRPr="00B00591">
              <w:rPr>
                <w:rFonts w:eastAsia="Aptos" w:cs="Times New Roman"/>
                <w:b/>
                <w:bCs/>
                <w:color w:val="FFFFFF" w:themeColor="background1"/>
              </w:rPr>
              <w:t>celując</w:t>
            </w:r>
            <w:r w:rsidR="0027707D">
              <w:rPr>
                <w:rFonts w:eastAsia="Aptos" w:cs="Times New Roman"/>
                <w:b/>
                <w:bCs/>
                <w:color w:val="FFFFFF" w:themeColor="background1"/>
              </w:rPr>
              <w:t>a</w:t>
            </w:r>
            <w:proofErr w:type="gramEnd"/>
          </w:p>
        </w:tc>
        <w:tc>
          <w:tcPr>
            <w:tcW w:w="753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3D98D3"/>
            <w:vAlign w:val="center"/>
          </w:tcPr>
          <w:p w14:paraId="069C9225" w14:textId="3BA8320A" w:rsidR="00B00591" w:rsidRPr="00B00591" w:rsidRDefault="00B00591" w:rsidP="000B4CDF">
            <w:pPr>
              <w:spacing w:line="247" w:lineRule="auto"/>
              <w:jc w:val="center"/>
              <w:rPr>
                <w:rFonts w:eastAsia="Aptos" w:cs="Times New Roman"/>
                <w:b/>
                <w:bCs/>
                <w:color w:val="FFFFFF" w:themeColor="background1"/>
              </w:rPr>
            </w:pPr>
            <w:proofErr w:type="gramStart"/>
            <w:r w:rsidRPr="00B00591">
              <w:rPr>
                <w:rFonts w:eastAsia="Aptos" w:cs="Times New Roman"/>
                <w:b/>
                <w:bCs/>
                <w:color w:val="FFFFFF" w:themeColor="background1"/>
              </w:rPr>
              <w:t>bardzo</w:t>
            </w:r>
            <w:proofErr w:type="gramEnd"/>
            <w:r w:rsidRPr="00B00591">
              <w:rPr>
                <w:rFonts w:eastAsia="Aptos" w:cs="Times New Roman"/>
                <w:b/>
                <w:bCs/>
                <w:color w:val="FFFFFF" w:themeColor="background1"/>
              </w:rPr>
              <w:t xml:space="preserve"> dobr</w:t>
            </w:r>
            <w:r w:rsidR="0027707D">
              <w:rPr>
                <w:rFonts w:eastAsia="Aptos" w:cs="Times New Roman"/>
                <w:b/>
                <w:bCs/>
                <w:color w:val="FFFFFF" w:themeColor="background1"/>
              </w:rPr>
              <w:t>a</w:t>
            </w:r>
          </w:p>
        </w:tc>
        <w:tc>
          <w:tcPr>
            <w:tcW w:w="753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3D98D3"/>
            <w:vAlign w:val="center"/>
          </w:tcPr>
          <w:p w14:paraId="3F9F5668" w14:textId="638A1EDC" w:rsidR="00B00591" w:rsidRPr="00B00591" w:rsidRDefault="00B00591" w:rsidP="000B4CDF">
            <w:pPr>
              <w:spacing w:line="247" w:lineRule="auto"/>
              <w:jc w:val="center"/>
              <w:rPr>
                <w:rFonts w:eastAsia="Aptos" w:cs="Times New Roman"/>
                <w:b/>
                <w:bCs/>
                <w:color w:val="FFFFFF" w:themeColor="background1"/>
              </w:rPr>
            </w:pPr>
            <w:proofErr w:type="gramStart"/>
            <w:r w:rsidRPr="00B00591">
              <w:rPr>
                <w:rFonts w:eastAsia="Aptos" w:cs="Times New Roman"/>
                <w:b/>
                <w:bCs/>
                <w:color w:val="FFFFFF" w:themeColor="background1"/>
              </w:rPr>
              <w:t>dobr</w:t>
            </w:r>
            <w:r w:rsidR="0027707D">
              <w:rPr>
                <w:rFonts w:eastAsia="Aptos" w:cs="Times New Roman"/>
                <w:b/>
                <w:bCs/>
                <w:color w:val="FFFFFF" w:themeColor="background1"/>
              </w:rPr>
              <w:t>a</w:t>
            </w:r>
            <w:proofErr w:type="gramEnd"/>
          </w:p>
        </w:tc>
        <w:tc>
          <w:tcPr>
            <w:tcW w:w="747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3D98D3"/>
            <w:vAlign w:val="center"/>
          </w:tcPr>
          <w:p w14:paraId="5EC299C3" w14:textId="4AA5D76A" w:rsidR="00B00591" w:rsidRPr="00B00591" w:rsidRDefault="00B00591" w:rsidP="000B4CDF">
            <w:pPr>
              <w:spacing w:line="247" w:lineRule="auto"/>
              <w:jc w:val="center"/>
              <w:rPr>
                <w:rFonts w:eastAsia="Aptos" w:cs="Times New Roman"/>
                <w:b/>
                <w:bCs/>
                <w:color w:val="FFFFFF" w:themeColor="background1"/>
              </w:rPr>
            </w:pPr>
            <w:proofErr w:type="gramStart"/>
            <w:r w:rsidRPr="00B00591">
              <w:rPr>
                <w:rFonts w:eastAsia="Aptos" w:cs="Times New Roman"/>
                <w:b/>
                <w:bCs/>
                <w:color w:val="FFFFFF" w:themeColor="background1"/>
              </w:rPr>
              <w:t>dostateczn</w:t>
            </w:r>
            <w:r w:rsidR="0027707D">
              <w:rPr>
                <w:rFonts w:eastAsia="Aptos" w:cs="Times New Roman"/>
                <w:b/>
                <w:bCs/>
                <w:color w:val="FFFFFF" w:themeColor="background1"/>
              </w:rPr>
              <w:t>a</w:t>
            </w:r>
            <w:proofErr w:type="gramEnd"/>
          </w:p>
        </w:tc>
        <w:tc>
          <w:tcPr>
            <w:tcW w:w="713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3D98D3"/>
            <w:vAlign w:val="center"/>
          </w:tcPr>
          <w:p w14:paraId="6A91C0B4" w14:textId="2EFE5083" w:rsidR="00B00591" w:rsidRPr="00B00591" w:rsidRDefault="00B00591" w:rsidP="000B4CDF">
            <w:pPr>
              <w:spacing w:line="247" w:lineRule="auto"/>
              <w:jc w:val="center"/>
              <w:rPr>
                <w:rFonts w:eastAsia="Aptos" w:cs="Times New Roman"/>
                <w:b/>
                <w:bCs/>
                <w:color w:val="FFFFFF" w:themeColor="background1"/>
              </w:rPr>
            </w:pPr>
            <w:proofErr w:type="gramStart"/>
            <w:r w:rsidRPr="00B00591">
              <w:rPr>
                <w:rFonts w:eastAsia="Aptos" w:cs="Times New Roman"/>
                <w:b/>
                <w:bCs/>
                <w:color w:val="FFFFFF" w:themeColor="background1"/>
              </w:rPr>
              <w:t>dopuszczając</w:t>
            </w:r>
            <w:r w:rsidR="0027707D">
              <w:rPr>
                <w:rFonts w:eastAsia="Aptos" w:cs="Times New Roman"/>
                <w:b/>
                <w:bCs/>
                <w:color w:val="FFFFFF" w:themeColor="background1"/>
              </w:rPr>
              <w:t>a</w:t>
            </w:r>
            <w:proofErr w:type="gramEnd"/>
          </w:p>
        </w:tc>
      </w:tr>
      <w:tr w:rsidR="00224F7D" w:rsidRPr="0027707D" w14:paraId="6E1D36D1" w14:textId="77777777" w:rsidTr="00BC59B2">
        <w:tc>
          <w:tcPr>
            <w:tcW w:w="602" w:type="pct"/>
            <w:tcBorders>
              <w:top w:val="single" w:sz="4" w:space="0" w:color="auto"/>
            </w:tcBorders>
          </w:tcPr>
          <w:p w14:paraId="6BACD1F8" w14:textId="3314A4DE" w:rsidR="00B00591" w:rsidRPr="00B00591" w:rsidRDefault="00B00591" w:rsidP="00B00591">
            <w:pPr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>1. Wprowadze</w:t>
            </w:r>
            <w:r w:rsidR="00B44BE0">
              <w:rPr>
                <w:rFonts w:eastAsia="Aptos" w:cs="Times New Roman"/>
                <w:b/>
                <w:bCs/>
                <w:sz w:val="20"/>
                <w:szCs w:val="20"/>
              </w:rPr>
              <w:softHyphen/>
            </w: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 xml:space="preserve">nie. Po co nam sztuka? </w:t>
            </w:r>
          </w:p>
          <w:p w14:paraId="600015CC" w14:textId="77777777" w:rsidR="00B00591" w:rsidRPr="00B00591" w:rsidRDefault="00B00591" w:rsidP="00B00591">
            <w:pPr>
              <w:rPr>
                <w:rFonts w:eastAsia="Aptos" w:cs="Times New Roman"/>
                <w:sz w:val="20"/>
                <w:szCs w:val="20"/>
              </w:rPr>
            </w:pP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>(1 godzina)</w:t>
            </w:r>
          </w:p>
        </w:tc>
        <w:tc>
          <w:tcPr>
            <w:tcW w:w="677" w:type="pct"/>
            <w:tcBorders>
              <w:top w:val="single" w:sz="4" w:space="0" w:color="auto"/>
            </w:tcBorders>
          </w:tcPr>
          <w:p w14:paraId="7E5112F0" w14:textId="01F59568" w:rsidR="00B00591" w:rsidRPr="00B44BE0" w:rsidRDefault="00B00591" w:rsidP="00B44BE0">
            <w:pPr>
              <w:pStyle w:val="styl1"/>
            </w:pPr>
            <w:proofErr w:type="gramStart"/>
            <w:r w:rsidRPr="00B44BE0">
              <w:t>sztuka</w:t>
            </w:r>
            <w:proofErr w:type="gramEnd"/>
            <w:r w:rsidR="00D8403C" w:rsidRPr="00B44BE0">
              <w:t>,</w:t>
            </w:r>
            <w:r w:rsidRPr="00B44BE0">
              <w:t xml:space="preserve"> </w:t>
            </w:r>
          </w:p>
          <w:p w14:paraId="07508D9B" w14:textId="2B67F341" w:rsidR="00B00591" w:rsidRPr="00B44BE0" w:rsidRDefault="00B00591" w:rsidP="00B44BE0">
            <w:pPr>
              <w:pStyle w:val="styl1"/>
            </w:pPr>
            <w:proofErr w:type="gramStart"/>
            <w:r w:rsidRPr="00B44BE0">
              <w:t>epoka</w:t>
            </w:r>
            <w:proofErr w:type="gramEnd"/>
            <w:r w:rsidR="00D8403C" w:rsidRPr="00B44BE0">
              <w:t xml:space="preserve"> </w:t>
            </w:r>
            <w:r w:rsidRPr="00B44BE0">
              <w:t>kamienia</w:t>
            </w:r>
            <w:r w:rsidR="00D8403C" w:rsidRPr="00B44BE0">
              <w:t>,</w:t>
            </w:r>
          </w:p>
          <w:p w14:paraId="3808244F" w14:textId="071EBCC7" w:rsidR="00B00591" w:rsidRPr="00B44BE0" w:rsidRDefault="00B00591" w:rsidP="00B44BE0">
            <w:pPr>
              <w:pStyle w:val="styl1"/>
            </w:pPr>
            <w:proofErr w:type="gramStart"/>
            <w:r w:rsidRPr="00B44BE0">
              <w:t>archeologia</w:t>
            </w:r>
            <w:proofErr w:type="gramEnd"/>
            <w:r w:rsidR="00D8403C" w:rsidRPr="00B44BE0">
              <w:t xml:space="preserve"> i</w:t>
            </w:r>
            <w:r w:rsidR="000B4CDF" w:rsidRPr="00B44BE0">
              <w:t> </w:t>
            </w:r>
            <w:r w:rsidRPr="00B44BE0">
              <w:t>wykopaliska archeologiczne</w:t>
            </w:r>
            <w:r w:rsidR="00D8403C" w:rsidRPr="00B44BE0">
              <w:t>,</w:t>
            </w:r>
          </w:p>
          <w:p w14:paraId="2B65C763" w14:textId="428426BF" w:rsidR="00B00591" w:rsidRPr="00B44BE0" w:rsidRDefault="00B00591" w:rsidP="00B44BE0">
            <w:pPr>
              <w:pStyle w:val="styl1"/>
            </w:pPr>
            <w:proofErr w:type="gramStart"/>
            <w:r w:rsidRPr="00B44BE0">
              <w:t>piękno</w:t>
            </w:r>
            <w:proofErr w:type="gramEnd"/>
            <w:r w:rsidR="00D8403C" w:rsidRPr="00B44BE0">
              <w:t>,</w:t>
            </w:r>
          </w:p>
          <w:p w14:paraId="7A9EEEE3" w14:textId="45E9425D" w:rsidR="00B00591" w:rsidRPr="00B44BE0" w:rsidRDefault="00B00591" w:rsidP="00B44BE0">
            <w:pPr>
              <w:pStyle w:val="styl1"/>
            </w:pPr>
            <w:proofErr w:type="gramStart"/>
            <w:r w:rsidRPr="00B44BE0">
              <w:t>twórca</w:t>
            </w:r>
            <w:proofErr w:type="gramEnd"/>
            <w:r w:rsidR="00D8403C" w:rsidRPr="00B44BE0">
              <w:t>,</w:t>
            </w:r>
          </w:p>
          <w:p w14:paraId="50D602E7" w14:textId="42E88194" w:rsidR="00D8403C" w:rsidRPr="00B44BE0" w:rsidRDefault="00B00591" w:rsidP="00B44BE0">
            <w:pPr>
              <w:pStyle w:val="styl1"/>
            </w:pPr>
            <w:proofErr w:type="gramStart"/>
            <w:r w:rsidRPr="00B44BE0">
              <w:t>zadania</w:t>
            </w:r>
            <w:proofErr w:type="gramEnd"/>
            <w:r w:rsidRPr="00B44BE0">
              <w:t xml:space="preserve"> sztuki</w:t>
            </w:r>
            <w:r w:rsidR="00D8403C" w:rsidRPr="00B44BE0">
              <w:t>,</w:t>
            </w:r>
            <w:r w:rsidRPr="00B44BE0">
              <w:t xml:space="preserve"> </w:t>
            </w:r>
          </w:p>
          <w:p w14:paraId="3E3F7712" w14:textId="16227D78" w:rsidR="00B00591" w:rsidRPr="00B44BE0" w:rsidRDefault="00B00591" w:rsidP="00B44BE0">
            <w:pPr>
              <w:pStyle w:val="styl1"/>
            </w:pPr>
            <w:proofErr w:type="gramStart"/>
            <w:r w:rsidRPr="00B44BE0">
              <w:t>przyczyny</w:t>
            </w:r>
            <w:proofErr w:type="gramEnd"/>
            <w:r w:rsidRPr="00B44BE0">
              <w:t xml:space="preserve"> tworzenia</w:t>
            </w:r>
            <w:r w:rsidR="00D8403C" w:rsidRPr="00B44BE0">
              <w:t>,</w:t>
            </w:r>
          </w:p>
          <w:p w14:paraId="23C7CA14" w14:textId="20551C24" w:rsidR="00B00591" w:rsidRPr="00B44BE0" w:rsidRDefault="00B00591" w:rsidP="00B44BE0">
            <w:pPr>
              <w:pStyle w:val="styl1"/>
            </w:pPr>
            <w:proofErr w:type="gramStart"/>
            <w:r w:rsidRPr="00B44BE0">
              <w:t>wyobraźnia</w:t>
            </w:r>
            <w:proofErr w:type="gramEnd"/>
            <w:r w:rsidR="00D8403C" w:rsidRPr="00B44BE0">
              <w:t>,</w:t>
            </w:r>
          </w:p>
          <w:p w14:paraId="42A02141" w14:textId="3EC3763D" w:rsidR="00B00591" w:rsidRPr="000B4CDF" w:rsidRDefault="00B00591" w:rsidP="00B44BE0">
            <w:pPr>
              <w:pStyle w:val="styl1"/>
            </w:pPr>
            <w:proofErr w:type="gramStart"/>
            <w:r w:rsidRPr="00B44BE0">
              <w:t>inspiracja</w:t>
            </w:r>
            <w:proofErr w:type="gramEnd"/>
            <w:r w:rsidR="00D8403C" w:rsidRPr="00B44BE0">
              <w:t>.</w:t>
            </w:r>
          </w:p>
        </w:tc>
        <w:tc>
          <w:tcPr>
            <w:tcW w:w="753" w:type="pct"/>
            <w:tcBorders>
              <w:top w:val="single" w:sz="4" w:space="0" w:color="auto"/>
            </w:tcBorders>
          </w:tcPr>
          <w:p w14:paraId="1428991A" w14:textId="2718B36D" w:rsidR="00B00591" w:rsidRPr="00B44BE0" w:rsidRDefault="00B00591" w:rsidP="00B44BE0">
            <w:pPr>
              <w:pStyle w:val="styl1"/>
            </w:pPr>
            <w:proofErr w:type="gramStart"/>
            <w:r w:rsidRPr="00B44BE0">
              <w:t>bardzo</w:t>
            </w:r>
            <w:proofErr w:type="gramEnd"/>
            <w:r w:rsidRPr="00B44BE0">
              <w:t xml:space="preserve"> znajomość potrzeby tworzenia dzieł sztuki i</w:t>
            </w:r>
            <w:r w:rsidR="00B44BE0">
              <w:t> </w:t>
            </w:r>
            <w:r w:rsidRPr="00B44BE0">
              <w:t>otaczania się pięknem, towarzyszącej ludziom już od zarania dziejów, które uznaje się za początek sztuki;</w:t>
            </w:r>
          </w:p>
          <w:p w14:paraId="74862FCB" w14:textId="68662B27" w:rsidR="00B00591" w:rsidRPr="00B44BE0" w:rsidRDefault="00B00591" w:rsidP="00B44BE0">
            <w:pPr>
              <w:pStyle w:val="styl1"/>
            </w:pPr>
            <w:proofErr w:type="gramStart"/>
            <w:r w:rsidRPr="00B44BE0">
              <w:t>zauważanie</w:t>
            </w:r>
            <w:proofErr w:type="gramEnd"/>
            <w:r w:rsidRPr="00B44BE0">
              <w:t xml:space="preserve"> potrzeby kreatywności, kształtowania otoczenia, piękna, pomysłowości od czasów epoki kamienia, omawianie jej na przykładach wielu różnych dzieł;</w:t>
            </w:r>
          </w:p>
          <w:p w14:paraId="5AE4652C" w14:textId="53A4971E" w:rsidR="00B00591" w:rsidRPr="00B44BE0" w:rsidRDefault="00B00591" w:rsidP="00B44BE0">
            <w:pPr>
              <w:pStyle w:val="styl1"/>
            </w:pPr>
            <w:proofErr w:type="gramStart"/>
            <w:r w:rsidRPr="00B44BE0">
              <w:t>określanie</w:t>
            </w:r>
            <w:proofErr w:type="gramEnd"/>
            <w:r w:rsidRPr="00B44BE0">
              <w:t xml:space="preserve"> i</w:t>
            </w:r>
            <w:r w:rsidR="00D8403C" w:rsidRPr="00B44BE0">
              <w:t> </w:t>
            </w:r>
            <w:r w:rsidRPr="00B44BE0">
              <w:t xml:space="preserve">omawianie wielu różnorodnych przyczyn tworzenia dzieł sztuki; </w:t>
            </w:r>
          </w:p>
          <w:p w14:paraId="070A2E84" w14:textId="60187ED8" w:rsidR="00B00591" w:rsidRPr="00B44BE0" w:rsidRDefault="00B00591" w:rsidP="00B225C0">
            <w:pPr>
              <w:pStyle w:val="styl1"/>
              <w:spacing w:after="240"/>
            </w:pPr>
            <w:proofErr w:type="gramStart"/>
            <w:r w:rsidRPr="00B44BE0">
              <w:t>umiejętność</w:t>
            </w:r>
            <w:proofErr w:type="gramEnd"/>
            <w:r w:rsidRPr="00B44BE0">
              <w:t xml:space="preserve"> </w:t>
            </w:r>
            <w:r w:rsidRPr="00B44BE0">
              <w:lastRenderedPageBreak/>
              <w:t>inspirowania się muzyką, wspomnieniami podczas tworzenia dowolnej oryginalnej kompozycji plastycznej.</w:t>
            </w:r>
          </w:p>
        </w:tc>
        <w:tc>
          <w:tcPr>
            <w:tcW w:w="753" w:type="pct"/>
            <w:tcBorders>
              <w:top w:val="single" w:sz="4" w:space="0" w:color="auto"/>
            </w:tcBorders>
          </w:tcPr>
          <w:p w14:paraId="2CA73627" w14:textId="7D94E390" w:rsidR="00B00591" w:rsidRPr="00B00591" w:rsidRDefault="00B00591" w:rsidP="00B44BE0">
            <w:pPr>
              <w:pStyle w:val="styl1"/>
            </w:pPr>
            <w:r w:rsidRPr="00B00591">
              <w:lastRenderedPageBreak/>
              <w:t xml:space="preserve"> </w:t>
            </w:r>
            <w:proofErr w:type="gramStart"/>
            <w:r w:rsidRPr="00B00591">
              <w:t>dobra</w:t>
            </w:r>
            <w:proofErr w:type="gramEnd"/>
            <w:r w:rsidRPr="00B00591">
              <w:t xml:space="preserve"> znajomość potrzeby tworzenia dzieł sztuki i</w:t>
            </w:r>
            <w:r w:rsidR="00B44BE0">
              <w:t> </w:t>
            </w:r>
            <w:r w:rsidRPr="00B00591">
              <w:t>otaczania się pięknem, towarzyszącej ludziom już od zarania dziejów, które uznaje się za początek sztuki;</w:t>
            </w:r>
          </w:p>
          <w:p w14:paraId="25D5327D" w14:textId="53EB005A" w:rsidR="00B00591" w:rsidRPr="00B00591" w:rsidRDefault="00B00591" w:rsidP="00B44BE0">
            <w:pPr>
              <w:pStyle w:val="styl1"/>
            </w:pPr>
            <w:r w:rsidRPr="00B00591">
              <w:t xml:space="preserve"> </w:t>
            </w:r>
            <w:proofErr w:type="gramStart"/>
            <w:r w:rsidRPr="00B00591">
              <w:t>zauważanie</w:t>
            </w:r>
            <w:proofErr w:type="gramEnd"/>
            <w:r w:rsidRPr="00B00591">
              <w:t xml:space="preserve"> potrzeby kreatywności, kształtowania otoczenia, piękna, pomysłowości od czasów epoki kamienia, omawianie jej na wybranych przykładach;</w:t>
            </w:r>
          </w:p>
          <w:p w14:paraId="7EFEA159" w14:textId="3D67298C" w:rsidR="00B00591" w:rsidRPr="00B00591" w:rsidRDefault="00B00591" w:rsidP="00B44BE0">
            <w:pPr>
              <w:pStyle w:val="styl1"/>
            </w:pPr>
            <w:proofErr w:type="gramStart"/>
            <w:r w:rsidRPr="00B00591">
              <w:t>określanie</w:t>
            </w:r>
            <w:proofErr w:type="gramEnd"/>
            <w:r w:rsidRPr="00B00591">
              <w:t xml:space="preserve"> kilku różnorodnych przyczyn tworzenia dzieł sztuki;</w:t>
            </w:r>
          </w:p>
          <w:p w14:paraId="0980DF87" w14:textId="32A7427D" w:rsidR="00B00591" w:rsidRPr="00B00591" w:rsidRDefault="00B00591" w:rsidP="00B44BE0">
            <w:pPr>
              <w:pStyle w:val="styl1"/>
            </w:pPr>
            <w:proofErr w:type="gramStart"/>
            <w:r w:rsidRPr="00B00591">
              <w:t>umiejętność</w:t>
            </w:r>
            <w:proofErr w:type="gramEnd"/>
            <w:r w:rsidRPr="00B00591">
              <w:t xml:space="preserve"> inspirowania się </w:t>
            </w:r>
            <w:r w:rsidRPr="00B00591">
              <w:lastRenderedPageBreak/>
              <w:t>muzyką, wspomnieniami podczas tworzenia dowolnej ciekawej kompozycji plastycznej.</w:t>
            </w:r>
          </w:p>
          <w:p w14:paraId="300BEBD3" w14:textId="77777777" w:rsidR="00B00591" w:rsidRPr="00B00591" w:rsidRDefault="00B00591" w:rsidP="00B00591">
            <w:pPr>
              <w:rPr>
                <w:rFonts w:eastAsia="Aptos" w:cs="Times New Roman"/>
                <w:sz w:val="20"/>
                <w:szCs w:val="20"/>
              </w:rPr>
            </w:pPr>
          </w:p>
        </w:tc>
        <w:tc>
          <w:tcPr>
            <w:tcW w:w="753" w:type="pct"/>
            <w:tcBorders>
              <w:top w:val="single" w:sz="4" w:space="0" w:color="auto"/>
            </w:tcBorders>
          </w:tcPr>
          <w:p w14:paraId="5462D6D1" w14:textId="60A2AF7E" w:rsidR="00B00591" w:rsidRPr="00B00591" w:rsidRDefault="00B00591" w:rsidP="00B44BE0">
            <w:pPr>
              <w:pStyle w:val="styl1"/>
            </w:pPr>
            <w:proofErr w:type="gramStart"/>
            <w:r w:rsidRPr="00B00591">
              <w:lastRenderedPageBreak/>
              <w:t>znajomość</w:t>
            </w:r>
            <w:proofErr w:type="gramEnd"/>
            <w:r w:rsidRPr="00B00591">
              <w:t xml:space="preserve"> potrzeby tworzenia dzieł sztuki i</w:t>
            </w:r>
            <w:r w:rsidR="00B44BE0">
              <w:t> </w:t>
            </w:r>
            <w:r w:rsidRPr="00B00591">
              <w:t>otaczania się pięknem, towarzyszącej ludziom już od zarania dziejów, które uznaje się za początek sztuki;</w:t>
            </w:r>
          </w:p>
          <w:p w14:paraId="6ED7EF9B" w14:textId="5C334D1D" w:rsidR="00B00591" w:rsidRPr="00B00591" w:rsidRDefault="00B00591" w:rsidP="00B44BE0">
            <w:pPr>
              <w:pStyle w:val="styl1"/>
            </w:pPr>
            <w:r w:rsidRPr="00B00591">
              <w:t xml:space="preserve"> </w:t>
            </w:r>
            <w:proofErr w:type="gramStart"/>
            <w:r w:rsidRPr="00B00591">
              <w:t>zauważanie</w:t>
            </w:r>
            <w:proofErr w:type="gramEnd"/>
            <w:r w:rsidRPr="00B00591">
              <w:t xml:space="preserve"> potrzeby kreatywności, kształtowania otoczenia, piękna, pomysłowości od czasów epoki kamienia, omawianie jej na wybranym przykładzie;</w:t>
            </w:r>
          </w:p>
          <w:p w14:paraId="6D100BC9" w14:textId="3722314B" w:rsidR="00B00591" w:rsidRPr="00B00591" w:rsidRDefault="00B00591" w:rsidP="00B44BE0">
            <w:pPr>
              <w:pStyle w:val="styl1"/>
            </w:pPr>
            <w:r w:rsidRPr="00B00591">
              <w:t xml:space="preserve"> </w:t>
            </w:r>
            <w:proofErr w:type="gramStart"/>
            <w:r w:rsidRPr="00B00591">
              <w:t>określanie</w:t>
            </w:r>
            <w:proofErr w:type="gramEnd"/>
            <w:r w:rsidRPr="00B00591">
              <w:t xml:space="preserve"> przynajmniej trzech różnych przyczyn tworzenia dzieł sztuki;</w:t>
            </w:r>
          </w:p>
          <w:p w14:paraId="1BA10F3D" w14:textId="35C9E955" w:rsidR="00B00591" w:rsidRPr="00B00591" w:rsidRDefault="00B00591" w:rsidP="00B44BE0">
            <w:pPr>
              <w:pStyle w:val="styl1"/>
            </w:pPr>
            <w:r w:rsidRPr="00B00591">
              <w:t xml:space="preserve"> </w:t>
            </w:r>
            <w:proofErr w:type="gramStart"/>
            <w:r w:rsidRPr="00B00591">
              <w:t>umiejętność</w:t>
            </w:r>
            <w:proofErr w:type="gramEnd"/>
            <w:r w:rsidRPr="00B00591">
              <w:t xml:space="preserve"> </w:t>
            </w:r>
            <w:r w:rsidRPr="00B00591">
              <w:lastRenderedPageBreak/>
              <w:t>inspirowania się muzyką, wspomnieniami podczas tworzenia dowolnej kompozycji plastycznej.</w:t>
            </w:r>
          </w:p>
        </w:tc>
        <w:tc>
          <w:tcPr>
            <w:tcW w:w="747" w:type="pct"/>
            <w:tcBorders>
              <w:top w:val="single" w:sz="4" w:space="0" w:color="auto"/>
            </w:tcBorders>
          </w:tcPr>
          <w:p w14:paraId="0CD25C53" w14:textId="27BE8AD6" w:rsidR="00B00591" w:rsidRPr="00B00591" w:rsidRDefault="00B00591" w:rsidP="00B41AD9">
            <w:pPr>
              <w:pStyle w:val="styl1"/>
            </w:pPr>
            <w:proofErr w:type="gramStart"/>
            <w:r w:rsidRPr="00B00591">
              <w:lastRenderedPageBreak/>
              <w:t>orientacyjna</w:t>
            </w:r>
            <w:proofErr w:type="gramEnd"/>
            <w:r w:rsidRPr="00B00591">
              <w:t xml:space="preserve"> znajomość potrzeby tworzenia dzieł sztuki i otaczania się pięknem, towarzyszącej ludziom już od zarania dziejów;</w:t>
            </w:r>
          </w:p>
          <w:p w14:paraId="7D2C825D" w14:textId="79015F42" w:rsidR="00B00591" w:rsidRPr="00B00591" w:rsidRDefault="00B00591" w:rsidP="00B41AD9">
            <w:pPr>
              <w:pStyle w:val="styl1"/>
            </w:pPr>
            <w:proofErr w:type="gramStart"/>
            <w:r w:rsidRPr="00B00591">
              <w:t>zauważanie</w:t>
            </w:r>
            <w:proofErr w:type="gramEnd"/>
            <w:r w:rsidRPr="00B00591">
              <w:t xml:space="preserve"> potrzeby kreatywności, kształtowania otoczenia, piękna, pomysłowości od czasów epoki kamienia;</w:t>
            </w:r>
          </w:p>
          <w:p w14:paraId="2F921C0D" w14:textId="1E156142" w:rsidR="00B00591" w:rsidRPr="00B00591" w:rsidRDefault="00B00591" w:rsidP="00B41AD9">
            <w:pPr>
              <w:pStyle w:val="styl1"/>
            </w:pPr>
            <w:proofErr w:type="gramStart"/>
            <w:r w:rsidRPr="00B00591">
              <w:t>określanie</w:t>
            </w:r>
            <w:proofErr w:type="gramEnd"/>
            <w:r w:rsidRPr="00B00591">
              <w:t xml:space="preserve"> wybranej przyczyny tworzenia dzieł sztuki;</w:t>
            </w:r>
          </w:p>
          <w:p w14:paraId="134AF8B7" w14:textId="13F24582" w:rsidR="00B00591" w:rsidRPr="00B00591" w:rsidRDefault="00B00591" w:rsidP="00B41AD9">
            <w:pPr>
              <w:pStyle w:val="styl1"/>
            </w:pPr>
            <w:proofErr w:type="gramStart"/>
            <w:r w:rsidRPr="00B00591">
              <w:t>inspirowanie</w:t>
            </w:r>
            <w:proofErr w:type="gramEnd"/>
            <w:r w:rsidRPr="00B00591">
              <w:t xml:space="preserve"> się muzyką, wspomnieniami podczas tworzenia prostej, typowej kompozycji </w:t>
            </w:r>
            <w:r w:rsidRPr="00B00591">
              <w:lastRenderedPageBreak/>
              <w:t>plastycznej.</w:t>
            </w:r>
          </w:p>
        </w:tc>
        <w:tc>
          <w:tcPr>
            <w:tcW w:w="713" w:type="pct"/>
            <w:tcBorders>
              <w:top w:val="single" w:sz="4" w:space="0" w:color="auto"/>
            </w:tcBorders>
          </w:tcPr>
          <w:p w14:paraId="3E343DBA" w14:textId="260AC3FC" w:rsidR="00B00591" w:rsidRPr="00B00591" w:rsidRDefault="00B00591" w:rsidP="00B225C0">
            <w:pPr>
              <w:pStyle w:val="styl1"/>
            </w:pPr>
            <w:r w:rsidRPr="00B00591">
              <w:lastRenderedPageBreak/>
              <w:t xml:space="preserve">zauważanie potrzeby </w:t>
            </w:r>
            <w:proofErr w:type="gramStart"/>
            <w:r w:rsidRPr="00B00591">
              <w:t>piękna jako</w:t>
            </w:r>
            <w:proofErr w:type="gramEnd"/>
            <w:r w:rsidRPr="00B00591">
              <w:t xml:space="preserve"> przyczyny tworzenia dzieł sztuki;</w:t>
            </w:r>
          </w:p>
          <w:p w14:paraId="7530D9B7" w14:textId="4BFA99DD" w:rsidR="00B00591" w:rsidRPr="00B00591" w:rsidRDefault="00B00591" w:rsidP="00B225C0">
            <w:pPr>
              <w:pStyle w:val="styl1"/>
            </w:pPr>
            <w:proofErr w:type="gramStart"/>
            <w:r w:rsidRPr="00B00591">
              <w:t>próba</w:t>
            </w:r>
            <w:proofErr w:type="gramEnd"/>
            <w:r w:rsidRPr="00B00591">
              <w:t xml:space="preserve"> inspirowania się muzyką, wspomnieniami podczas tworzenia schematycznej, znacznie uproszczonej kompozycji plastycznej.</w:t>
            </w:r>
          </w:p>
        </w:tc>
      </w:tr>
      <w:tr w:rsidR="00224F7D" w:rsidRPr="0027707D" w14:paraId="73240BA7" w14:textId="77777777" w:rsidTr="007E17BA">
        <w:tc>
          <w:tcPr>
            <w:tcW w:w="602" w:type="pct"/>
          </w:tcPr>
          <w:p w14:paraId="71CCDB25" w14:textId="75A5AFCB" w:rsidR="00B00591" w:rsidRPr="00B00591" w:rsidRDefault="00B00591" w:rsidP="00B00591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>2. Działania z</w:t>
            </w:r>
            <w:r w:rsidR="00D8403C" w:rsidRPr="00B225C0">
              <w:rPr>
                <w:rFonts w:eastAsia="Aptos" w:cs="Times New Roman"/>
                <w:b/>
                <w:bCs/>
                <w:sz w:val="20"/>
                <w:szCs w:val="20"/>
              </w:rPr>
              <w:t> </w:t>
            </w: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>kolorem</w:t>
            </w:r>
          </w:p>
          <w:p w14:paraId="5B0017F2" w14:textId="77777777" w:rsidR="00B00591" w:rsidRPr="00B00591" w:rsidRDefault="00B00591" w:rsidP="00B00591">
            <w:pPr>
              <w:contextualSpacing/>
              <w:rPr>
                <w:rFonts w:eastAsia="Aptos" w:cs="Times New Roman"/>
                <w:sz w:val="20"/>
                <w:szCs w:val="20"/>
              </w:rPr>
            </w:pP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>(1 godzina)</w:t>
            </w:r>
          </w:p>
        </w:tc>
        <w:tc>
          <w:tcPr>
            <w:tcW w:w="677" w:type="pct"/>
          </w:tcPr>
          <w:p w14:paraId="2DA38258" w14:textId="4A229336" w:rsidR="00B00591" w:rsidRPr="00B00591" w:rsidRDefault="00B00591" w:rsidP="00B44BE0">
            <w:pPr>
              <w:pStyle w:val="styl1"/>
            </w:pPr>
            <w:proofErr w:type="gramStart"/>
            <w:r w:rsidRPr="00B00591">
              <w:t>malarstwo</w:t>
            </w:r>
            <w:proofErr w:type="gramEnd"/>
            <w:r w:rsidR="00D8403C" w:rsidRPr="0027707D">
              <w:t>,</w:t>
            </w:r>
          </w:p>
          <w:p w14:paraId="74CC453A" w14:textId="776883F2" w:rsidR="00B00591" w:rsidRPr="00B00591" w:rsidRDefault="00B00591" w:rsidP="00B44BE0">
            <w:pPr>
              <w:pStyle w:val="styl1"/>
            </w:pPr>
            <w:proofErr w:type="gramStart"/>
            <w:r w:rsidRPr="00B00591">
              <w:t>barwa</w:t>
            </w:r>
            <w:proofErr w:type="gramEnd"/>
            <w:r w:rsidRPr="00B00591">
              <w:t xml:space="preserve"> (kolor)</w:t>
            </w:r>
            <w:r w:rsidR="00D8403C" w:rsidRPr="0027707D">
              <w:t>,</w:t>
            </w:r>
          </w:p>
          <w:p w14:paraId="5B88CB6A" w14:textId="73D1D443" w:rsidR="00B00591" w:rsidRPr="00B00591" w:rsidRDefault="00B00591" w:rsidP="00B44BE0">
            <w:pPr>
              <w:pStyle w:val="styl1"/>
            </w:pPr>
            <w:proofErr w:type="gramStart"/>
            <w:r w:rsidRPr="00B00591">
              <w:t>barwy</w:t>
            </w:r>
            <w:proofErr w:type="gramEnd"/>
            <w:r w:rsidRPr="00B00591">
              <w:t xml:space="preserve"> podstawowe</w:t>
            </w:r>
            <w:r w:rsidR="00D8403C" w:rsidRPr="0027707D">
              <w:t>,</w:t>
            </w:r>
          </w:p>
          <w:p w14:paraId="29F07966" w14:textId="61A1CEDD" w:rsidR="00B00591" w:rsidRPr="00B00591" w:rsidRDefault="00B00591" w:rsidP="00B44BE0">
            <w:pPr>
              <w:pStyle w:val="styl1"/>
            </w:pPr>
            <w:proofErr w:type="gramStart"/>
            <w:r w:rsidRPr="00B00591">
              <w:t>barwy</w:t>
            </w:r>
            <w:proofErr w:type="gramEnd"/>
            <w:r w:rsidRPr="00B00591">
              <w:t xml:space="preserve"> pochodne</w:t>
            </w:r>
            <w:r w:rsidR="00D8403C" w:rsidRPr="0027707D">
              <w:t>,</w:t>
            </w:r>
          </w:p>
          <w:p w14:paraId="096E1A5F" w14:textId="5FDFD7E2" w:rsidR="00B00591" w:rsidRPr="00B00591" w:rsidRDefault="00B00591" w:rsidP="00B44BE0">
            <w:pPr>
              <w:pStyle w:val="styl1"/>
            </w:pPr>
            <w:proofErr w:type="gramStart"/>
            <w:r w:rsidRPr="00B00591">
              <w:t>koło</w:t>
            </w:r>
            <w:proofErr w:type="gramEnd"/>
            <w:r w:rsidRPr="00B00591">
              <w:t xml:space="preserve"> barw</w:t>
            </w:r>
            <w:r w:rsidR="00D8403C" w:rsidRPr="0027707D">
              <w:t>,</w:t>
            </w:r>
          </w:p>
          <w:p w14:paraId="5FF65998" w14:textId="5FED29C2" w:rsidR="00B00591" w:rsidRPr="00B00591" w:rsidRDefault="00B00591" w:rsidP="00B44BE0">
            <w:pPr>
              <w:pStyle w:val="styl1"/>
            </w:pPr>
            <w:proofErr w:type="gramStart"/>
            <w:r w:rsidRPr="00B00591">
              <w:t>odcienie</w:t>
            </w:r>
            <w:proofErr w:type="gramEnd"/>
            <w:r w:rsidRPr="00B00591">
              <w:t xml:space="preserve"> baw</w:t>
            </w:r>
            <w:r w:rsidR="00D8403C" w:rsidRPr="0027707D">
              <w:t>,</w:t>
            </w:r>
          </w:p>
          <w:p w14:paraId="6293F1C3" w14:textId="7F72C0AB" w:rsidR="00B00591" w:rsidRPr="00B00591" w:rsidRDefault="00B00591" w:rsidP="00B225C0">
            <w:pPr>
              <w:pStyle w:val="styl1"/>
            </w:pPr>
            <w:proofErr w:type="gramStart"/>
            <w:r w:rsidRPr="00B00591">
              <w:t>kompozycja</w:t>
            </w:r>
            <w:proofErr w:type="gramEnd"/>
            <w:r w:rsidR="00D8403C" w:rsidRPr="0027707D">
              <w:t>.</w:t>
            </w:r>
          </w:p>
        </w:tc>
        <w:tc>
          <w:tcPr>
            <w:tcW w:w="753" w:type="pct"/>
          </w:tcPr>
          <w:p w14:paraId="60AEB6D4" w14:textId="3BFC6A6F" w:rsidR="00B00591" w:rsidRPr="00B00591" w:rsidRDefault="00B00591" w:rsidP="00B44BE0">
            <w:pPr>
              <w:pStyle w:val="styl1"/>
            </w:pPr>
            <w:proofErr w:type="gramStart"/>
            <w:r w:rsidRPr="00B00591">
              <w:t>bardzo</w:t>
            </w:r>
            <w:proofErr w:type="gramEnd"/>
            <w:r w:rsidRPr="00B00591">
              <w:t xml:space="preserve"> dobra znajomość i</w:t>
            </w:r>
            <w:r w:rsidR="00D8403C" w:rsidRPr="0027707D">
              <w:t> </w:t>
            </w:r>
            <w:r w:rsidRPr="00B00591">
              <w:t>określanie zasadniczego znaczenia barw podstawowych dla tworzenia barw pochodnych oraz wszystkich barw w</w:t>
            </w:r>
            <w:r w:rsidR="008A2AAA" w:rsidRPr="0027707D">
              <w:t> </w:t>
            </w:r>
            <w:r w:rsidRPr="00B00591">
              <w:t>malarstwie;</w:t>
            </w:r>
          </w:p>
          <w:p w14:paraId="29A8DFEC" w14:textId="60239199" w:rsidR="00B00591" w:rsidRPr="00B00591" w:rsidRDefault="00B00591" w:rsidP="00B44BE0">
            <w:pPr>
              <w:pStyle w:val="styl1"/>
            </w:pPr>
            <w:proofErr w:type="gramStart"/>
            <w:r w:rsidRPr="00B00591">
              <w:t>bardzo</w:t>
            </w:r>
            <w:proofErr w:type="gramEnd"/>
            <w:r w:rsidRPr="00B00591">
              <w:t xml:space="preserve"> dobra znajomość, bardzo trafne wskazywanie w</w:t>
            </w:r>
            <w:r w:rsidR="008A2AAA" w:rsidRPr="0027707D">
              <w:t> </w:t>
            </w:r>
            <w:r w:rsidRPr="00B00591">
              <w:t>znanych obrazach, naturze, życiu codziennym barw podstawowych, pochodnych i ich odcieni;</w:t>
            </w:r>
          </w:p>
          <w:p w14:paraId="4EA332B5" w14:textId="3709FD98" w:rsidR="00B00591" w:rsidRPr="00B00591" w:rsidRDefault="00B00591" w:rsidP="00B44BE0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przemyślanej, oryginalnej kompozycji koła barw z</w:t>
            </w:r>
            <w:r w:rsidR="008A2AAA" w:rsidRPr="0027707D">
              <w:t> </w:t>
            </w:r>
            <w:r w:rsidRPr="00B00591">
              <w:t xml:space="preserve">odpowiednio </w:t>
            </w:r>
            <w:r w:rsidRPr="00B00591">
              <w:lastRenderedPageBreak/>
              <w:t>rozmieszczonymi barwami podstawowymi i</w:t>
            </w:r>
            <w:r w:rsidR="008A2AAA" w:rsidRPr="0027707D">
              <w:t> </w:t>
            </w:r>
            <w:r w:rsidRPr="00B00591">
              <w:t>pochodnymi oraz ich odcieniami, z</w:t>
            </w:r>
            <w:r w:rsidR="008A2AAA" w:rsidRPr="0027707D">
              <w:t> </w:t>
            </w:r>
            <w:r w:rsidRPr="00B00591">
              <w:t>plasteliny lub w</w:t>
            </w:r>
            <w:r w:rsidR="008A2AAA" w:rsidRPr="0027707D">
              <w:t> </w:t>
            </w:r>
            <w:r w:rsidRPr="00B00591">
              <w:t>inny sposób;</w:t>
            </w:r>
          </w:p>
          <w:p w14:paraId="65DD18A7" w14:textId="4077BE57" w:rsidR="00B00591" w:rsidRPr="00B00591" w:rsidRDefault="00B00591" w:rsidP="00E02FE7">
            <w:pPr>
              <w:pStyle w:val="styl1"/>
              <w:spacing w:after="240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ciekawej zaimprowizowa</w:t>
            </w:r>
            <w:r w:rsidR="008A2AAA" w:rsidRPr="0027707D">
              <w:softHyphen/>
            </w:r>
            <w:r w:rsidRPr="00B00591">
              <w:t>nej kompozycji koła barw z</w:t>
            </w:r>
            <w:r w:rsidR="008A2AAA" w:rsidRPr="0027707D">
              <w:t> </w:t>
            </w:r>
            <w:r w:rsidRPr="00B00591">
              <w:t>codziennych przedmiotów, przemyślane układanie kompozycji, dobieranie odcieni przedmiotów, bardzo dobra współpraca z</w:t>
            </w:r>
            <w:r w:rsidR="008A2AAA" w:rsidRPr="0027707D">
              <w:t> </w:t>
            </w:r>
            <w:r w:rsidRPr="00B00591">
              <w:t>innymi twórcami koła barw.</w:t>
            </w:r>
          </w:p>
        </w:tc>
        <w:tc>
          <w:tcPr>
            <w:tcW w:w="753" w:type="pct"/>
          </w:tcPr>
          <w:p w14:paraId="6E07A2C5" w14:textId="0A942BDD" w:rsidR="00B00591" w:rsidRPr="00B00591" w:rsidRDefault="00B00591" w:rsidP="00B44BE0">
            <w:pPr>
              <w:pStyle w:val="styl1"/>
            </w:pPr>
            <w:proofErr w:type="gramStart"/>
            <w:r w:rsidRPr="00B00591">
              <w:lastRenderedPageBreak/>
              <w:t>dobra</w:t>
            </w:r>
            <w:proofErr w:type="gramEnd"/>
            <w:r w:rsidRPr="00B00591">
              <w:t xml:space="preserve"> znajomość znaczenia barw podstawowych dla tworzenia barw pochodnych w</w:t>
            </w:r>
            <w:r w:rsidR="00B225C0">
              <w:t> </w:t>
            </w:r>
            <w:r w:rsidRPr="00B00591">
              <w:t>malarstwie;</w:t>
            </w:r>
          </w:p>
          <w:p w14:paraId="35FC532F" w14:textId="0E76BFB0" w:rsidR="00B00591" w:rsidRPr="00B00591" w:rsidRDefault="00B00591" w:rsidP="00B44BE0">
            <w:pPr>
              <w:pStyle w:val="styl1"/>
            </w:pPr>
            <w:proofErr w:type="gramStart"/>
            <w:r w:rsidRPr="00B00591">
              <w:t>wskazywanie</w:t>
            </w:r>
            <w:proofErr w:type="gramEnd"/>
            <w:r w:rsidRPr="00B00591">
              <w:t xml:space="preserve"> w</w:t>
            </w:r>
            <w:r w:rsidR="008A2AAA" w:rsidRPr="0027707D">
              <w:t> </w:t>
            </w:r>
            <w:r w:rsidRPr="00B00591">
              <w:t>znanych obrazach, naturze, życiu codziennym barw podstawowych, pochodnych i ich odcieni;</w:t>
            </w:r>
          </w:p>
          <w:p w14:paraId="2C0FF00B" w14:textId="78D51888" w:rsidR="00B00591" w:rsidRPr="00B00591" w:rsidRDefault="00B00591" w:rsidP="00B44BE0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z</w:t>
            </w:r>
            <w:r w:rsidR="00D8403C" w:rsidRPr="0027707D">
              <w:t> </w:t>
            </w:r>
            <w:r w:rsidRPr="00B00591">
              <w:t>plasteliny kompozycji koła barw z</w:t>
            </w:r>
            <w:r w:rsidR="00D8403C" w:rsidRPr="0027707D">
              <w:t> </w:t>
            </w:r>
            <w:r w:rsidRPr="00B00591">
              <w:t>odpowiednio rozmieszczonymi barwami podstawowymi i</w:t>
            </w:r>
            <w:r w:rsidR="00D8403C" w:rsidRPr="0027707D">
              <w:t> </w:t>
            </w:r>
            <w:r w:rsidRPr="00B00591">
              <w:t xml:space="preserve">pochodnymi; </w:t>
            </w:r>
          </w:p>
          <w:p w14:paraId="7E7DCA45" w14:textId="75BD6FBE" w:rsidR="00B00591" w:rsidRPr="00B00591" w:rsidRDefault="00B00591" w:rsidP="00B225C0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ciekawej, zaimprowizowa</w:t>
            </w:r>
            <w:r w:rsidR="00D8403C" w:rsidRPr="0027707D">
              <w:softHyphen/>
            </w:r>
            <w:r w:rsidRPr="00B00591">
              <w:t xml:space="preserve">nej </w:t>
            </w:r>
            <w:r w:rsidRPr="00B00591">
              <w:lastRenderedPageBreak/>
              <w:t>kompozycji koła barw z</w:t>
            </w:r>
            <w:r w:rsidR="00D8403C" w:rsidRPr="0027707D">
              <w:t> </w:t>
            </w:r>
            <w:r w:rsidRPr="00B00591">
              <w:t>codziennych przedmiotów, odpowiednie rozmieszczanie przedmiotów o</w:t>
            </w:r>
            <w:r w:rsidR="00D8403C" w:rsidRPr="0027707D">
              <w:t> </w:t>
            </w:r>
            <w:r w:rsidRPr="00B00591">
              <w:t>określonych barwach i</w:t>
            </w:r>
            <w:r w:rsidR="00D8403C" w:rsidRPr="0027707D">
              <w:t> </w:t>
            </w:r>
            <w:r w:rsidRPr="00B00591">
              <w:t xml:space="preserve">odcieniach, dobra współpraca </w:t>
            </w:r>
            <w:r w:rsidRPr="00B225C0">
              <w:t>z</w:t>
            </w:r>
            <w:r w:rsidR="00B225C0">
              <w:t> </w:t>
            </w:r>
            <w:r w:rsidRPr="00B225C0">
              <w:t>innymi</w:t>
            </w:r>
            <w:r w:rsidRPr="00B00591">
              <w:t xml:space="preserve"> twórcami koła barw.</w:t>
            </w:r>
          </w:p>
        </w:tc>
        <w:tc>
          <w:tcPr>
            <w:tcW w:w="753" w:type="pct"/>
          </w:tcPr>
          <w:p w14:paraId="3AC5BBD1" w14:textId="1AA3AF9F" w:rsidR="00B00591" w:rsidRPr="00B00591" w:rsidRDefault="00B00591" w:rsidP="00B44BE0">
            <w:pPr>
              <w:pStyle w:val="styl1"/>
            </w:pPr>
            <w:proofErr w:type="gramStart"/>
            <w:r w:rsidRPr="00B00591">
              <w:lastRenderedPageBreak/>
              <w:t>znajomość</w:t>
            </w:r>
            <w:proofErr w:type="gramEnd"/>
            <w:r w:rsidRPr="00B00591">
              <w:t xml:space="preserve"> barw podstawowych, tworzenie barw pochodnych z</w:t>
            </w:r>
            <w:r w:rsidR="00D8403C" w:rsidRPr="0027707D">
              <w:t> </w:t>
            </w:r>
            <w:r w:rsidRPr="00B00591">
              <w:t xml:space="preserve">barw podstawowych; </w:t>
            </w:r>
          </w:p>
          <w:p w14:paraId="4EC3196A" w14:textId="38ABF5DB" w:rsidR="00B00591" w:rsidRPr="00B00591" w:rsidRDefault="00B00591" w:rsidP="00B44BE0">
            <w:pPr>
              <w:pStyle w:val="styl1"/>
            </w:pPr>
            <w:proofErr w:type="gramStart"/>
            <w:r w:rsidRPr="00B00591">
              <w:t>wskazywanie</w:t>
            </w:r>
            <w:proofErr w:type="gramEnd"/>
            <w:r w:rsidRPr="00B00591">
              <w:t xml:space="preserve"> większości barw podstawowych i</w:t>
            </w:r>
            <w:r w:rsidR="009575E5" w:rsidRPr="0027707D">
              <w:t> </w:t>
            </w:r>
            <w:r w:rsidRPr="00B00591">
              <w:t>pochodnych w</w:t>
            </w:r>
            <w:r w:rsidR="009575E5" w:rsidRPr="0027707D">
              <w:t> </w:t>
            </w:r>
            <w:r w:rsidRPr="00B00591">
              <w:t>obrazach, życiu codziennym;</w:t>
            </w:r>
          </w:p>
          <w:p w14:paraId="2DB2E534" w14:textId="004CF2FB" w:rsidR="00B00591" w:rsidRPr="00B00591" w:rsidRDefault="00B00591" w:rsidP="00B44BE0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prostej kompozycji koła barw z barw podstawowych i</w:t>
            </w:r>
            <w:r w:rsidR="009575E5" w:rsidRPr="0027707D">
              <w:t> </w:t>
            </w:r>
            <w:r w:rsidRPr="00B00591">
              <w:t>pochodnych w</w:t>
            </w:r>
            <w:r w:rsidR="009575E5" w:rsidRPr="0027707D">
              <w:t> </w:t>
            </w:r>
            <w:r w:rsidRPr="00B00591">
              <w:t>odpowiednim układzie;</w:t>
            </w:r>
          </w:p>
          <w:p w14:paraId="430FD2BC" w14:textId="358F0998" w:rsidR="00B00591" w:rsidRPr="00B00591" w:rsidRDefault="00B00591" w:rsidP="00B44BE0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prostej, zaimprowizowanej kompozycji koła barw z</w:t>
            </w:r>
            <w:r w:rsidR="009575E5" w:rsidRPr="0027707D">
              <w:t> </w:t>
            </w:r>
            <w:r w:rsidRPr="00B00591">
              <w:t>codziennych przedmiotów o</w:t>
            </w:r>
            <w:r w:rsidR="009575E5" w:rsidRPr="0027707D">
              <w:t> </w:t>
            </w:r>
            <w:r w:rsidRPr="00B00591">
              <w:t xml:space="preserve">określonych </w:t>
            </w:r>
            <w:r w:rsidRPr="00B00591">
              <w:lastRenderedPageBreak/>
              <w:t>barwach podstawowych i</w:t>
            </w:r>
            <w:r w:rsidR="009575E5" w:rsidRPr="0027707D">
              <w:t> </w:t>
            </w:r>
            <w:r w:rsidRPr="00B00591">
              <w:t>pochodnych;</w:t>
            </w:r>
          </w:p>
          <w:p w14:paraId="51143DC7" w14:textId="6741015B" w:rsidR="00B00591" w:rsidRPr="00B00591" w:rsidRDefault="00B00591" w:rsidP="00B44BE0">
            <w:pPr>
              <w:pStyle w:val="styl1"/>
            </w:pPr>
            <w:proofErr w:type="gramStart"/>
            <w:r w:rsidRPr="00B00591">
              <w:t>dość</w:t>
            </w:r>
            <w:proofErr w:type="gramEnd"/>
            <w:r w:rsidRPr="00B00591">
              <w:t xml:space="preserve"> dobra współpraca z</w:t>
            </w:r>
            <w:r w:rsidR="009575E5" w:rsidRPr="0027707D">
              <w:t> </w:t>
            </w:r>
            <w:r w:rsidRPr="00B00591">
              <w:t>innymi twórcami koła barw</w:t>
            </w:r>
            <w:r w:rsidR="00E02FE7">
              <w:t>.</w:t>
            </w:r>
          </w:p>
          <w:p w14:paraId="1092E013" w14:textId="77777777" w:rsidR="00B00591" w:rsidRPr="00B00591" w:rsidRDefault="00B00591" w:rsidP="00E02FE7">
            <w:pPr>
              <w:pStyle w:val="styl1"/>
              <w:numPr>
                <w:ilvl w:val="0"/>
                <w:numId w:val="0"/>
              </w:numPr>
            </w:pPr>
          </w:p>
        </w:tc>
        <w:tc>
          <w:tcPr>
            <w:tcW w:w="747" w:type="pct"/>
          </w:tcPr>
          <w:p w14:paraId="6DAAF824" w14:textId="5DED901B" w:rsidR="00B00591" w:rsidRPr="00B00591" w:rsidRDefault="00B00591" w:rsidP="00E02FE7">
            <w:pPr>
              <w:pStyle w:val="styl1"/>
            </w:pPr>
            <w:proofErr w:type="gramStart"/>
            <w:r w:rsidRPr="00B00591">
              <w:lastRenderedPageBreak/>
              <w:t>orientacyjna</w:t>
            </w:r>
            <w:proofErr w:type="gramEnd"/>
            <w:r w:rsidRPr="00B00591">
              <w:t xml:space="preserve"> znajomość barw podstawowych i</w:t>
            </w:r>
            <w:r w:rsidR="009575E5" w:rsidRPr="0027707D">
              <w:t> </w:t>
            </w:r>
            <w:r w:rsidRPr="00B00591">
              <w:t>sposobu tworzenia barw pochodnych;</w:t>
            </w:r>
          </w:p>
          <w:p w14:paraId="52FE629B" w14:textId="08D4682C" w:rsidR="00B00591" w:rsidRPr="00B00591" w:rsidRDefault="00B00591" w:rsidP="00E02FE7">
            <w:pPr>
              <w:pStyle w:val="styl1"/>
            </w:pPr>
            <w:proofErr w:type="gramStart"/>
            <w:r w:rsidRPr="00B00591">
              <w:t>wskazywanie</w:t>
            </w:r>
            <w:proofErr w:type="gramEnd"/>
            <w:r w:rsidRPr="00B00591">
              <w:t xml:space="preserve"> niektórych barw podstawowych i</w:t>
            </w:r>
            <w:r w:rsidR="009575E5" w:rsidRPr="0027707D">
              <w:t> </w:t>
            </w:r>
            <w:r w:rsidRPr="00B00591">
              <w:t>pochodnych na obrazach, w życiu codziennym;</w:t>
            </w:r>
          </w:p>
          <w:p w14:paraId="0419B2F2" w14:textId="284E8AD5" w:rsidR="00B00591" w:rsidRPr="00B00591" w:rsidRDefault="00B00591" w:rsidP="00E02FE7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bardzo uproszczonej kompozycji koła barw z barw podstawowych i</w:t>
            </w:r>
            <w:r w:rsidR="009575E5" w:rsidRPr="0027707D">
              <w:t> </w:t>
            </w:r>
            <w:r w:rsidRPr="00B00591">
              <w:t>pochodnych;</w:t>
            </w:r>
          </w:p>
          <w:p w14:paraId="68F2B133" w14:textId="323259EC" w:rsidR="00B00591" w:rsidRPr="00B00591" w:rsidRDefault="00B00591" w:rsidP="00E02FE7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bardzo uproszczonej kompozycji koła barw z niewielu przedmiotów w</w:t>
            </w:r>
            <w:r w:rsidR="009575E5" w:rsidRPr="0027707D">
              <w:t> </w:t>
            </w:r>
            <w:r w:rsidRPr="00B00591">
              <w:t xml:space="preserve">barwach podstawowych </w:t>
            </w:r>
            <w:r w:rsidRPr="00B00591">
              <w:lastRenderedPageBreak/>
              <w:t>i</w:t>
            </w:r>
            <w:r w:rsidR="009575E5" w:rsidRPr="0027707D">
              <w:t> </w:t>
            </w:r>
            <w:r w:rsidRPr="00B00591">
              <w:t>pochodnych;</w:t>
            </w:r>
          </w:p>
          <w:p w14:paraId="1F215F52" w14:textId="36AFE2B5" w:rsidR="00B00591" w:rsidRPr="00B00591" w:rsidRDefault="00B00591" w:rsidP="00E02FE7">
            <w:pPr>
              <w:pStyle w:val="styl1"/>
            </w:pPr>
            <w:proofErr w:type="gramStart"/>
            <w:r w:rsidRPr="00B00591">
              <w:t>słaba</w:t>
            </w:r>
            <w:proofErr w:type="gramEnd"/>
            <w:r w:rsidRPr="00B00591">
              <w:t xml:space="preserve"> współpraca z</w:t>
            </w:r>
            <w:r w:rsidR="009575E5" w:rsidRPr="0027707D">
              <w:t> </w:t>
            </w:r>
            <w:r w:rsidRPr="00B00591">
              <w:t>innymi twórcami koła barw.</w:t>
            </w:r>
          </w:p>
        </w:tc>
        <w:tc>
          <w:tcPr>
            <w:tcW w:w="713" w:type="pct"/>
          </w:tcPr>
          <w:p w14:paraId="5E529D56" w14:textId="4F96F399" w:rsidR="00B00591" w:rsidRPr="00B00591" w:rsidRDefault="00B00591" w:rsidP="00E02FE7">
            <w:pPr>
              <w:pStyle w:val="styl1"/>
            </w:pPr>
            <w:proofErr w:type="gramStart"/>
            <w:r w:rsidRPr="00B00591">
              <w:lastRenderedPageBreak/>
              <w:t>wyrywkowe</w:t>
            </w:r>
            <w:proofErr w:type="gramEnd"/>
            <w:r w:rsidRPr="00B00591">
              <w:t>, przypadkowe rozpoznawanie barw podstawowych i</w:t>
            </w:r>
            <w:r w:rsidR="009575E5" w:rsidRPr="0027707D">
              <w:t> </w:t>
            </w:r>
            <w:r w:rsidRPr="00B00591">
              <w:t>tworzenie barw pochodnych;</w:t>
            </w:r>
          </w:p>
          <w:p w14:paraId="226AD033" w14:textId="02CE7432" w:rsidR="00B00591" w:rsidRPr="00B00591" w:rsidRDefault="00B00591" w:rsidP="00E02FE7">
            <w:pPr>
              <w:pStyle w:val="styl1"/>
            </w:pPr>
            <w:proofErr w:type="gramStart"/>
            <w:r w:rsidRPr="00B00591">
              <w:t>rzadkie</w:t>
            </w:r>
            <w:proofErr w:type="gramEnd"/>
            <w:r w:rsidRPr="00B00591">
              <w:t xml:space="preserve"> wskazywanie niektórych barw podstawowych na obrazach i</w:t>
            </w:r>
            <w:r w:rsidR="009575E5" w:rsidRPr="0027707D">
              <w:t> </w:t>
            </w:r>
            <w:r w:rsidRPr="00B00591">
              <w:t>w</w:t>
            </w:r>
            <w:r w:rsidR="009575E5" w:rsidRPr="0027707D">
              <w:t> </w:t>
            </w:r>
            <w:r w:rsidRPr="00B00591">
              <w:t>życiu codziennym;</w:t>
            </w:r>
          </w:p>
          <w:p w14:paraId="76C1F3D7" w14:textId="1AF757D8" w:rsidR="00B00591" w:rsidRPr="00B00591" w:rsidRDefault="00B00591" w:rsidP="00E02FE7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schematycznego, niepełnego koła barw;</w:t>
            </w:r>
          </w:p>
          <w:p w14:paraId="09B46B9B" w14:textId="6B9450CE" w:rsidR="00B00591" w:rsidRPr="00B00591" w:rsidRDefault="00B00591" w:rsidP="00E02FE7">
            <w:pPr>
              <w:pStyle w:val="styl1"/>
            </w:pPr>
            <w:proofErr w:type="gramStart"/>
            <w:r w:rsidRPr="00B00591">
              <w:t>ułożenie</w:t>
            </w:r>
            <w:proofErr w:type="gramEnd"/>
            <w:r w:rsidRPr="00B00591">
              <w:t xml:space="preserve"> kilku przedmiotów w</w:t>
            </w:r>
            <w:r w:rsidR="009575E5" w:rsidRPr="0027707D">
              <w:t> </w:t>
            </w:r>
            <w:r w:rsidRPr="00B00591">
              <w:t>barwach z</w:t>
            </w:r>
            <w:r w:rsidR="009575E5" w:rsidRPr="0027707D">
              <w:t> </w:t>
            </w:r>
            <w:r w:rsidRPr="00B00591">
              <w:t>koła barw</w:t>
            </w:r>
            <w:r w:rsidR="00E02FE7">
              <w:t>;</w:t>
            </w:r>
          </w:p>
          <w:p w14:paraId="6990CD62" w14:textId="04E4889E" w:rsidR="00B00591" w:rsidRPr="00B00591" w:rsidRDefault="00B00591" w:rsidP="00E02FE7">
            <w:pPr>
              <w:pStyle w:val="styl1"/>
            </w:pPr>
            <w:proofErr w:type="gramStart"/>
            <w:r w:rsidRPr="00B00591">
              <w:t>bardzo</w:t>
            </w:r>
            <w:proofErr w:type="gramEnd"/>
            <w:r w:rsidRPr="00B00591">
              <w:t xml:space="preserve"> słaba współpraca lub niepodejmowanie </w:t>
            </w:r>
            <w:r w:rsidRPr="00B00591">
              <w:lastRenderedPageBreak/>
              <w:t>współpracy z</w:t>
            </w:r>
            <w:r w:rsidR="009575E5" w:rsidRPr="0027707D">
              <w:t> </w:t>
            </w:r>
            <w:r w:rsidRPr="00B00591">
              <w:t>innymi twórcami koła barw z</w:t>
            </w:r>
            <w:r w:rsidR="009575E5" w:rsidRPr="0027707D">
              <w:t> </w:t>
            </w:r>
            <w:r w:rsidRPr="00B00591">
              <w:t>przedmiotów codziennych.</w:t>
            </w:r>
          </w:p>
        </w:tc>
      </w:tr>
      <w:tr w:rsidR="00224F7D" w:rsidRPr="0027707D" w14:paraId="5708C160" w14:textId="77777777" w:rsidTr="007E17BA">
        <w:tc>
          <w:tcPr>
            <w:tcW w:w="602" w:type="pct"/>
          </w:tcPr>
          <w:p w14:paraId="48E00AD1" w14:textId="67001996" w:rsidR="00B00591" w:rsidRPr="00B00591" w:rsidRDefault="00B00591" w:rsidP="009575E5">
            <w:pPr>
              <w:keepNext/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>3. Działania z</w:t>
            </w:r>
            <w:r w:rsidR="009575E5" w:rsidRPr="00E02FE7">
              <w:rPr>
                <w:rFonts w:eastAsia="Aptos" w:cs="Times New Roman"/>
                <w:b/>
                <w:bCs/>
                <w:sz w:val="20"/>
                <w:szCs w:val="20"/>
              </w:rPr>
              <w:t> </w:t>
            </w: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>kontrastem</w:t>
            </w:r>
          </w:p>
          <w:p w14:paraId="560BC539" w14:textId="77777777" w:rsidR="00B00591" w:rsidRPr="00B00591" w:rsidRDefault="00B00591" w:rsidP="009575E5">
            <w:pPr>
              <w:keepNext/>
              <w:contextualSpacing/>
              <w:rPr>
                <w:rFonts w:eastAsia="Aptos" w:cs="Times New Roman"/>
                <w:sz w:val="20"/>
                <w:szCs w:val="20"/>
              </w:rPr>
            </w:pP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>(1 godzina)</w:t>
            </w:r>
          </w:p>
        </w:tc>
        <w:tc>
          <w:tcPr>
            <w:tcW w:w="677" w:type="pct"/>
          </w:tcPr>
          <w:p w14:paraId="68B8D0FD" w14:textId="1FEF2E99" w:rsidR="009575E5" w:rsidRPr="0027707D" w:rsidRDefault="00B00591" w:rsidP="00B44BE0">
            <w:pPr>
              <w:pStyle w:val="styl1"/>
            </w:pPr>
            <w:proofErr w:type="gramStart"/>
            <w:r w:rsidRPr="00B00591">
              <w:t>barwy</w:t>
            </w:r>
            <w:proofErr w:type="gramEnd"/>
            <w:r w:rsidRPr="00B00591">
              <w:t xml:space="preserve"> podstawowe</w:t>
            </w:r>
            <w:r w:rsidR="009575E5" w:rsidRPr="0027707D">
              <w:t>,</w:t>
            </w:r>
          </w:p>
          <w:p w14:paraId="59E3A83A" w14:textId="3B51447E" w:rsidR="00B00591" w:rsidRPr="00B00591" w:rsidRDefault="00B00591" w:rsidP="00B44BE0">
            <w:pPr>
              <w:pStyle w:val="styl1"/>
            </w:pPr>
            <w:proofErr w:type="gramStart"/>
            <w:r w:rsidRPr="00B00591">
              <w:t>barwy</w:t>
            </w:r>
            <w:proofErr w:type="gramEnd"/>
            <w:r w:rsidRPr="00B00591">
              <w:t xml:space="preserve"> pochodne</w:t>
            </w:r>
            <w:r w:rsidR="009575E5" w:rsidRPr="0027707D">
              <w:t>,</w:t>
            </w:r>
            <w:r w:rsidRPr="00B00591">
              <w:t xml:space="preserve"> </w:t>
            </w:r>
          </w:p>
          <w:p w14:paraId="0DB9A951" w14:textId="776D22DA" w:rsidR="00B00591" w:rsidRPr="00B00591" w:rsidRDefault="00B00591" w:rsidP="00B44BE0">
            <w:pPr>
              <w:pStyle w:val="styl1"/>
            </w:pPr>
            <w:proofErr w:type="gramStart"/>
            <w:r w:rsidRPr="00B00591">
              <w:t>powidok</w:t>
            </w:r>
            <w:proofErr w:type="gramEnd"/>
            <w:r w:rsidR="009575E5" w:rsidRPr="0027707D">
              <w:t>,</w:t>
            </w:r>
          </w:p>
          <w:p w14:paraId="26A13FA6" w14:textId="781DFD85" w:rsidR="00B00591" w:rsidRPr="00B00591" w:rsidRDefault="00B00591" w:rsidP="00B44BE0">
            <w:pPr>
              <w:pStyle w:val="styl1"/>
            </w:pPr>
            <w:proofErr w:type="gramStart"/>
            <w:r w:rsidRPr="00B00591">
              <w:t>pary</w:t>
            </w:r>
            <w:proofErr w:type="gramEnd"/>
            <w:r w:rsidRPr="00B00591">
              <w:t xml:space="preserve"> barw dopełniających</w:t>
            </w:r>
            <w:r w:rsidR="009575E5" w:rsidRPr="0027707D">
              <w:t>,</w:t>
            </w:r>
          </w:p>
          <w:p w14:paraId="13139820" w14:textId="0C75A109" w:rsidR="00B00591" w:rsidRPr="00B00591" w:rsidRDefault="00B00591" w:rsidP="00B44BE0">
            <w:pPr>
              <w:pStyle w:val="styl1"/>
            </w:pPr>
            <w:proofErr w:type="gramStart"/>
            <w:r w:rsidRPr="00B00591">
              <w:t>barwy</w:t>
            </w:r>
            <w:proofErr w:type="gramEnd"/>
            <w:r w:rsidRPr="00B00591">
              <w:t xml:space="preserve"> kontrastowe</w:t>
            </w:r>
            <w:r w:rsidR="009575E5" w:rsidRPr="0027707D">
              <w:t>,</w:t>
            </w:r>
          </w:p>
          <w:p w14:paraId="71BFCEC6" w14:textId="43446192" w:rsidR="00B00591" w:rsidRPr="00B00591" w:rsidRDefault="00B00591" w:rsidP="00B44BE0">
            <w:pPr>
              <w:pStyle w:val="styl1"/>
            </w:pPr>
            <w:proofErr w:type="gramStart"/>
            <w:r w:rsidRPr="00B00591">
              <w:t>kontrast</w:t>
            </w:r>
            <w:proofErr w:type="gramEnd"/>
            <w:r w:rsidRPr="00B00591">
              <w:t xml:space="preserve"> kolorystyczny</w:t>
            </w:r>
            <w:r w:rsidR="009575E5" w:rsidRPr="0027707D">
              <w:t>.</w:t>
            </w:r>
          </w:p>
        </w:tc>
        <w:tc>
          <w:tcPr>
            <w:tcW w:w="753" w:type="pct"/>
          </w:tcPr>
          <w:p w14:paraId="666C8940" w14:textId="471D4249" w:rsidR="00B00591" w:rsidRPr="00B00591" w:rsidRDefault="00B00591" w:rsidP="00B44BE0">
            <w:pPr>
              <w:pStyle w:val="styl1"/>
            </w:pPr>
            <w:proofErr w:type="gramStart"/>
            <w:r w:rsidRPr="00B00591">
              <w:t>bardzo</w:t>
            </w:r>
            <w:proofErr w:type="gramEnd"/>
            <w:r w:rsidRPr="00B00591">
              <w:t xml:space="preserve"> dobra znajomość zjawiska powidoku oparta na analizie przeprowadzo</w:t>
            </w:r>
            <w:r w:rsidR="009575E5" w:rsidRPr="0027707D">
              <w:softHyphen/>
            </w:r>
            <w:r w:rsidRPr="00B00591">
              <w:t xml:space="preserve">nego doświadczenia, </w:t>
            </w:r>
          </w:p>
          <w:p w14:paraId="6CDA37E3" w14:textId="77777777" w:rsidR="00B00591" w:rsidRPr="00B00591" w:rsidRDefault="00B00591" w:rsidP="00B44BE0">
            <w:pPr>
              <w:pStyle w:val="styl1"/>
            </w:pPr>
            <w:proofErr w:type="gramStart"/>
            <w:r w:rsidRPr="00B00591">
              <w:t>właściwe</w:t>
            </w:r>
            <w:proofErr w:type="gramEnd"/>
            <w:r w:rsidRPr="00B00591">
              <w:t xml:space="preserve"> określanie par barw dopełniających, określanie ich miejsca w kole barw, rozumienie pojęcia kontrastu;</w:t>
            </w:r>
          </w:p>
          <w:p w14:paraId="0A9EDEED" w14:textId="42A8E8A0" w:rsidR="00B00591" w:rsidRPr="00B00591" w:rsidRDefault="00B00591" w:rsidP="00B44BE0">
            <w:pPr>
              <w:pStyle w:val="styl1"/>
            </w:pPr>
            <w:proofErr w:type="gramStart"/>
            <w:r w:rsidRPr="00B00591">
              <w:t>trafne</w:t>
            </w:r>
            <w:proofErr w:type="gramEnd"/>
            <w:r w:rsidRPr="00B00591">
              <w:t xml:space="preserve"> wskazywanie, opisywanie i</w:t>
            </w:r>
            <w:r w:rsidR="009575E5" w:rsidRPr="0027707D">
              <w:t> </w:t>
            </w:r>
            <w:r w:rsidRPr="00B00591">
              <w:t>stosowanie barw dopełniających, kontrastowych, zarówno w</w:t>
            </w:r>
            <w:r w:rsidR="009575E5" w:rsidRPr="0027707D">
              <w:t> </w:t>
            </w:r>
            <w:r w:rsidRPr="00B00591">
              <w:t>znanych obrazach, jak i we własnych kompozycjach oraz w</w:t>
            </w:r>
            <w:r w:rsidR="00E02FE7">
              <w:t> </w:t>
            </w:r>
            <w:r w:rsidRPr="00B00591">
              <w:t>naturze, a</w:t>
            </w:r>
            <w:r w:rsidR="009575E5" w:rsidRPr="0027707D">
              <w:t> </w:t>
            </w:r>
            <w:r w:rsidRPr="00B00591">
              <w:t>także w</w:t>
            </w:r>
            <w:r w:rsidR="00E02FE7">
              <w:t> </w:t>
            </w:r>
            <w:r w:rsidRPr="00B00591">
              <w:t>życiu codziennym;</w:t>
            </w:r>
          </w:p>
          <w:p w14:paraId="0BDAED76" w14:textId="12405398" w:rsidR="00B00591" w:rsidRPr="00B00591" w:rsidRDefault="00B00591" w:rsidP="00B44BE0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oryginalnych kompozycji strojów w</w:t>
            </w:r>
            <w:r w:rsidR="009575E5" w:rsidRPr="0027707D">
              <w:t> </w:t>
            </w:r>
            <w:r w:rsidRPr="00B00591">
              <w:t xml:space="preserve">barwach dopełniających. </w:t>
            </w:r>
          </w:p>
        </w:tc>
        <w:tc>
          <w:tcPr>
            <w:tcW w:w="753" w:type="pct"/>
          </w:tcPr>
          <w:p w14:paraId="68D486A8" w14:textId="7A1179C8" w:rsidR="00B00591" w:rsidRPr="00B00591" w:rsidRDefault="00B00591" w:rsidP="00B44BE0">
            <w:pPr>
              <w:pStyle w:val="styl1"/>
            </w:pPr>
            <w:proofErr w:type="gramStart"/>
            <w:r w:rsidRPr="00B00591">
              <w:t>dobra</w:t>
            </w:r>
            <w:proofErr w:type="gramEnd"/>
            <w:r w:rsidRPr="00B00591">
              <w:t xml:space="preserve"> znajomość zjawiska powidoku na podstawie przeprowadzo</w:t>
            </w:r>
            <w:r w:rsidR="009575E5" w:rsidRPr="0027707D">
              <w:softHyphen/>
            </w:r>
            <w:r w:rsidRPr="00B00591">
              <w:t>nego doświadczenia, określanie par barw dopełniających oraz ich miejsca w</w:t>
            </w:r>
            <w:r w:rsidR="009575E5" w:rsidRPr="0027707D">
              <w:t> </w:t>
            </w:r>
            <w:r w:rsidRPr="00B00591">
              <w:t>kole barw, znajomość pojęcia kontrastu;</w:t>
            </w:r>
          </w:p>
          <w:p w14:paraId="3C3EBD1D" w14:textId="2014EB90" w:rsidR="00B00591" w:rsidRPr="00B00591" w:rsidRDefault="00B00591" w:rsidP="00B44BE0">
            <w:pPr>
              <w:pStyle w:val="styl1"/>
            </w:pPr>
            <w:proofErr w:type="gramStart"/>
            <w:r w:rsidRPr="00B00591">
              <w:t>wskazywanie</w:t>
            </w:r>
            <w:proofErr w:type="gramEnd"/>
            <w:r w:rsidRPr="00B00591">
              <w:t xml:space="preserve"> barw dopełniających w</w:t>
            </w:r>
            <w:r w:rsidR="009575E5" w:rsidRPr="0027707D">
              <w:t> </w:t>
            </w:r>
            <w:r w:rsidRPr="00B00591">
              <w:t>obrazach, naturze i</w:t>
            </w:r>
            <w:r w:rsidR="00E02FE7">
              <w:t> </w:t>
            </w:r>
            <w:r w:rsidRPr="00B00591">
              <w:t>życiu codziennym;</w:t>
            </w:r>
          </w:p>
          <w:p w14:paraId="4DE9D275" w14:textId="088F5175" w:rsidR="00B00591" w:rsidRPr="00B00591" w:rsidRDefault="00B00591" w:rsidP="00B44BE0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kompozycji strojów w</w:t>
            </w:r>
            <w:r w:rsidR="009575E5" w:rsidRPr="0027707D">
              <w:t> </w:t>
            </w:r>
            <w:r w:rsidRPr="00B00591">
              <w:t>barwach dopełniających.</w:t>
            </w:r>
          </w:p>
        </w:tc>
        <w:tc>
          <w:tcPr>
            <w:tcW w:w="753" w:type="pct"/>
          </w:tcPr>
          <w:p w14:paraId="1E3BB2F0" w14:textId="68FE4E72" w:rsidR="00B00591" w:rsidRPr="00B00591" w:rsidRDefault="00B00591" w:rsidP="00B44BE0">
            <w:pPr>
              <w:pStyle w:val="styl1"/>
            </w:pPr>
            <w:proofErr w:type="gramStart"/>
            <w:r w:rsidRPr="00B00591">
              <w:t>dość</w:t>
            </w:r>
            <w:proofErr w:type="gramEnd"/>
            <w:r w:rsidRPr="00B00591">
              <w:t xml:space="preserve"> dobra znajomość zjawiska powidoku na podstawie wyników doświadczenia, określanie par barw dopełniających i</w:t>
            </w:r>
            <w:r w:rsidR="009575E5" w:rsidRPr="0027707D">
              <w:t> </w:t>
            </w:r>
            <w:r w:rsidRPr="00B00591">
              <w:t>znajomość pojęcia kontrastu na podstawie koła barw;</w:t>
            </w:r>
          </w:p>
          <w:p w14:paraId="734C7242" w14:textId="4D7CDD8D" w:rsidR="00B00591" w:rsidRPr="00B00591" w:rsidRDefault="00B00591" w:rsidP="00B44BE0">
            <w:pPr>
              <w:pStyle w:val="styl1"/>
            </w:pPr>
            <w:proofErr w:type="gramStart"/>
            <w:r w:rsidRPr="00B00591">
              <w:t>wskazywanie</w:t>
            </w:r>
            <w:proofErr w:type="gramEnd"/>
            <w:r w:rsidRPr="00B00591">
              <w:t xml:space="preserve"> barw dopełniających w</w:t>
            </w:r>
            <w:r w:rsidR="009575E5" w:rsidRPr="0027707D">
              <w:t> </w:t>
            </w:r>
            <w:r w:rsidRPr="00B00591">
              <w:t>wybranych obrazach i</w:t>
            </w:r>
            <w:r w:rsidR="009575E5" w:rsidRPr="0027707D">
              <w:t> </w:t>
            </w:r>
            <w:r w:rsidRPr="00B00591">
              <w:t xml:space="preserve">naturze; </w:t>
            </w:r>
          </w:p>
          <w:p w14:paraId="56C83C58" w14:textId="6DE14A62" w:rsidR="00B00591" w:rsidRPr="00B00591" w:rsidRDefault="00B00591" w:rsidP="00B44BE0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prostej kompozycji stroju w</w:t>
            </w:r>
            <w:r w:rsidR="00E02FE7">
              <w:t> </w:t>
            </w:r>
            <w:r w:rsidRPr="00B00591">
              <w:t>barwach dopełniających.</w:t>
            </w:r>
          </w:p>
        </w:tc>
        <w:tc>
          <w:tcPr>
            <w:tcW w:w="747" w:type="pct"/>
          </w:tcPr>
          <w:p w14:paraId="5ABFEB3C" w14:textId="67AACFDA" w:rsidR="00B00591" w:rsidRPr="00B00591" w:rsidRDefault="00B00591" w:rsidP="009C7794">
            <w:pPr>
              <w:pStyle w:val="styl1"/>
            </w:pPr>
            <w:proofErr w:type="gramStart"/>
            <w:r w:rsidRPr="00B00591">
              <w:t>znajomość</w:t>
            </w:r>
            <w:proofErr w:type="gramEnd"/>
            <w:r w:rsidRPr="00B00591">
              <w:t xml:space="preserve"> i</w:t>
            </w:r>
            <w:r w:rsidR="009575E5" w:rsidRPr="0027707D">
              <w:t> </w:t>
            </w:r>
            <w:r w:rsidRPr="00B00591">
              <w:t>wskazywanie części barw kontrastowych, dopełniających w</w:t>
            </w:r>
            <w:r w:rsidR="009575E5" w:rsidRPr="0027707D">
              <w:t> </w:t>
            </w:r>
            <w:r w:rsidRPr="00B00591">
              <w:t xml:space="preserve">wybranym dziele lub naturze; </w:t>
            </w:r>
          </w:p>
          <w:p w14:paraId="0FB052E3" w14:textId="300AD21E" w:rsidR="00B00591" w:rsidRPr="00B00591" w:rsidRDefault="00B00591" w:rsidP="009C7794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bardzo prostej kompozycji stroju z</w:t>
            </w:r>
            <w:r w:rsidR="009C7794">
              <w:t> </w:t>
            </w:r>
            <w:r w:rsidRPr="00B00591">
              <w:t>wykorzystaniem niektórych barw dopełniających.</w:t>
            </w:r>
          </w:p>
        </w:tc>
        <w:tc>
          <w:tcPr>
            <w:tcW w:w="713" w:type="pct"/>
          </w:tcPr>
          <w:p w14:paraId="7A688C21" w14:textId="13D543C1" w:rsidR="00B00591" w:rsidRPr="00B00591" w:rsidRDefault="00B00591" w:rsidP="009C7794">
            <w:pPr>
              <w:pStyle w:val="styl1"/>
            </w:pPr>
            <w:proofErr w:type="gramStart"/>
            <w:r w:rsidRPr="00B00591">
              <w:t>bardzo</w:t>
            </w:r>
            <w:proofErr w:type="gramEnd"/>
            <w:r w:rsidRPr="00B00591">
              <w:t xml:space="preserve"> pobieżna znajomość kontrastowych barw dopełniających;</w:t>
            </w:r>
          </w:p>
          <w:p w14:paraId="17D4BAA3" w14:textId="2840967A" w:rsidR="00B00591" w:rsidRPr="00B00591" w:rsidRDefault="00B00591" w:rsidP="009C7794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kompozycji stroju z</w:t>
            </w:r>
            <w:r w:rsidR="009575E5" w:rsidRPr="0027707D">
              <w:t> </w:t>
            </w:r>
            <w:r w:rsidRPr="00B00591">
              <w:t>elementem kontrastowych barw dopełniających.</w:t>
            </w:r>
          </w:p>
        </w:tc>
      </w:tr>
      <w:tr w:rsidR="00224F7D" w:rsidRPr="0027707D" w14:paraId="24C3FC65" w14:textId="77777777" w:rsidTr="007E17BA">
        <w:tc>
          <w:tcPr>
            <w:tcW w:w="602" w:type="pct"/>
          </w:tcPr>
          <w:p w14:paraId="05EF68A1" w14:textId="449EAE82" w:rsidR="00B00591" w:rsidRPr="00B00591" w:rsidRDefault="00B00591" w:rsidP="009C7794">
            <w:pPr>
              <w:keepNext/>
              <w:pageBreakBefore/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>4. Działania z</w:t>
            </w:r>
            <w:r w:rsidR="00213453" w:rsidRPr="009C7794">
              <w:rPr>
                <w:rFonts w:eastAsia="Aptos" w:cs="Times New Roman"/>
                <w:b/>
                <w:bCs/>
                <w:sz w:val="20"/>
                <w:szCs w:val="20"/>
              </w:rPr>
              <w:t> </w:t>
            </w: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>temperaturą</w:t>
            </w:r>
          </w:p>
          <w:p w14:paraId="4C8D996B" w14:textId="77777777" w:rsidR="00B00591" w:rsidRPr="00B00591" w:rsidRDefault="00B00591" w:rsidP="00B00591">
            <w:pPr>
              <w:contextualSpacing/>
              <w:rPr>
                <w:rFonts w:eastAsia="Aptos" w:cs="Times New Roman"/>
                <w:sz w:val="20"/>
                <w:szCs w:val="20"/>
              </w:rPr>
            </w:pP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>(1 godzina)</w:t>
            </w:r>
          </w:p>
        </w:tc>
        <w:tc>
          <w:tcPr>
            <w:tcW w:w="677" w:type="pct"/>
          </w:tcPr>
          <w:p w14:paraId="6F4368CC" w14:textId="1B9F0870" w:rsidR="00B00591" w:rsidRPr="00B00591" w:rsidRDefault="00B00591" w:rsidP="00B44BE0">
            <w:pPr>
              <w:pStyle w:val="styl1"/>
            </w:pPr>
            <w:proofErr w:type="gramStart"/>
            <w:r w:rsidRPr="00B00591">
              <w:t>barwy</w:t>
            </w:r>
            <w:proofErr w:type="gramEnd"/>
            <w:r w:rsidRPr="00B00591">
              <w:t xml:space="preserve"> podstawowe</w:t>
            </w:r>
            <w:r w:rsidR="00213453" w:rsidRPr="0027707D">
              <w:t>,</w:t>
            </w:r>
          </w:p>
          <w:p w14:paraId="08184C87" w14:textId="6704A4C5" w:rsidR="00B00591" w:rsidRPr="00B00591" w:rsidRDefault="00B00591" w:rsidP="00B44BE0">
            <w:pPr>
              <w:pStyle w:val="styl1"/>
            </w:pPr>
            <w:proofErr w:type="gramStart"/>
            <w:r w:rsidRPr="00B00591">
              <w:t>barwy</w:t>
            </w:r>
            <w:proofErr w:type="gramEnd"/>
            <w:r w:rsidRPr="00B00591">
              <w:t xml:space="preserve"> pochodne</w:t>
            </w:r>
            <w:r w:rsidR="00213453" w:rsidRPr="0027707D">
              <w:t>,</w:t>
            </w:r>
          </w:p>
          <w:p w14:paraId="273C989B" w14:textId="7472737A" w:rsidR="00B00591" w:rsidRPr="00B00591" w:rsidRDefault="00B00591" w:rsidP="00B44BE0">
            <w:pPr>
              <w:pStyle w:val="styl1"/>
            </w:pPr>
            <w:proofErr w:type="gramStart"/>
            <w:r w:rsidRPr="00B00591">
              <w:t>barwy</w:t>
            </w:r>
            <w:proofErr w:type="gramEnd"/>
            <w:r w:rsidRPr="00B00591">
              <w:t xml:space="preserve"> ciepłe (gorące)</w:t>
            </w:r>
            <w:r w:rsidR="00213453" w:rsidRPr="0027707D">
              <w:t>,</w:t>
            </w:r>
          </w:p>
          <w:p w14:paraId="5AB749AC" w14:textId="4D18E766" w:rsidR="00B00591" w:rsidRPr="00B00591" w:rsidRDefault="00B00591" w:rsidP="00B44BE0">
            <w:pPr>
              <w:pStyle w:val="styl1"/>
            </w:pPr>
            <w:proofErr w:type="gramStart"/>
            <w:r w:rsidRPr="00B00591">
              <w:t>barwy</w:t>
            </w:r>
            <w:proofErr w:type="gramEnd"/>
            <w:r w:rsidRPr="00B00591">
              <w:t xml:space="preserve"> zimne (chłodne)</w:t>
            </w:r>
            <w:r w:rsidR="00213453" w:rsidRPr="0027707D">
              <w:t>,</w:t>
            </w:r>
          </w:p>
          <w:p w14:paraId="449243BF" w14:textId="65E4F7DA" w:rsidR="00B00591" w:rsidRPr="00B00591" w:rsidRDefault="00B00591" w:rsidP="00B44BE0">
            <w:pPr>
              <w:pStyle w:val="styl1"/>
            </w:pPr>
            <w:proofErr w:type="gramStart"/>
            <w:r w:rsidRPr="00B00591">
              <w:t>odcień</w:t>
            </w:r>
            <w:proofErr w:type="gramEnd"/>
            <w:r w:rsidRPr="00B00591">
              <w:t xml:space="preserve"> barwy</w:t>
            </w:r>
            <w:r w:rsidR="00213453" w:rsidRPr="0027707D">
              <w:t>,</w:t>
            </w:r>
          </w:p>
          <w:p w14:paraId="3A3DBE52" w14:textId="143F1F5D" w:rsidR="00B00591" w:rsidRPr="00B00591" w:rsidRDefault="00B00591" w:rsidP="00B44BE0">
            <w:pPr>
              <w:pStyle w:val="styl1"/>
            </w:pPr>
            <w:proofErr w:type="gramStart"/>
            <w:r w:rsidRPr="00B00591">
              <w:t>wąska</w:t>
            </w:r>
            <w:proofErr w:type="gramEnd"/>
            <w:r w:rsidRPr="00B00591">
              <w:t xml:space="preserve"> gama barw ciepłych</w:t>
            </w:r>
            <w:r w:rsidR="00213453" w:rsidRPr="0027707D">
              <w:t>,</w:t>
            </w:r>
          </w:p>
          <w:p w14:paraId="6DBB11A6" w14:textId="072F181D" w:rsidR="00B00591" w:rsidRPr="00B00591" w:rsidRDefault="00B00591" w:rsidP="00B44BE0">
            <w:pPr>
              <w:pStyle w:val="styl1"/>
            </w:pPr>
            <w:proofErr w:type="gramStart"/>
            <w:r w:rsidRPr="00B00591">
              <w:t>wąska</w:t>
            </w:r>
            <w:proofErr w:type="gramEnd"/>
            <w:r w:rsidRPr="00B00591">
              <w:t xml:space="preserve"> gama</w:t>
            </w:r>
          </w:p>
          <w:p w14:paraId="3CA1008C" w14:textId="2C60181F" w:rsidR="00B00591" w:rsidRPr="00B00591" w:rsidRDefault="00B00591" w:rsidP="00B44BE0">
            <w:pPr>
              <w:pStyle w:val="styl1"/>
            </w:pPr>
            <w:proofErr w:type="gramStart"/>
            <w:r w:rsidRPr="00B00591">
              <w:t>barw</w:t>
            </w:r>
            <w:proofErr w:type="gramEnd"/>
            <w:r w:rsidRPr="00B00591">
              <w:t xml:space="preserve"> chłodnych</w:t>
            </w:r>
            <w:r w:rsidR="00213453" w:rsidRPr="0027707D">
              <w:t>,</w:t>
            </w:r>
          </w:p>
          <w:p w14:paraId="079EBC6D" w14:textId="46FAECCF" w:rsidR="00B00591" w:rsidRPr="00B00591" w:rsidRDefault="00B00591" w:rsidP="00B44BE0">
            <w:pPr>
              <w:pStyle w:val="styl1"/>
            </w:pPr>
            <w:proofErr w:type="gramStart"/>
            <w:r w:rsidRPr="00B00591">
              <w:t>szeroka</w:t>
            </w:r>
            <w:proofErr w:type="gramEnd"/>
            <w:r w:rsidRPr="00B00591">
              <w:t xml:space="preserve"> gama barw</w:t>
            </w:r>
            <w:r w:rsidR="003D3491" w:rsidRPr="0027707D">
              <w:t>.</w:t>
            </w:r>
          </w:p>
        </w:tc>
        <w:tc>
          <w:tcPr>
            <w:tcW w:w="753" w:type="pct"/>
          </w:tcPr>
          <w:p w14:paraId="6FAF5299" w14:textId="772F1D48" w:rsidR="00B00591" w:rsidRPr="00B00591" w:rsidRDefault="00B00591" w:rsidP="00B44BE0">
            <w:pPr>
              <w:pStyle w:val="styl1"/>
            </w:pPr>
            <w:proofErr w:type="gramStart"/>
            <w:r w:rsidRPr="00B00591">
              <w:t>bardzo</w:t>
            </w:r>
            <w:proofErr w:type="gramEnd"/>
            <w:r w:rsidRPr="00B00591">
              <w:t xml:space="preserve"> dobra znajomość barw ciepłych i</w:t>
            </w:r>
            <w:r w:rsidR="003D3491" w:rsidRPr="0027707D">
              <w:t> </w:t>
            </w:r>
            <w:r w:rsidRPr="00B00591">
              <w:t>zimnych, wskazywanie ich w</w:t>
            </w:r>
            <w:r w:rsidR="009C7794">
              <w:t> </w:t>
            </w:r>
            <w:r w:rsidRPr="00B00591">
              <w:t>kole barw;</w:t>
            </w:r>
          </w:p>
          <w:p w14:paraId="3400AFD8" w14:textId="1FF62F64" w:rsidR="00B00591" w:rsidRPr="00B00591" w:rsidRDefault="00B00591" w:rsidP="00B44BE0">
            <w:pPr>
              <w:pStyle w:val="styl1"/>
            </w:pPr>
            <w:proofErr w:type="gramStart"/>
            <w:r w:rsidRPr="00B00591">
              <w:t>rozpoznawanie</w:t>
            </w:r>
            <w:proofErr w:type="gramEnd"/>
            <w:r w:rsidRPr="00B00591">
              <w:t>, rozumienie, wskazywanie, omawianie barw o</w:t>
            </w:r>
            <w:r w:rsidR="009C7794">
              <w:t> </w:t>
            </w:r>
            <w:r w:rsidRPr="00B00591">
              <w:t>różnej temperaturze, ocenianie temperatury odcieni barw, rozumienie sposobów ich tworzenia: w</w:t>
            </w:r>
            <w:r w:rsidR="003D3491" w:rsidRPr="0027707D">
              <w:t> </w:t>
            </w:r>
            <w:r w:rsidRPr="00B00591">
              <w:t>samodzielnej twórczości, w</w:t>
            </w:r>
            <w:r w:rsidR="003D3491" w:rsidRPr="0027707D">
              <w:t> </w:t>
            </w:r>
            <w:r w:rsidRPr="00B00591">
              <w:t>dziełach malarskich i</w:t>
            </w:r>
            <w:r w:rsidR="003D3491" w:rsidRPr="0027707D">
              <w:t> </w:t>
            </w:r>
            <w:r w:rsidRPr="00B00591">
              <w:t>w</w:t>
            </w:r>
            <w:r w:rsidR="003D3491" w:rsidRPr="0027707D">
              <w:t> </w:t>
            </w:r>
            <w:r w:rsidRPr="00B00591">
              <w:t>życiu codziennym;</w:t>
            </w:r>
          </w:p>
          <w:p w14:paraId="1966B97A" w14:textId="7D6E0542" w:rsidR="00B00591" w:rsidRPr="00B00591" w:rsidRDefault="00B00591" w:rsidP="00B44BE0">
            <w:pPr>
              <w:pStyle w:val="styl1"/>
            </w:pPr>
            <w:proofErr w:type="gramStart"/>
            <w:r w:rsidRPr="00B00591">
              <w:t>omawianie</w:t>
            </w:r>
            <w:proofErr w:type="gramEnd"/>
            <w:r w:rsidRPr="00B00591">
              <w:t xml:space="preserve"> kolorystyki obrazów po</w:t>
            </w:r>
            <w:r w:rsidR="003D3491" w:rsidRPr="0027707D">
              <w:t>d</w:t>
            </w:r>
            <w:r w:rsidRPr="00B00591">
              <w:t xml:space="preserve"> względem zastosowanej gamy barwnej, wskazywanie wąskiej gamy barw ciepłych lub zimnych oraz szerokiej gamy barw; </w:t>
            </w:r>
          </w:p>
          <w:p w14:paraId="14E64627" w14:textId="489A3418" w:rsidR="00B00591" w:rsidRPr="00B00591" w:rsidRDefault="00B00591" w:rsidP="009C7794">
            <w:pPr>
              <w:pStyle w:val="styl1"/>
              <w:keepLines/>
            </w:pPr>
            <w:proofErr w:type="gramStart"/>
            <w:r w:rsidRPr="00B00591">
              <w:t>świadome</w:t>
            </w:r>
            <w:proofErr w:type="gramEnd"/>
            <w:r w:rsidRPr="00B00591">
              <w:t xml:space="preserve">, twórcze wykorzystywanie </w:t>
            </w:r>
            <w:r w:rsidRPr="00B00591">
              <w:lastRenderedPageBreak/>
              <w:t>wiedzy o gamach barwnych w</w:t>
            </w:r>
            <w:r w:rsidR="003D3491" w:rsidRPr="0027707D">
              <w:t> </w:t>
            </w:r>
            <w:r w:rsidRPr="00B00591">
              <w:t>samodzielnej twórczości;</w:t>
            </w:r>
          </w:p>
          <w:p w14:paraId="611E0EEC" w14:textId="08A95021" w:rsidR="00B00591" w:rsidRPr="00B00591" w:rsidRDefault="00B00591" w:rsidP="009C7794">
            <w:pPr>
              <w:pStyle w:val="styl1"/>
              <w:spacing w:after="240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podobnych pod względem tematu, oryginalnych, bogatych kompozycji w</w:t>
            </w:r>
            <w:r w:rsidR="003D3491" w:rsidRPr="0027707D">
              <w:t> </w:t>
            </w:r>
            <w:r w:rsidRPr="00B00591">
              <w:t>dwóch wąskich gamach: ciepłej i</w:t>
            </w:r>
            <w:r w:rsidR="003D3491" w:rsidRPr="0027707D">
              <w:t> </w:t>
            </w:r>
            <w:r w:rsidRPr="00B00591">
              <w:t>chłodnej.</w:t>
            </w:r>
          </w:p>
        </w:tc>
        <w:tc>
          <w:tcPr>
            <w:tcW w:w="753" w:type="pct"/>
          </w:tcPr>
          <w:p w14:paraId="592F5BE2" w14:textId="4F68C496" w:rsidR="00B00591" w:rsidRPr="00B00591" w:rsidRDefault="00B00591" w:rsidP="00B44BE0">
            <w:pPr>
              <w:pStyle w:val="styl1"/>
            </w:pPr>
            <w:proofErr w:type="gramStart"/>
            <w:r w:rsidRPr="00B00591">
              <w:lastRenderedPageBreak/>
              <w:t>dobra</w:t>
            </w:r>
            <w:proofErr w:type="gramEnd"/>
            <w:r w:rsidRPr="00B00591">
              <w:t xml:space="preserve"> znajomość barw ciepłych i</w:t>
            </w:r>
            <w:r w:rsidR="00C10C54" w:rsidRPr="0027707D">
              <w:t> </w:t>
            </w:r>
            <w:r w:rsidRPr="00B00591">
              <w:t>zimnych, wskazywane ich w</w:t>
            </w:r>
            <w:r w:rsidR="009C7794">
              <w:t> </w:t>
            </w:r>
            <w:r w:rsidRPr="00B00591">
              <w:t>kole barw;</w:t>
            </w:r>
          </w:p>
          <w:p w14:paraId="08E4D960" w14:textId="229F3F17" w:rsidR="00B00591" w:rsidRPr="00B00591" w:rsidRDefault="00B00591" w:rsidP="00B44BE0">
            <w:pPr>
              <w:pStyle w:val="styl1"/>
            </w:pPr>
            <w:proofErr w:type="gramStart"/>
            <w:r w:rsidRPr="00B00591">
              <w:t>rozpoznawanie</w:t>
            </w:r>
            <w:proofErr w:type="gramEnd"/>
            <w:r w:rsidRPr="00B00591">
              <w:t xml:space="preserve"> barw o różnej temperaturze, wskazywanie i</w:t>
            </w:r>
            <w:r w:rsidR="00C10C54" w:rsidRPr="0027707D">
              <w:t> </w:t>
            </w:r>
            <w:r w:rsidRPr="00B00591">
              <w:t>porównywanie temperatury odcieni w</w:t>
            </w:r>
            <w:r w:rsidR="00C10C54" w:rsidRPr="0027707D">
              <w:t> </w:t>
            </w:r>
            <w:r w:rsidRPr="00B00591">
              <w:t>obrazach oraz rozumienie sposobów tworzenia odcieni o różnej temperaturze w</w:t>
            </w:r>
            <w:r w:rsidR="00C10C54" w:rsidRPr="0027707D">
              <w:t> </w:t>
            </w:r>
            <w:r w:rsidRPr="00B00591">
              <w:t>znanych obrazach, w</w:t>
            </w:r>
            <w:r w:rsidR="00C10C54" w:rsidRPr="0027707D">
              <w:t> </w:t>
            </w:r>
            <w:r w:rsidRPr="00B00591">
              <w:t>samodzielnej twórczości i w</w:t>
            </w:r>
            <w:r w:rsidR="00C10C54" w:rsidRPr="0027707D">
              <w:t> </w:t>
            </w:r>
            <w:r w:rsidRPr="00B00591">
              <w:t>życiu codziennym;</w:t>
            </w:r>
          </w:p>
          <w:p w14:paraId="4E73FD68" w14:textId="1786AB62" w:rsidR="00B00591" w:rsidRPr="00B00591" w:rsidRDefault="00B00591" w:rsidP="00B44BE0">
            <w:pPr>
              <w:pStyle w:val="styl1"/>
            </w:pPr>
            <w:proofErr w:type="gramStart"/>
            <w:r w:rsidRPr="00B00591">
              <w:t>określanie</w:t>
            </w:r>
            <w:proofErr w:type="gramEnd"/>
            <w:r w:rsidRPr="00B00591">
              <w:t xml:space="preserve"> gam barwnych (wąskich: zimnej i</w:t>
            </w:r>
            <w:r w:rsidR="00C10C54" w:rsidRPr="0027707D">
              <w:t> </w:t>
            </w:r>
            <w:r w:rsidRPr="00B00591">
              <w:t>ciepłej oraz szerokiej) w</w:t>
            </w:r>
            <w:r w:rsidR="00C10C54" w:rsidRPr="0027707D">
              <w:t> </w:t>
            </w:r>
            <w:r w:rsidRPr="00B00591">
              <w:t>znanych obrazach;</w:t>
            </w:r>
          </w:p>
          <w:p w14:paraId="52CD6E33" w14:textId="1A5FFDA5" w:rsidR="00B00591" w:rsidRPr="00B00591" w:rsidRDefault="00B00591" w:rsidP="00B44BE0">
            <w:pPr>
              <w:pStyle w:val="styl1"/>
            </w:pPr>
            <w:proofErr w:type="gramStart"/>
            <w:r w:rsidRPr="00B00591">
              <w:t>posługiwanie</w:t>
            </w:r>
            <w:proofErr w:type="gramEnd"/>
            <w:r w:rsidRPr="00B00591">
              <w:t xml:space="preserve"> się wiedzą o gamach barwnych w</w:t>
            </w:r>
            <w:r w:rsidR="009C7794">
              <w:t> </w:t>
            </w:r>
            <w:r w:rsidRPr="00B00591">
              <w:t>samodzielnej twórczości;</w:t>
            </w:r>
          </w:p>
          <w:p w14:paraId="2E097830" w14:textId="0A4491D0" w:rsidR="00B00591" w:rsidRPr="00B00591" w:rsidRDefault="00B00591" w:rsidP="00B44BE0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dwóch ciekawych kompozycji na ten </w:t>
            </w:r>
            <w:r w:rsidRPr="00B00591">
              <w:lastRenderedPageBreak/>
              <w:t>sam temat z</w:t>
            </w:r>
            <w:r w:rsidR="00C10C54" w:rsidRPr="0027707D">
              <w:t> </w:t>
            </w:r>
            <w:r w:rsidRPr="00B00591">
              <w:t>zastosowaniem gamy barw ciepłych i</w:t>
            </w:r>
            <w:r w:rsidR="009C7794">
              <w:t> </w:t>
            </w:r>
            <w:r w:rsidRPr="00B00591">
              <w:t>gamy barw zimnych.</w:t>
            </w:r>
          </w:p>
        </w:tc>
        <w:tc>
          <w:tcPr>
            <w:tcW w:w="753" w:type="pct"/>
          </w:tcPr>
          <w:p w14:paraId="3C54A53A" w14:textId="09606409" w:rsidR="00B00591" w:rsidRPr="00B00591" w:rsidRDefault="00B00591" w:rsidP="00B44BE0">
            <w:pPr>
              <w:pStyle w:val="styl1"/>
            </w:pPr>
            <w:proofErr w:type="gramStart"/>
            <w:r w:rsidRPr="00B00591">
              <w:lastRenderedPageBreak/>
              <w:t>dość</w:t>
            </w:r>
            <w:proofErr w:type="gramEnd"/>
            <w:r w:rsidRPr="00B00591">
              <w:t xml:space="preserve"> dobra znajomość większości barw ciepłych i</w:t>
            </w:r>
            <w:r w:rsidR="00C10C54" w:rsidRPr="0027707D">
              <w:t> </w:t>
            </w:r>
            <w:r w:rsidRPr="00B00591">
              <w:t>zimnych, wskazywanie ich w</w:t>
            </w:r>
            <w:r w:rsidR="009C7794">
              <w:t> </w:t>
            </w:r>
            <w:r w:rsidRPr="00B00591">
              <w:t>kole barw;</w:t>
            </w:r>
          </w:p>
          <w:p w14:paraId="1653691B" w14:textId="5D39FF64" w:rsidR="00B00591" w:rsidRPr="00B00591" w:rsidRDefault="00B00591" w:rsidP="00B44BE0">
            <w:pPr>
              <w:pStyle w:val="styl1"/>
            </w:pPr>
            <w:proofErr w:type="gramStart"/>
            <w:r w:rsidRPr="00B00591">
              <w:t>rozpoznawanie</w:t>
            </w:r>
            <w:proofErr w:type="gramEnd"/>
            <w:r w:rsidRPr="00B00591">
              <w:t xml:space="preserve"> większości barw o</w:t>
            </w:r>
            <w:r w:rsidR="00C10C54" w:rsidRPr="0027707D">
              <w:t> </w:t>
            </w:r>
            <w:r w:rsidRPr="00B00591">
              <w:t>różnej temperaturze i</w:t>
            </w:r>
            <w:r w:rsidR="00C10C54" w:rsidRPr="0027707D">
              <w:t> </w:t>
            </w:r>
            <w:r w:rsidRPr="00B00591">
              <w:t>porównywanie temperatury większości odcieni barw w</w:t>
            </w:r>
            <w:r w:rsidR="00C10C54" w:rsidRPr="0027707D">
              <w:t> </w:t>
            </w:r>
            <w:r w:rsidRPr="00B00591">
              <w:t>obrazach;</w:t>
            </w:r>
          </w:p>
          <w:p w14:paraId="18F3EBC8" w14:textId="5A2ABF04" w:rsidR="00B00591" w:rsidRPr="00B00591" w:rsidRDefault="00B00591" w:rsidP="00B44BE0">
            <w:pPr>
              <w:pStyle w:val="styl1"/>
            </w:pPr>
            <w:proofErr w:type="gramStart"/>
            <w:r w:rsidRPr="00B00591">
              <w:t>określanie</w:t>
            </w:r>
            <w:proofErr w:type="gramEnd"/>
            <w:r w:rsidRPr="00B00591">
              <w:t xml:space="preserve"> gamy barwnej wybranego obrazu;</w:t>
            </w:r>
          </w:p>
          <w:p w14:paraId="60A90942" w14:textId="1B4242EF" w:rsidR="00B00591" w:rsidRPr="00B00591" w:rsidRDefault="00B00591" w:rsidP="00B44BE0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dwóch prostych kompozycji na ten sam temat w</w:t>
            </w:r>
            <w:r w:rsidR="00C10C54" w:rsidRPr="0027707D">
              <w:t> </w:t>
            </w:r>
            <w:r w:rsidRPr="00B00591">
              <w:t>dwóch gamach barwnych (ciepłej i</w:t>
            </w:r>
            <w:r w:rsidR="009C7794">
              <w:t> z</w:t>
            </w:r>
            <w:r w:rsidRPr="00B00591">
              <w:t>imnej).</w:t>
            </w:r>
          </w:p>
        </w:tc>
        <w:tc>
          <w:tcPr>
            <w:tcW w:w="747" w:type="pct"/>
          </w:tcPr>
          <w:p w14:paraId="4FD50C42" w14:textId="6DC61E8C" w:rsidR="00B00591" w:rsidRPr="00B00591" w:rsidRDefault="00B00591" w:rsidP="009C7794">
            <w:pPr>
              <w:pStyle w:val="styl1"/>
            </w:pPr>
            <w:proofErr w:type="gramStart"/>
            <w:r w:rsidRPr="00B00591">
              <w:t>znajomość</w:t>
            </w:r>
            <w:proofErr w:type="gramEnd"/>
            <w:r w:rsidRPr="00B00591">
              <w:t xml:space="preserve"> części barw ciepłych i</w:t>
            </w:r>
            <w:r w:rsidR="00C10C54" w:rsidRPr="0027707D">
              <w:t> </w:t>
            </w:r>
            <w:r w:rsidRPr="00B00591">
              <w:t>zimnych, wskazywanie i</w:t>
            </w:r>
            <w:r w:rsidR="00C10C54" w:rsidRPr="0027707D">
              <w:t> </w:t>
            </w:r>
            <w:r w:rsidRPr="00B00591">
              <w:t>porównywanie temperatury niektórych barw w</w:t>
            </w:r>
            <w:r w:rsidR="009C7794">
              <w:t> </w:t>
            </w:r>
            <w:r w:rsidRPr="00B00591">
              <w:t>niektórych obrazach</w:t>
            </w:r>
            <w:r w:rsidR="009C7794">
              <w:t>;</w:t>
            </w:r>
          </w:p>
          <w:p w14:paraId="3B440D4E" w14:textId="0BA8522D" w:rsidR="00B00591" w:rsidRPr="00B00591" w:rsidRDefault="00B00591" w:rsidP="009C7794">
            <w:pPr>
              <w:pStyle w:val="styl1"/>
            </w:pPr>
            <w:proofErr w:type="gramStart"/>
            <w:r w:rsidRPr="00B00591">
              <w:t>rozpoznawanie</w:t>
            </w:r>
            <w:proofErr w:type="gramEnd"/>
            <w:r w:rsidRPr="00B00591">
              <w:t xml:space="preserve"> niektórych barw o</w:t>
            </w:r>
            <w:r w:rsidR="009C7794">
              <w:t> </w:t>
            </w:r>
            <w:r w:rsidRPr="00B00591">
              <w:t>różnej temperaturze i</w:t>
            </w:r>
            <w:r w:rsidR="00C10C54" w:rsidRPr="0027707D">
              <w:t> </w:t>
            </w:r>
            <w:r w:rsidRPr="00B00591">
              <w:t>porównywanie temperatury większości odcieni w</w:t>
            </w:r>
            <w:r w:rsidR="00C10C54" w:rsidRPr="0027707D">
              <w:t> </w:t>
            </w:r>
            <w:r w:rsidRPr="00B00591">
              <w:t>wybranym obrazie;</w:t>
            </w:r>
          </w:p>
          <w:p w14:paraId="3CBF2E32" w14:textId="54972003" w:rsidR="00B00591" w:rsidRPr="00B00591" w:rsidRDefault="00B00591" w:rsidP="009C7794">
            <w:pPr>
              <w:pStyle w:val="styl1"/>
            </w:pPr>
            <w:proofErr w:type="gramStart"/>
            <w:r w:rsidRPr="00B00591">
              <w:t>orientacyjne</w:t>
            </w:r>
            <w:proofErr w:type="gramEnd"/>
            <w:r w:rsidRPr="00B00591">
              <w:t xml:space="preserve"> określanie gamy barwnej wybranego obrazu;</w:t>
            </w:r>
          </w:p>
          <w:p w14:paraId="0D5C0B3C" w14:textId="471946AC" w:rsidR="00B00591" w:rsidRPr="00B00591" w:rsidRDefault="00B00591" w:rsidP="009C7794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dwóch znacznie uproszczonych kompozycji na ten sam temat w</w:t>
            </w:r>
            <w:r w:rsidR="00C10C54" w:rsidRPr="0027707D">
              <w:t> </w:t>
            </w:r>
            <w:r w:rsidRPr="00B00591">
              <w:t>dwóch gamach barwnych (ciepłej i zimnej).</w:t>
            </w:r>
          </w:p>
        </w:tc>
        <w:tc>
          <w:tcPr>
            <w:tcW w:w="713" w:type="pct"/>
          </w:tcPr>
          <w:p w14:paraId="1F27B2D3" w14:textId="5472EA37" w:rsidR="00B00591" w:rsidRPr="00B00591" w:rsidRDefault="00B00591" w:rsidP="009C7794">
            <w:pPr>
              <w:pStyle w:val="styl1"/>
            </w:pPr>
            <w:proofErr w:type="gramStart"/>
            <w:r w:rsidRPr="00B00591">
              <w:t>wyrywkowa</w:t>
            </w:r>
            <w:proofErr w:type="gramEnd"/>
            <w:r w:rsidRPr="00B00591">
              <w:t xml:space="preserve"> znajomość barw ciepłych i</w:t>
            </w:r>
            <w:r w:rsidR="00C10C54" w:rsidRPr="0027707D">
              <w:t> </w:t>
            </w:r>
            <w:r w:rsidRPr="00B00591">
              <w:t>zimnych;</w:t>
            </w:r>
          </w:p>
          <w:p w14:paraId="5103FAB4" w14:textId="68BCB293" w:rsidR="00B00591" w:rsidRPr="00B00591" w:rsidRDefault="00B00591" w:rsidP="009C7794">
            <w:pPr>
              <w:pStyle w:val="styl1"/>
            </w:pPr>
            <w:proofErr w:type="gramStart"/>
            <w:r w:rsidRPr="00B00591">
              <w:t>rozpoznawanie</w:t>
            </w:r>
            <w:proofErr w:type="gramEnd"/>
            <w:r w:rsidRPr="00B00591">
              <w:t xml:space="preserve"> niektórych barw o</w:t>
            </w:r>
            <w:r w:rsidR="009C7794">
              <w:t> </w:t>
            </w:r>
            <w:r w:rsidRPr="00B00591">
              <w:t>różnej temperaturze na wybranym przykładzie;</w:t>
            </w:r>
          </w:p>
          <w:p w14:paraId="20B5B21F" w14:textId="02A1C2AF" w:rsidR="00B00591" w:rsidRPr="00B00591" w:rsidRDefault="00B00591" w:rsidP="009C7794">
            <w:pPr>
              <w:pStyle w:val="styl1"/>
            </w:pPr>
            <w:proofErr w:type="gramStart"/>
            <w:r w:rsidRPr="00B00591">
              <w:t>próba</w:t>
            </w:r>
            <w:proofErr w:type="gramEnd"/>
            <w:r w:rsidRPr="00B00591">
              <w:t xml:space="preserve"> określania gamy barwnej obrazu;</w:t>
            </w:r>
          </w:p>
          <w:p w14:paraId="757F03DC" w14:textId="0F4413E5" w:rsidR="00B00591" w:rsidRPr="00B00591" w:rsidRDefault="00B00591" w:rsidP="009C7794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dwóch schematycznych, uproszczonych kompozycji na podobny temat, nawiązujących do dwóch gam barwnych (ciepłej i</w:t>
            </w:r>
            <w:r w:rsidR="009C7794">
              <w:t> </w:t>
            </w:r>
            <w:r w:rsidRPr="00B00591">
              <w:t>zimnej).</w:t>
            </w:r>
          </w:p>
        </w:tc>
      </w:tr>
      <w:tr w:rsidR="00224F7D" w:rsidRPr="0027707D" w14:paraId="72CA4834" w14:textId="77777777" w:rsidTr="007E17BA">
        <w:tc>
          <w:tcPr>
            <w:tcW w:w="602" w:type="pct"/>
          </w:tcPr>
          <w:p w14:paraId="0DB670B5" w14:textId="3161DD60" w:rsidR="00B00591" w:rsidRPr="00B00591" w:rsidRDefault="00B00591" w:rsidP="00B00591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>5. Działania z</w:t>
            </w:r>
            <w:r w:rsidR="00C10C54" w:rsidRPr="006E5F50">
              <w:rPr>
                <w:rFonts w:eastAsia="Aptos" w:cs="Times New Roman"/>
                <w:b/>
                <w:bCs/>
                <w:sz w:val="20"/>
                <w:szCs w:val="20"/>
              </w:rPr>
              <w:t> </w:t>
            </w: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>fakturą</w:t>
            </w:r>
          </w:p>
          <w:p w14:paraId="2B0E8435" w14:textId="77777777" w:rsidR="00B00591" w:rsidRPr="00B00591" w:rsidRDefault="00B00591" w:rsidP="00B00591">
            <w:pPr>
              <w:contextualSpacing/>
              <w:rPr>
                <w:rFonts w:eastAsia="Aptos" w:cs="Times New Roman"/>
                <w:sz w:val="20"/>
                <w:szCs w:val="20"/>
              </w:rPr>
            </w:pP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>(2 godziny)</w:t>
            </w:r>
          </w:p>
        </w:tc>
        <w:tc>
          <w:tcPr>
            <w:tcW w:w="677" w:type="pct"/>
          </w:tcPr>
          <w:p w14:paraId="66F29E6C" w14:textId="3E7B4BC5" w:rsidR="00B00591" w:rsidRPr="00B00591" w:rsidRDefault="00B00591" w:rsidP="005E1B6C">
            <w:pPr>
              <w:pStyle w:val="styl1"/>
            </w:pPr>
            <w:proofErr w:type="gramStart"/>
            <w:r w:rsidRPr="00B00591">
              <w:t>faktura</w:t>
            </w:r>
            <w:proofErr w:type="gramEnd"/>
            <w:r w:rsidR="00C10C54" w:rsidRPr="0027707D">
              <w:t>,</w:t>
            </w:r>
          </w:p>
          <w:p w14:paraId="5D5D71A3" w14:textId="4A46F5CD" w:rsidR="00C10C54" w:rsidRPr="0027707D" w:rsidRDefault="00B00591" w:rsidP="005E1B6C">
            <w:pPr>
              <w:pStyle w:val="styl1"/>
            </w:pPr>
            <w:proofErr w:type="gramStart"/>
            <w:r w:rsidRPr="00B00591">
              <w:t>rodzaje</w:t>
            </w:r>
            <w:proofErr w:type="gramEnd"/>
            <w:r w:rsidRPr="00B00591">
              <w:t xml:space="preserve"> faktury</w:t>
            </w:r>
            <w:r w:rsidR="00C10C54" w:rsidRPr="0027707D">
              <w:t>,</w:t>
            </w:r>
          </w:p>
          <w:p w14:paraId="04B485C8" w14:textId="7415D45E" w:rsidR="00B00591" w:rsidRPr="00B00591" w:rsidRDefault="00B00591" w:rsidP="005E1B6C">
            <w:pPr>
              <w:pStyle w:val="styl1"/>
            </w:pPr>
            <w:proofErr w:type="gramStart"/>
            <w:r w:rsidRPr="00B00591">
              <w:t>kontrasty</w:t>
            </w:r>
            <w:proofErr w:type="gramEnd"/>
            <w:r w:rsidRPr="00B00591">
              <w:t xml:space="preserve"> i</w:t>
            </w:r>
            <w:r w:rsidR="00C10C54" w:rsidRPr="0027707D">
              <w:t> </w:t>
            </w:r>
            <w:r w:rsidRPr="00B00591">
              <w:t>różnice faktur</w:t>
            </w:r>
            <w:r w:rsidR="00C10C54" w:rsidRPr="0027707D">
              <w:t>,</w:t>
            </w:r>
          </w:p>
          <w:p w14:paraId="1C7CF664" w14:textId="63AF708D" w:rsidR="00B00591" w:rsidRPr="00B00591" w:rsidRDefault="00B00591" w:rsidP="005E1B6C">
            <w:pPr>
              <w:pStyle w:val="styl1"/>
            </w:pPr>
            <w:proofErr w:type="gramStart"/>
            <w:r w:rsidRPr="00B00591">
              <w:t>faktura</w:t>
            </w:r>
            <w:proofErr w:type="gramEnd"/>
            <w:r w:rsidRPr="00B00591">
              <w:t xml:space="preserve"> w</w:t>
            </w:r>
            <w:r w:rsidR="00C10C54" w:rsidRPr="0027707D">
              <w:t> </w:t>
            </w:r>
            <w:r w:rsidRPr="00B00591">
              <w:t>malarstwie i</w:t>
            </w:r>
            <w:r w:rsidR="00C10C54" w:rsidRPr="0027707D">
              <w:t> </w:t>
            </w:r>
            <w:r w:rsidRPr="00B00591">
              <w:t>tkaninie</w:t>
            </w:r>
            <w:r w:rsidR="00C10C54" w:rsidRPr="0027707D">
              <w:t>,</w:t>
            </w:r>
          </w:p>
          <w:p w14:paraId="01051EAB" w14:textId="5CD8EDD1" w:rsidR="00B00591" w:rsidRPr="00B00591" w:rsidRDefault="00B00591" w:rsidP="005E1B6C">
            <w:pPr>
              <w:pStyle w:val="styl1"/>
            </w:pPr>
            <w:proofErr w:type="gramStart"/>
            <w:r w:rsidRPr="00B00591">
              <w:t>impast</w:t>
            </w:r>
            <w:proofErr w:type="gramEnd"/>
            <w:r w:rsidR="00C10C54" w:rsidRPr="0027707D">
              <w:t>.</w:t>
            </w:r>
          </w:p>
        </w:tc>
        <w:tc>
          <w:tcPr>
            <w:tcW w:w="753" w:type="pct"/>
          </w:tcPr>
          <w:p w14:paraId="3C762C69" w14:textId="5077AF30" w:rsidR="00B00591" w:rsidRPr="00B00591" w:rsidRDefault="00B00591" w:rsidP="00F64999">
            <w:pPr>
              <w:pStyle w:val="styl1"/>
            </w:pPr>
            <w:r w:rsidRPr="00B00591">
              <w:t xml:space="preserve">bardzo dobra znajomość, definiowanie pojęcia faktury </w:t>
            </w:r>
            <w:proofErr w:type="gramStart"/>
            <w:r w:rsidRPr="00B00591">
              <w:t>zarówno jako</w:t>
            </w:r>
            <w:proofErr w:type="gramEnd"/>
            <w:r w:rsidRPr="00B00591">
              <w:t xml:space="preserve"> cechy powierzchni przedmiotu w</w:t>
            </w:r>
            <w:r w:rsidR="00C10C54" w:rsidRPr="0027707D">
              <w:t> </w:t>
            </w:r>
            <w:r w:rsidRPr="00B00591">
              <w:t>życiu codziennym, jak i</w:t>
            </w:r>
            <w:r w:rsidR="00C10C54" w:rsidRPr="0027707D">
              <w:t> </w:t>
            </w:r>
            <w:r w:rsidRPr="00B00591">
              <w:t>śladu narzędzia w</w:t>
            </w:r>
            <w:r w:rsidR="00F64999">
              <w:t> </w:t>
            </w:r>
            <w:r w:rsidRPr="00B00591">
              <w:t>dziele sztuki, rozpoznawanie różnych rodzajów faktur w naturze, życiu codziennym i</w:t>
            </w:r>
            <w:r w:rsidR="00F64999">
              <w:t> </w:t>
            </w:r>
            <w:r w:rsidRPr="00B00591">
              <w:t>dziełach sztuki o</w:t>
            </w:r>
            <w:r w:rsidR="00C10C54" w:rsidRPr="0027707D">
              <w:t> </w:t>
            </w:r>
            <w:r w:rsidRPr="00B00591">
              <w:t>bogatej, zróżnicowanej powierzchni</w:t>
            </w:r>
            <w:r w:rsidR="00C10C54" w:rsidRPr="0027707D">
              <w:t>;</w:t>
            </w:r>
          </w:p>
          <w:p w14:paraId="1C928B05" w14:textId="082104F7" w:rsidR="00B00591" w:rsidRPr="00B00591" w:rsidRDefault="00B00591" w:rsidP="00F64999">
            <w:pPr>
              <w:pStyle w:val="styl1"/>
            </w:pPr>
            <w:proofErr w:type="gramStart"/>
            <w:r w:rsidRPr="00B00591">
              <w:t>wskazywanie</w:t>
            </w:r>
            <w:proofErr w:type="gramEnd"/>
            <w:r w:rsidRPr="00B00591">
              <w:t xml:space="preserve"> własnych przykładów </w:t>
            </w:r>
            <w:r w:rsidRPr="00B00591">
              <w:lastRenderedPageBreak/>
              <w:t>różnorodności faktury;</w:t>
            </w:r>
          </w:p>
          <w:p w14:paraId="43D78C1D" w14:textId="322FC6E1" w:rsidR="00B00591" w:rsidRPr="00B00591" w:rsidRDefault="00B00591" w:rsidP="00F64999">
            <w:pPr>
              <w:pStyle w:val="styl1"/>
              <w:spacing w:after="240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oryginalnej kompozycji na wybrany temat, o</w:t>
            </w:r>
            <w:r w:rsidR="00C10C54" w:rsidRPr="0027707D">
              <w:t> </w:t>
            </w:r>
            <w:r w:rsidRPr="00B00591">
              <w:t>zróżnicowanej, bogatej fakturze i</w:t>
            </w:r>
            <w:r w:rsidR="00C10C54" w:rsidRPr="0027707D">
              <w:t> </w:t>
            </w:r>
            <w:r w:rsidRPr="00B00591">
              <w:t>wykonanej z</w:t>
            </w:r>
            <w:r w:rsidR="00C10C54" w:rsidRPr="0027707D">
              <w:t> </w:t>
            </w:r>
            <w:r w:rsidRPr="00B00591">
              <w:t>różnych materiałów zastosowanych w</w:t>
            </w:r>
            <w:r w:rsidR="00C10C54" w:rsidRPr="0027707D">
              <w:t> </w:t>
            </w:r>
            <w:r w:rsidRPr="00B00591">
              <w:t xml:space="preserve">przemyślany, twórczy sposób. </w:t>
            </w:r>
          </w:p>
        </w:tc>
        <w:tc>
          <w:tcPr>
            <w:tcW w:w="753" w:type="pct"/>
          </w:tcPr>
          <w:p w14:paraId="3F271BF0" w14:textId="24A67971" w:rsidR="00B00591" w:rsidRPr="00B00591" w:rsidRDefault="00B00591" w:rsidP="00F64999">
            <w:pPr>
              <w:pStyle w:val="styl1"/>
            </w:pPr>
            <w:r w:rsidRPr="00B00591">
              <w:lastRenderedPageBreak/>
              <w:t xml:space="preserve">dobra znajomość pojęcia faktury, </w:t>
            </w:r>
            <w:proofErr w:type="gramStart"/>
            <w:r w:rsidRPr="00B00591">
              <w:t>zarówno jako</w:t>
            </w:r>
            <w:proofErr w:type="gramEnd"/>
            <w:r w:rsidRPr="00B00591">
              <w:t xml:space="preserve"> cechy powierzchni przedmiotu, jak i</w:t>
            </w:r>
            <w:r w:rsidR="0019004A" w:rsidRPr="0027707D">
              <w:t> </w:t>
            </w:r>
            <w:r w:rsidRPr="00B00591">
              <w:t>śladu narzędzia w</w:t>
            </w:r>
            <w:r w:rsidR="00F64999">
              <w:t> </w:t>
            </w:r>
            <w:r w:rsidRPr="00B00591">
              <w:t>dziele sztuki, rozpoznawanie i</w:t>
            </w:r>
            <w:r w:rsidR="0019004A" w:rsidRPr="0027707D">
              <w:t> </w:t>
            </w:r>
            <w:r w:rsidRPr="00B00591">
              <w:t>wskazywanie różnych rodzajów faktury w naturze, życiu codziennym i</w:t>
            </w:r>
            <w:r w:rsidR="00F64999">
              <w:t> </w:t>
            </w:r>
            <w:r w:rsidRPr="00B00591">
              <w:t xml:space="preserve">dziełach sztuki; </w:t>
            </w:r>
          </w:p>
          <w:p w14:paraId="5A679323" w14:textId="522E4E5E" w:rsidR="00B00591" w:rsidRPr="00B00591" w:rsidRDefault="00B00591" w:rsidP="00F64999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ciekawej kompozycji o</w:t>
            </w:r>
            <w:r w:rsidR="0019004A" w:rsidRPr="0027707D">
              <w:t> </w:t>
            </w:r>
            <w:r w:rsidRPr="00B00591">
              <w:t>zróżnicowanej, bogatej fakturze z</w:t>
            </w:r>
            <w:r w:rsidR="0019004A" w:rsidRPr="0027707D">
              <w:t> </w:t>
            </w:r>
            <w:r w:rsidRPr="00B00591">
              <w:t>różnych materiałów.</w:t>
            </w:r>
          </w:p>
        </w:tc>
        <w:tc>
          <w:tcPr>
            <w:tcW w:w="753" w:type="pct"/>
          </w:tcPr>
          <w:p w14:paraId="52849475" w14:textId="22B64645" w:rsidR="00B00591" w:rsidRPr="00B00591" w:rsidRDefault="00B00591" w:rsidP="00F64999">
            <w:pPr>
              <w:pStyle w:val="styl1"/>
            </w:pPr>
            <w:r w:rsidRPr="00B00591">
              <w:t xml:space="preserve">dość dobra znajomość pojęcia </w:t>
            </w:r>
            <w:proofErr w:type="gramStart"/>
            <w:r w:rsidRPr="00B00591">
              <w:t>faktury jako</w:t>
            </w:r>
            <w:proofErr w:type="gramEnd"/>
            <w:r w:rsidRPr="00B00591">
              <w:t xml:space="preserve"> cechy powierzchni w</w:t>
            </w:r>
            <w:r w:rsidR="0019004A" w:rsidRPr="0027707D">
              <w:t> </w:t>
            </w:r>
            <w:r w:rsidRPr="00B00591">
              <w:t>naturze, życiu codziennym, dziełach sztuki;</w:t>
            </w:r>
          </w:p>
          <w:p w14:paraId="4340382D" w14:textId="6DE09A79" w:rsidR="00B00591" w:rsidRPr="00B00591" w:rsidRDefault="00B00591" w:rsidP="00F64999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kompozycji o</w:t>
            </w:r>
            <w:r w:rsidR="0019004A" w:rsidRPr="0027707D">
              <w:t> </w:t>
            </w:r>
            <w:r w:rsidRPr="00B00591">
              <w:t>zróżnicowanej fakturze z kilku różnych materiałów.</w:t>
            </w:r>
          </w:p>
        </w:tc>
        <w:tc>
          <w:tcPr>
            <w:tcW w:w="747" w:type="pct"/>
          </w:tcPr>
          <w:p w14:paraId="11B7F0DD" w14:textId="0128FDB1" w:rsidR="00B00591" w:rsidRPr="00B00591" w:rsidRDefault="00B00591" w:rsidP="00F64999">
            <w:pPr>
              <w:pStyle w:val="styl1"/>
            </w:pPr>
            <w:proofErr w:type="gramStart"/>
            <w:r w:rsidRPr="00B00591">
              <w:t>orientacyjna</w:t>
            </w:r>
            <w:proofErr w:type="gramEnd"/>
            <w:r w:rsidRPr="00B00591">
              <w:t xml:space="preserve"> znajomość pojęcia faktury, wskazywanie nielicznych przykładów faktury w</w:t>
            </w:r>
            <w:r w:rsidR="0019004A" w:rsidRPr="0027707D">
              <w:t> </w:t>
            </w:r>
            <w:r w:rsidRPr="00B00591">
              <w:t>naturze, życiu codziennym, dziełach sztuki;</w:t>
            </w:r>
          </w:p>
          <w:p w14:paraId="58A011F2" w14:textId="3B92B58C" w:rsidR="00B00591" w:rsidRPr="00B00591" w:rsidRDefault="00B00591" w:rsidP="00F64999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bardzo prostej kompozycji z</w:t>
            </w:r>
            <w:r w:rsidR="0019004A" w:rsidRPr="0027707D">
              <w:t> </w:t>
            </w:r>
            <w:r w:rsidRPr="00B00591">
              <w:t>kilku materiałów o</w:t>
            </w:r>
            <w:r w:rsidR="0019004A" w:rsidRPr="0027707D">
              <w:t> </w:t>
            </w:r>
            <w:r w:rsidRPr="00B00591">
              <w:t>różnej fakturze.</w:t>
            </w:r>
          </w:p>
        </w:tc>
        <w:tc>
          <w:tcPr>
            <w:tcW w:w="713" w:type="pct"/>
          </w:tcPr>
          <w:p w14:paraId="0FDD4B95" w14:textId="097EEDA2" w:rsidR="00B00591" w:rsidRPr="00B00591" w:rsidRDefault="00B00591" w:rsidP="00F64999">
            <w:pPr>
              <w:pStyle w:val="styl1"/>
            </w:pPr>
            <w:proofErr w:type="gramStart"/>
            <w:r w:rsidRPr="00B00591">
              <w:t>wyrywkowe</w:t>
            </w:r>
            <w:proofErr w:type="gramEnd"/>
            <w:r w:rsidRPr="00B00591">
              <w:t>, dość przypadkowe rozpoznawanie i</w:t>
            </w:r>
            <w:r w:rsidR="0019004A" w:rsidRPr="0027707D">
              <w:t> </w:t>
            </w:r>
            <w:r w:rsidRPr="00B00591">
              <w:t>wskazywanie nielicznych przykładów faktury;</w:t>
            </w:r>
          </w:p>
          <w:p w14:paraId="37A93E5D" w14:textId="730E5A9F" w:rsidR="00B00591" w:rsidRPr="00B00591" w:rsidRDefault="00B00591" w:rsidP="00F64999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schematycznej, znacznie uproszczonej kompozycji z</w:t>
            </w:r>
            <w:r w:rsidR="0019004A" w:rsidRPr="0027707D">
              <w:t> </w:t>
            </w:r>
            <w:r w:rsidRPr="00B00591">
              <w:t>wykorzysta</w:t>
            </w:r>
            <w:r w:rsidR="0019004A" w:rsidRPr="0027707D">
              <w:softHyphen/>
            </w:r>
            <w:r w:rsidRPr="00B00591">
              <w:t>niem różnicy faktury przynajmniej dwóch materiałów.</w:t>
            </w:r>
          </w:p>
        </w:tc>
      </w:tr>
      <w:tr w:rsidR="00224F7D" w:rsidRPr="0027707D" w14:paraId="2496004A" w14:textId="77777777" w:rsidTr="007E17BA">
        <w:tc>
          <w:tcPr>
            <w:tcW w:w="602" w:type="pct"/>
          </w:tcPr>
          <w:p w14:paraId="5540EB99" w14:textId="45FE17E6" w:rsidR="00B00591" w:rsidRPr="00B00591" w:rsidRDefault="00B00591" w:rsidP="00B00591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>6. Doświadcze</w:t>
            </w:r>
            <w:r w:rsidR="00F64999">
              <w:rPr>
                <w:rFonts w:eastAsia="Aptos" w:cs="Times New Roman"/>
                <w:b/>
                <w:bCs/>
                <w:sz w:val="20"/>
                <w:szCs w:val="20"/>
              </w:rPr>
              <w:softHyphen/>
            </w: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>nie eduka</w:t>
            </w:r>
            <w:r w:rsidR="002D4460" w:rsidRPr="00F64999">
              <w:rPr>
                <w:rFonts w:eastAsia="Aptos" w:cs="Times New Roman"/>
                <w:b/>
                <w:bCs/>
                <w:sz w:val="20"/>
                <w:szCs w:val="20"/>
              </w:rPr>
              <w:softHyphen/>
            </w: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>cyjne. Koleżeński kolaż</w:t>
            </w:r>
          </w:p>
          <w:p w14:paraId="369B3E66" w14:textId="77777777" w:rsidR="00B00591" w:rsidRPr="00B00591" w:rsidRDefault="00B00591" w:rsidP="00B00591">
            <w:pPr>
              <w:contextualSpacing/>
              <w:rPr>
                <w:rFonts w:eastAsia="Aptos" w:cs="Times New Roman"/>
                <w:sz w:val="20"/>
                <w:szCs w:val="20"/>
              </w:rPr>
            </w:pP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>(1 godzina)</w:t>
            </w:r>
          </w:p>
        </w:tc>
        <w:tc>
          <w:tcPr>
            <w:tcW w:w="677" w:type="pct"/>
          </w:tcPr>
          <w:p w14:paraId="7CB5A585" w14:textId="684B09E5" w:rsidR="00B00591" w:rsidRPr="00B00591" w:rsidRDefault="00B00591" w:rsidP="00F64999">
            <w:pPr>
              <w:pStyle w:val="styl1"/>
            </w:pPr>
            <w:proofErr w:type="gramStart"/>
            <w:r w:rsidRPr="00B00591">
              <w:t>kolaż</w:t>
            </w:r>
            <w:proofErr w:type="gramEnd"/>
            <w:r w:rsidR="002D4460" w:rsidRPr="0027707D">
              <w:t>,</w:t>
            </w:r>
            <w:r w:rsidRPr="00B00591">
              <w:t xml:space="preserve"> </w:t>
            </w:r>
          </w:p>
          <w:p w14:paraId="5F9BD0AE" w14:textId="7B83702D" w:rsidR="00B00591" w:rsidRPr="00B00591" w:rsidRDefault="00B00591" w:rsidP="00F64999">
            <w:pPr>
              <w:pStyle w:val="styl1"/>
            </w:pPr>
            <w:proofErr w:type="gramStart"/>
            <w:r w:rsidRPr="00B00591">
              <w:t>faktura</w:t>
            </w:r>
            <w:proofErr w:type="gramEnd"/>
            <w:r w:rsidRPr="00B00591">
              <w:t xml:space="preserve"> i</w:t>
            </w:r>
            <w:r w:rsidR="002D4460" w:rsidRPr="0027707D">
              <w:t> </w:t>
            </w:r>
            <w:r w:rsidRPr="00B00591">
              <w:t>kontrasty faktur</w:t>
            </w:r>
            <w:r w:rsidR="002D4460" w:rsidRPr="0027707D">
              <w:t>,</w:t>
            </w:r>
          </w:p>
          <w:p w14:paraId="77A19CAB" w14:textId="755352B9" w:rsidR="00B00591" w:rsidRPr="00B00591" w:rsidRDefault="00B00591" w:rsidP="00F64999">
            <w:pPr>
              <w:pStyle w:val="styl1"/>
            </w:pPr>
            <w:proofErr w:type="gramStart"/>
            <w:r w:rsidRPr="00B00591">
              <w:t>barwa</w:t>
            </w:r>
            <w:proofErr w:type="gramEnd"/>
            <w:r w:rsidRPr="00B00591">
              <w:t xml:space="preserve"> i</w:t>
            </w:r>
            <w:r w:rsidR="002D4460" w:rsidRPr="0027707D">
              <w:t> </w:t>
            </w:r>
            <w:r w:rsidRPr="00B00591">
              <w:t>kontrasty barw</w:t>
            </w:r>
            <w:r w:rsidR="002D4460" w:rsidRPr="0027707D">
              <w:t>,</w:t>
            </w:r>
          </w:p>
          <w:p w14:paraId="0E0436D3" w14:textId="5292B911" w:rsidR="00B00591" w:rsidRPr="00B00591" w:rsidRDefault="00B00591" w:rsidP="00F64999">
            <w:pPr>
              <w:pStyle w:val="styl1"/>
            </w:pPr>
            <w:proofErr w:type="gramStart"/>
            <w:r w:rsidRPr="00B00591">
              <w:t>kształt</w:t>
            </w:r>
            <w:proofErr w:type="gramEnd"/>
            <w:r w:rsidR="002D4460" w:rsidRPr="0027707D">
              <w:t>,</w:t>
            </w:r>
          </w:p>
          <w:p w14:paraId="52B7E2F1" w14:textId="67275EE8" w:rsidR="00B00591" w:rsidRPr="00B00591" w:rsidRDefault="00B00591" w:rsidP="00F64999">
            <w:pPr>
              <w:pStyle w:val="styl1"/>
            </w:pPr>
            <w:proofErr w:type="gramStart"/>
            <w:r w:rsidRPr="00B00591">
              <w:t>forma</w:t>
            </w:r>
            <w:proofErr w:type="gramEnd"/>
            <w:r w:rsidR="002D4460" w:rsidRPr="0027707D">
              <w:t>,</w:t>
            </w:r>
          </w:p>
          <w:p w14:paraId="738A0A6B" w14:textId="42A9CB2D" w:rsidR="00B00591" w:rsidRPr="00B00591" w:rsidRDefault="00B00591" w:rsidP="00F64999">
            <w:pPr>
              <w:pStyle w:val="styl1"/>
            </w:pPr>
            <w:proofErr w:type="gramStart"/>
            <w:r w:rsidRPr="00B00591">
              <w:t>wyraz</w:t>
            </w:r>
            <w:proofErr w:type="gramEnd"/>
            <w:r w:rsidRPr="00B00591">
              <w:t xml:space="preserve"> artystyczny</w:t>
            </w:r>
            <w:r w:rsidR="002D4460" w:rsidRPr="0027707D">
              <w:t>,</w:t>
            </w:r>
          </w:p>
          <w:p w14:paraId="11BEA708" w14:textId="011F9C0B" w:rsidR="00B00591" w:rsidRPr="00B00591" w:rsidRDefault="00B00591" w:rsidP="00F64999">
            <w:pPr>
              <w:pStyle w:val="styl1"/>
            </w:pPr>
            <w:proofErr w:type="gramStart"/>
            <w:r w:rsidRPr="00B00591">
              <w:t>emocje</w:t>
            </w:r>
            <w:proofErr w:type="gramEnd"/>
            <w:r w:rsidRPr="00B00591">
              <w:t xml:space="preserve"> w</w:t>
            </w:r>
            <w:r w:rsidR="002D4460" w:rsidRPr="0027707D">
              <w:t> </w:t>
            </w:r>
            <w:r w:rsidRPr="00B00591">
              <w:t>kompozycji</w:t>
            </w:r>
            <w:r w:rsidR="002D4460" w:rsidRPr="0027707D">
              <w:t>.</w:t>
            </w:r>
          </w:p>
        </w:tc>
        <w:tc>
          <w:tcPr>
            <w:tcW w:w="753" w:type="pct"/>
          </w:tcPr>
          <w:p w14:paraId="5A1A90A2" w14:textId="645B2833" w:rsidR="00B00591" w:rsidRPr="00B00591" w:rsidRDefault="00B00591" w:rsidP="00F64999">
            <w:pPr>
              <w:pStyle w:val="styl1"/>
            </w:pPr>
            <w:r w:rsidRPr="00B00591">
              <w:t>bardzo dobra znajomość zasad i</w:t>
            </w:r>
            <w:r w:rsidR="005C39B4" w:rsidRPr="0027707D">
              <w:t> </w:t>
            </w:r>
            <w:r w:rsidRPr="00B00591">
              <w:t xml:space="preserve">różnorodnych możliwości </w:t>
            </w:r>
            <w:proofErr w:type="gramStart"/>
            <w:r w:rsidRPr="00B00591">
              <w:t>kolażu jako</w:t>
            </w:r>
            <w:proofErr w:type="gramEnd"/>
            <w:r w:rsidRPr="00B00591">
              <w:t xml:space="preserve"> techniki plastycznej oraz umiejętność zastosowania jej w</w:t>
            </w:r>
            <w:r w:rsidR="00F64999">
              <w:t> </w:t>
            </w:r>
            <w:r w:rsidRPr="00B00591">
              <w:t>kreatywny sposób w</w:t>
            </w:r>
            <w:r w:rsidR="005C39B4" w:rsidRPr="0027707D">
              <w:t> </w:t>
            </w:r>
            <w:r w:rsidRPr="00B00591">
              <w:t xml:space="preserve">praktyce tworzenia; </w:t>
            </w:r>
          </w:p>
          <w:p w14:paraId="482B6F91" w14:textId="6F99D071" w:rsidR="00B00591" w:rsidRPr="00B00591" w:rsidRDefault="00B00591" w:rsidP="00F64999">
            <w:pPr>
              <w:pStyle w:val="styl1"/>
            </w:pPr>
            <w:proofErr w:type="gramStart"/>
            <w:r w:rsidRPr="00B00591">
              <w:t>wybór</w:t>
            </w:r>
            <w:proofErr w:type="gramEnd"/>
            <w:r w:rsidRPr="00B00591">
              <w:t xml:space="preserve"> oryginalnego wspólnego pomysłu, tematu oraz przemyślany dobór środków plastycznych </w:t>
            </w:r>
            <w:r w:rsidRPr="00B00591">
              <w:lastRenderedPageBreak/>
              <w:t>służących do przekazania założeń twórczych, treści i</w:t>
            </w:r>
            <w:r w:rsidR="005C39B4" w:rsidRPr="0027707D">
              <w:t> </w:t>
            </w:r>
            <w:r w:rsidRPr="00B00591">
              <w:t>emocji, nastroju;</w:t>
            </w:r>
          </w:p>
          <w:p w14:paraId="4563E9EA" w14:textId="4471562F" w:rsidR="00B00591" w:rsidRPr="00B00591" w:rsidRDefault="00B00591" w:rsidP="00F64999">
            <w:pPr>
              <w:pStyle w:val="styl1"/>
            </w:pPr>
            <w:proofErr w:type="gramStart"/>
            <w:r w:rsidRPr="00B00591">
              <w:t>odpowiedni</w:t>
            </w:r>
            <w:proofErr w:type="gramEnd"/>
            <w:r w:rsidRPr="00B00591">
              <w:t xml:space="preserve"> podział pracy na etapy oraz podział zadań pomiędzy członków grupy podczas tworzenia bardzo oryginalnej, niezwykłej, zróżnicowanej pod względem kolorystyki i</w:t>
            </w:r>
            <w:r w:rsidR="005C39B4" w:rsidRPr="0027707D">
              <w:t> </w:t>
            </w:r>
            <w:r w:rsidRPr="00B00591">
              <w:t>faktury kompozycji kolażu;</w:t>
            </w:r>
          </w:p>
          <w:p w14:paraId="2511807D" w14:textId="7B6E1DA3" w:rsidR="00B00591" w:rsidRPr="00B00591" w:rsidRDefault="00B00591" w:rsidP="00F64999">
            <w:pPr>
              <w:pStyle w:val="styl1"/>
            </w:pPr>
            <w:proofErr w:type="gramStart"/>
            <w:r w:rsidRPr="00B00591">
              <w:t>bardzo</w:t>
            </w:r>
            <w:proofErr w:type="gramEnd"/>
            <w:r w:rsidRPr="00B00591">
              <w:t xml:space="preserve"> dobra współpraca, wymiana zdań, dochodzenie do kompromisu podczas procesu tworzenia;</w:t>
            </w:r>
          </w:p>
          <w:p w14:paraId="2B7B0404" w14:textId="5EF1EAE8" w:rsidR="00B00591" w:rsidRPr="00B00591" w:rsidRDefault="00B00591" w:rsidP="00F64999">
            <w:pPr>
              <w:pStyle w:val="styl1"/>
              <w:spacing w:after="240"/>
            </w:pPr>
            <w:proofErr w:type="gramStart"/>
            <w:r w:rsidRPr="00B00591">
              <w:t>stworzenie</w:t>
            </w:r>
            <w:proofErr w:type="gramEnd"/>
            <w:r w:rsidRPr="00B00591">
              <w:t xml:space="preserve"> oryginalnego kolażu z</w:t>
            </w:r>
            <w:r w:rsidR="003B2245" w:rsidRPr="0027707D">
              <w:t> </w:t>
            </w:r>
            <w:r w:rsidRPr="00B00591">
              <w:t>wykorzystaniem różnorodnych materiałów w</w:t>
            </w:r>
            <w:r w:rsidR="005C39B4" w:rsidRPr="0027707D">
              <w:t> </w:t>
            </w:r>
            <w:r w:rsidRPr="00B00591">
              <w:t>połączeniu z</w:t>
            </w:r>
            <w:r w:rsidR="005C39B4" w:rsidRPr="0027707D">
              <w:t> </w:t>
            </w:r>
            <w:r w:rsidRPr="00B00591">
              <w:t xml:space="preserve">techniką rysunkową lub malarską, ciekawe i bardzo przemyślane </w:t>
            </w:r>
            <w:r w:rsidRPr="00B00591">
              <w:lastRenderedPageBreak/>
              <w:t>różnicowanie faktury oraz kolorystyki w</w:t>
            </w:r>
            <w:r w:rsidR="005C39B4" w:rsidRPr="0027707D">
              <w:t> </w:t>
            </w:r>
            <w:r w:rsidRPr="00B00591">
              <w:t>kompozycji.</w:t>
            </w:r>
          </w:p>
        </w:tc>
        <w:tc>
          <w:tcPr>
            <w:tcW w:w="753" w:type="pct"/>
          </w:tcPr>
          <w:p w14:paraId="2955E7AB" w14:textId="54913648" w:rsidR="00B00591" w:rsidRPr="00B00591" w:rsidRDefault="00B00591" w:rsidP="00F64999">
            <w:pPr>
              <w:pStyle w:val="styl1"/>
            </w:pPr>
            <w:proofErr w:type="gramStart"/>
            <w:r w:rsidRPr="00B00591">
              <w:lastRenderedPageBreak/>
              <w:t>bardzo</w:t>
            </w:r>
            <w:proofErr w:type="gramEnd"/>
            <w:r w:rsidRPr="00B00591">
              <w:t xml:space="preserve"> dobra znajomość i</w:t>
            </w:r>
            <w:r w:rsidR="00554340" w:rsidRPr="0027707D">
              <w:t> </w:t>
            </w:r>
            <w:r w:rsidRPr="00B00591">
              <w:t>stosowanie w</w:t>
            </w:r>
            <w:r w:rsidR="00554340" w:rsidRPr="0027707D">
              <w:t> </w:t>
            </w:r>
            <w:r w:rsidRPr="00B00591">
              <w:t>praktyce tworzenia różnorodnych możliwości techniki kolażu;</w:t>
            </w:r>
          </w:p>
          <w:p w14:paraId="5FA55945" w14:textId="5B0D5799" w:rsidR="00B00591" w:rsidRPr="00B00591" w:rsidRDefault="00B00591" w:rsidP="00F64999">
            <w:pPr>
              <w:pStyle w:val="styl1"/>
            </w:pPr>
            <w:proofErr w:type="gramStart"/>
            <w:r w:rsidRPr="00B00591">
              <w:t>wybór</w:t>
            </w:r>
            <w:proofErr w:type="gramEnd"/>
            <w:r w:rsidRPr="00B00591">
              <w:t xml:space="preserve"> wspólnego pomysłu oraz dobór odpowiednich środków plastycznych służących do przekazania wybranych założeń twórczych, treści i/lub emocji w</w:t>
            </w:r>
            <w:r w:rsidR="00554340" w:rsidRPr="0027707D">
              <w:t> </w:t>
            </w:r>
            <w:r w:rsidRPr="00B00591">
              <w:t>kompozycji;</w:t>
            </w:r>
          </w:p>
          <w:p w14:paraId="655E9736" w14:textId="09ACF600" w:rsidR="00B00591" w:rsidRPr="00B00591" w:rsidRDefault="00B00591" w:rsidP="00F64999">
            <w:pPr>
              <w:pStyle w:val="styl1"/>
            </w:pPr>
            <w:proofErr w:type="gramStart"/>
            <w:r w:rsidRPr="00B00591">
              <w:lastRenderedPageBreak/>
              <w:t>podział</w:t>
            </w:r>
            <w:proofErr w:type="gramEnd"/>
            <w:r w:rsidRPr="00B00591">
              <w:t xml:space="preserve"> pracy ze względu na możliwości i</w:t>
            </w:r>
            <w:r w:rsidR="00554340" w:rsidRPr="0027707D">
              <w:t> </w:t>
            </w:r>
            <w:r w:rsidRPr="00B00591">
              <w:t>zainteresowania członków grupy podczas tworzenia kompozycji kolażu</w:t>
            </w:r>
            <w:r w:rsidR="00F64999">
              <w:t>;</w:t>
            </w:r>
          </w:p>
          <w:p w14:paraId="61B777F8" w14:textId="1395F106" w:rsidR="00B00591" w:rsidRPr="00B00591" w:rsidRDefault="00B00591" w:rsidP="00F64999">
            <w:pPr>
              <w:pStyle w:val="styl1"/>
            </w:pPr>
            <w:proofErr w:type="gramStart"/>
            <w:r w:rsidRPr="00B00591">
              <w:t>odpowiednia</w:t>
            </w:r>
            <w:proofErr w:type="gramEnd"/>
            <w:r w:rsidRPr="00B00591">
              <w:t xml:space="preserve"> współpraca, dochodzenie do kompromisu podczas tworzenia bardzo dobrej kompozycji kolażu o ciekawej kolorystyce i</w:t>
            </w:r>
            <w:r w:rsidR="00554340" w:rsidRPr="0027707D">
              <w:t> </w:t>
            </w:r>
            <w:r w:rsidRPr="00B00591">
              <w:t>fakturze.</w:t>
            </w:r>
          </w:p>
        </w:tc>
        <w:tc>
          <w:tcPr>
            <w:tcW w:w="753" w:type="pct"/>
          </w:tcPr>
          <w:p w14:paraId="56824F57" w14:textId="7E4C7552" w:rsidR="00B00591" w:rsidRPr="00B00591" w:rsidRDefault="00B00591" w:rsidP="00F64999">
            <w:pPr>
              <w:pStyle w:val="styl1"/>
            </w:pPr>
            <w:proofErr w:type="gramStart"/>
            <w:r w:rsidRPr="00B00591">
              <w:lastRenderedPageBreak/>
              <w:t>dość</w:t>
            </w:r>
            <w:proofErr w:type="gramEnd"/>
            <w:r w:rsidRPr="00B00591">
              <w:t xml:space="preserve"> dobra znajomość zasad i</w:t>
            </w:r>
            <w:r w:rsidR="00554340" w:rsidRPr="0027707D">
              <w:t> </w:t>
            </w:r>
            <w:r w:rsidRPr="00B00591">
              <w:t>stosowanie większości z nich podczas tworzenia kompozycji kolażu;</w:t>
            </w:r>
          </w:p>
          <w:p w14:paraId="602AAC2C" w14:textId="19A75AC9" w:rsidR="00B00591" w:rsidRPr="00B00591" w:rsidRDefault="00B00591" w:rsidP="00F64999">
            <w:pPr>
              <w:pStyle w:val="styl1"/>
            </w:pPr>
            <w:proofErr w:type="gramStart"/>
            <w:r w:rsidRPr="00B00591">
              <w:t>wybór</w:t>
            </w:r>
            <w:proofErr w:type="gramEnd"/>
            <w:r w:rsidRPr="00B00591">
              <w:t xml:space="preserve"> wspólnego typowego pomysłu oraz dobór środków plastycznych umożliwiających jego przedstawienie w</w:t>
            </w:r>
            <w:r w:rsidR="00554340" w:rsidRPr="0027707D">
              <w:t> </w:t>
            </w:r>
            <w:r w:rsidRPr="00B00591">
              <w:t>kompozycji;</w:t>
            </w:r>
          </w:p>
          <w:p w14:paraId="2D28CAAD" w14:textId="13916DDD" w:rsidR="00B00591" w:rsidRPr="00B00591" w:rsidRDefault="00B00591" w:rsidP="00F64999">
            <w:pPr>
              <w:pStyle w:val="styl1"/>
            </w:pPr>
            <w:proofErr w:type="gramStart"/>
            <w:r w:rsidRPr="00B00591">
              <w:t>podział</w:t>
            </w:r>
            <w:proofErr w:type="gramEnd"/>
            <w:r w:rsidRPr="00B00591">
              <w:t xml:space="preserve"> pracy ze względu na możliwości uczestników podczas tworzenia </w:t>
            </w:r>
            <w:r w:rsidRPr="00B00591">
              <w:lastRenderedPageBreak/>
              <w:t>kompozycji kolażu, podejmowanie współpracy, dochodzenie do wspólnego rozwiązania podczas tworzenia dobrej kompozycji kolażu z</w:t>
            </w:r>
            <w:r w:rsidR="00554340" w:rsidRPr="0027707D">
              <w:t> </w:t>
            </w:r>
            <w:r w:rsidRPr="00B00591">
              <w:t>uwidocznionymi różnicami kolorystyki i</w:t>
            </w:r>
            <w:r w:rsidR="00554340" w:rsidRPr="0027707D">
              <w:t> </w:t>
            </w:r>
            <w:r w:rsidRPr="00B00591">
              <w:t>faktury.</w:t>
            </w:r>
          </w:p>
        </w:tc>
        <w:tc>
          <w:tcPr>
            <w:tcW w:w="747" w:type="pct"/>
          </w:tcPr>
          <w:p w14:paraId="10F416A2" w14:textId="3F5A2995" w:rsidR="00B00591" w:rsidRPr="00B00591" w:rsidRDefault="00B00591" w:rsidP="00F64999">
            <w:pPr>
              <w:pStyle w:val="styl1"/>
            </w:pPr>
            <w:proofErr w:type="gramStart"/>
            <w:r w:rsidRPr="00B00591">
              <w:lastRenderedPageBreak/>
              <w:t>znajomość</w:t>
            </w:r>
            <w:proofErr w:type="gramEnd"/>
            <w:r w:rsidRPr="00B00591">
              <w:t xml:space="preserve"> niektórych zasad i</w:t>
            </w:r>
            <w:r w:rsidR="00F64999">
              <w:t> s</w:t>
            </w:r>
            <w:r w:rsidRPr="00B00591">
              <w:t>tosowanie części z</w:t>
            </w:r>
            <w:r w:rsidR="00F64999">
              <w:t> </w:t>
            </w:r>
            <w:r w:rsidRPr="00B00591">
              <w:t>nich podczas tworzenia prostej kompozycji kolażu;</w:t>
            </w:r>
          </w:p>
          <w:p w14:paraId="7F14F8C6" w14:textId="1606D6A3" w:rsidR="00B00591" w:rsidRPr="00B00591" w:rsidRDefault="00B00591" w:rsidP="00F64999">
            <w:pPr>
              <w:pStyle w:val="styl1"/>
            </w:pPr>
            <w:proofErr w:type="gramStart"/>
            <w:r w:rsidRPr="00B00591">
              <w:t>wybór</w:t>
            </w:r>
            <w:proofErr w:type="gramEnd"/>
            <w:r w:rsidRPr="00B00591">
              <w:t xml:space="preserve"> wspólnego bardzo typowego, uproszczonego pomysłu oraz często przypadkowy dobór środków plastycznych umożliwiających jego przedstawienie w</w:t>
            </w:r>
            <w:r w:rsidR="00554340" w:rsidRPr="0027707D">
              <w:t> </w:t>
            </w:r>
            <w:r w:rsidRPr="00B00591">
              <w:t>kompozycji;</w:t>
            </w:r>
          </w:p>
          <w:p w14:paraId="6298BF69" w14:textId="7D52B6E7" w:rsidR="00B00591" w:rsidRPr="00B00591" w:rsidRDefault="00B00591" w:rsidP="00F64999">
            <w:pPr>
              <w:pStyle w:val="styl1"/>
            </w:pPr>
            <w:proofErr w:type="gramStart"/>
            <w:r w:rsidRPr="00B00591">
              <w:t>przypadkowy</w:t>
            </w:r>
            <w:proofErr w:type="gramEnd"/>
            <w:r w:rsidRPr="00B00591">
              <w:t xml:space="preserve">, okazjonalny podział </w:t>
            </w:r>
            <w:r w:rsidRPr="00B00591">
              <w:lastRenderedPageBreak/>
              <w:t>pracy podczas tworzenia bardzo prostej kompozycji kolażu</w:t>
            </w:r>
            <w:r w:rsidR="00F64999">
              <w:t>;</w:t>
            </w:r>
          </w:p>
          <w:p w14:paraId="18F4062C" w14:textId="693FBB98" w:rsidR="00B00591" w:rsidRPr="00B00591" w:rsidRDefault="00B00591" w:rsidP="00F64999">
            <w:pPr>
              <w:pStyle w:val="styl1"/>
            </w:pPr>
            <w:proofErr w:type="gramStart"/>
            <w:r w:rsidRPr="00B00591">
              <w:t>nieprzemyślana</w:t>
            </w:r>
            <w:proofErr w:type="gramEnd"/>
            <w:r w:rsidR="00F64999">
              <w:t>,</w:t>
            </w:r>
            <w:r w:rsidRPr="00B00591">
              <w:t xml:space="preserve"> częściowa współpraca podczas tworzenia bardzo prostej kompozycji kolażu.</w:t>
            </w:r>
          </w:p>
          <w:p w14:paraId="649D9675" w14:textId="77777777" w:rsidR="00B00591" w:rsidRPr="00B00591" w:rsidRDefault="00B00591" w:rsidP="00B00591">
            <w:pPr>
              <w:rPr>
                <w:rFonts w:eastAsia="Aptos" w:cs="Times New Roman"/>
                <w:sz w:val="20"/>
                <w:szCs w:val="20"/>
              </w:rPr>
            </w:pPr>
          </w:p>
        </w:tc>
        <w:tc>
          <w:tcPr>
            <w:tcW w:w="713" w:type="pct"/>
          </w:tcPr>
          <w:p w14:paraId="0CA1E37E" w14:textId="20447EFE" w:rsidR="00B00591" w:rsidRPr="00B00591" w:rsidRDefault="00B00591" w:rsidP="00F64999">
            <w:pPr>
              <w:pStyle w:val="styl1"/>
            </w:pPr>
            <w:proofErr w:type="gramStart"/>
            <w:r w:rsidRPr="00B00591">
              <w:lastRenderedPageBreak/>
              <w:t>przypadkowe</w:t>
            </w:r>
            <w:proofErr w:type="gramEnd"/>
            <w:r w:rsidRPr="00B00591">
              <w:t xml:space="preserve">, słabo przemyślane stosowanie niektórych zasad techniki kolażu podczas tworzenia schematycznej, znacznie uproszczonej kompozycji; </w:t>
            </w:r>
          </w:p>
          <w:p w14:paraId="39A11C36" w14:textId="733BC42A" w:rsidR="00B00591" w:rsidRPr="00B00591" w:rsidRDefault="00B00591" w:rsidP="00F64999">
            <w:pPr>
              <w:pStyle w:val="styl1"/>
            </w:pPr>
            <w:proofErr w:type="gramStart"/>
            <w:r w:rsidRPr="00B00591">
              <w:t>wybór</w:t>
            </w:r>
            <w:proofErr w:type="gramEnd"/>
            <w:r w:rsidRPr="00B00591">
              <w:t xml:space="preserve"> schematycznego rozwiązania plastycznego, przypadkowy dobór środków plastycznych do przekazania treści </w:t>
            </w:r>
            <w:r w:rsidRPr="00B00591">
              <w:lastRenderedPageBreak/>
              <w:t>kompozycji;</w:t>
            </w:r>
          </w:p>
          <w:p w14:paraId="74C4095F" w14:textId="1FA51480" w:rsidR="00B00591" w:rsidRPr="00B00591" w:rsidRDefault="00B00591" w:rsidP="00F64999">
            <w:pPr>
              <w:pStyle w:val="styl1"/>
            </w:pPr>
            <w:proofErr w:type="gramStart"/>
            <w:r w:rsidRPr="00B00591">
              <w:t>bardzo</w:t>
            </w:r>
            <w:proofErr w:type="gramEnd"/>
            <w:r w:rsidRPr="00B00591">
              <w:t xml:space="preserve"> częsty brak podziału pracy podczas tworzenia schematycznej, ubogiej kompozycji kolażu.</w:t>
            </w:r>
          </w:p>
          <w:p w14:paraId="1F233431" w14:textId="77777777" w:rsidR="00B00591" w:rsidRPr="00B00591" w:rsidRDefault="00B00591" w:rsidP="00F64999">
            <w:pPr>
              <w:pStyle w:val="styl1"/>
              <w:numPr>
                <w:ilvl w:val="0"/>
                <w:numId w:val="0"/>
              </w:numPr>
            </w:pPr>
          </w:p>
        </w:tc>
      </w:tr>
      <w:tr w:rsidR="00224F7D" w:rsidRPr="0027707D" w14:paraId="6F58DABE" w14:textId="77777777" w:rsidTr="007E17BA">
        <w:tc>
          <w:tcPr>
            <w:tcW w:w="602" w:type="pct"/>
          </w:tcPr>
          <w:p w14:paraId="2995CB1C" w14:textId="5D4FEAB5" w:rsidR="00B00591" w:rsidRPr="00B00591" w:rsidRDefault="00B00591" w:rsidP="00B00591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>7. Działania z</w:t>
            </w:r>
            <w:r w:rsidR="003B2245" w:rsidRPr="00DB4ED5">
              <w:rPr>
                <w:rFonts w:eastAsia="Aptos" w:cs="Times New Roman"/>
                <w:b/>
                <w:bCs/>
                <w:sz w:val="20"/>
                <w:szCs w:val="20"/>
              </w:rPr>
              <w:t> </w:t>
            </w: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 xml:space="preserve">kompozycją </w:t>
            </w:r>
          </w:p>
          <w:p w14:paraId="729DBBCC" w14:textId="77777777" w:rsidR="00B00591" w:rsidRPr="00B00591" w:rsidRDefault="00B00591" w:rsidP="00B00591">
            <w:pPr>
              <w:contextualSpacing/>
              <w:rPr>
                <w:rFonts w:eastAsia="Aptos" w:cs="Times New Roman"/>
                <w:sz w:val="20"/>
                <w:szCs w:val="20"/>
              </w:rPr>
            </w:pP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>(2 godziny)</w:t>
            </w:r>
          </w:p>
        </w:tc>
        <w:tc>
          <w:tcPr>
            <w:tcW w:w="677" w:type="pct"/>
          </w:tcPr>
          <w:p w14:paraId="283A7E04" w14:textId="239BD73F" w:rsidR="00B00591" w:rsidRPr="00B00591" w:rsidRDefault="003B2245" w:rsidP="00DB4ED5">
            <w:pPr>
              <w:pStyle w:val="styl1"/>
            </w:pPr>
            <w:r w:rsidRPr="0027707D">
              <w:t xml:space="preserve"> </w:t>
            </w:r>
            <w:proofErr w:type="gramStart"/>
            <w:r w:rsidR="00B00591" w:rsidRPr="00B00591">
              <w:t>kompozycja</w:t>
            </w:r>
            <w:proofErr w:type="gramEnd"/>
            <w:r w:rsidRPr="0027707D">
              <w:t>,</w:t>
            </w:r>
          </w:p>
          <w:p w14:paraId="53A43616" w14:textId="77777777" w:rsidR="00DB4ED5" w:rsidRDefault="00B00591" w:rsidP="00DB4ED5">
            <w:pPr>
              <w:pStyle w:val="styl1"/>
            </w:pPr>
            <w:proofErr w:type="gramStart"/>
            <w:r w:rsidRPr="00B00591">
              <w:t>równowaga</w:t>
            </w:r>
            <w:proofErr w:type="gramEnd"/>
            <w:r w:rsidRPr="00B00591">
              <w:t xml:space="preserve"> w</w:t>
            </w:r>
            <w:r w:rsidR="003B2245" w:rsidRPr="0027707D">
              <w:t> </w:t>
            </w:r>
            <w:r w:rsidRPr="00B00591">
              <w:t>kompozycji</w:t>
            </w:r>
            <w:r w:rsidR="003B2245" w:rsidRPr="0027707D">
              <w:t>,</w:t>
            </w:r>
            <w:r w:rsidRPr="00B00591">
              <w:t xml:space="preserve"> </w:t>
            </w:r>
          </w:p>
          <w:p w14:paraId="6701317F" w14:textId="0768B326" w:rsidR="00B00591" w:rsidRPr="00B00591" w:rsidRDefault="00B00591" w:rsidP="00DB4ED5">
            <w:pPr>
              <w:pStyle w:val="styl1"/>
            </w:pPr>
            <w:proofErr w:type="gramStart"/>
            <w:r w:rsidRPr="00B00591">
              <w:t>zasada</w:t>
            </w:r>
            <w:proofErr w:type="gramEnd"/>
            <w:r w:rsidRPr="00B00591">
              <w:t xml:space="preserve"> równowagi w</w:t>
            </w:r>
            <w:r w:rsidR="003B2245" w:rsidRPr="0027707D">
              <w:t> </w:t>
            </w:r>
            <w:r w:rsidRPr="00B00591">
              <w:t>kompozycji</w:t>
            </w:r>
            <w:r w:rsidR="003B2245" w:rsidRPr="0027707D">
              <w:t>,</w:t>
            </w:r>
          </w:p>
          <w:p w14:paraId="33D4D15E" w14:textId="577BA82E" w:rsidR="00B00591" w:rsidRPr="00B00591" w:rsidRDefault="00B00591" w:rsidP="00DB4ED5">
            <w:pPr>
              <w:pStyle w:val="styl1"/>
            </w:pPr>
            <w:proofErr w:type="gramStart"/>
            <w:r w:rsidRPr="00B00591">
              <w:t>symetria</w:t>
            </w:r>
            <w:proofErr w:type="gramEnd"/>
            <w:r w:rsidR="003B2245" w:rsidRPr="0027707D">
              <w:t>,</w:t>
            </w:r>
            <w:r w:rsidRPr="00B00591">
              <w:t xml:space="preserve"> kompozycja symetryczna</w:t>
            </w:r>
            <w:r w:rsidR="003B2245" w:rsidRPr="0027707D">
              <w:t>,</w:t>
            </w:r>
          </w:p>
          <w:p w14:paraId="0670E323" w14:textId="5112995B" w:rsidR="00B00591" w:rsidRPr="00B00591" w:rsidRDefault="00B00591" w:rsidP="00DB4ED5">
            <w:pPr>
              <w:pStyle w:val="styl1"/>
            </w:pPr>
            <w:proofErr w:type="gramStart"/>
            <w:r w:rsidRPr="00B00591">
              <w:t>rytm</w:t>
            </w:r>
            <w:proofErr w:type="gramEnd"/>
            <w:r w:rsidR="003B2245" w:rsidRPr="0027707D">
              <w:t>,</w:t>
            </w:r>
            <w:r w:rsidRPr="00B00591">
              <w:t xml:space="preserve"> kompozycja rytmiczna</w:t>
            </w:r>
            <w:r w:rsidR="003B2245" w:rsidRPr="0027707D">
              <w:t>,</w:t>
            </w:r>
          </w:p>
          <w:p w14:paraId="33C65CFA" w14:textId="6D9A0125" w:rsidR="00B00591" w:rsidRPr="00B00591" w:rsidRDefault="00B00591" w:rsidP="00DB4ED5">
            <w:pPr>
              <w:pStyle w:val="styl1"/>
            </w:pPr>
            <w:proofErr w:type="gramStart"/>
            <w:r w:rsidRPr="00B00591">
              <w:t>kompozycja</w:t>
            </w:r>
            <w:proofErr w:type="gramEnd"/>
            <w:r w:rsidRPr="00B00591">
              <w:t xml:space="preserve"> statyczna</w:t>
            </w:r>
            <w:r w:rsidR="003B2245" w:rsidRPr="0027707D">
              <w:t>,</w:t>
            </w:r>
          </w:p>
          <w:p w14:paraId="5BE9C38D" w14:textId="2E2C5625" w:rsidR="00B00591" w:rsidRPr="00B00591" w:rsidRDefault="00B00591" w:rsidP="00DB4ED5">
            <w:pPr>
              <w:pStyle w:val="styl1"/>
            </w:pPr>
            <w:proofErr w:type="gramStart"/>
            <w:r w:rsidRPr="00B00591">
              <w:t>kompozycja</w:t>
            </w:r>
            <w:proofErr w:type="gramEnd"/>
            <w:r w:rsidRPr="00B00591">
              <w:t xml:space="preserve"> dynamiczna</w:t>
            </w:r>
            <w:r w:rsidR="003B2245" w:rsidRPr="0027707D">
              <w:t>.</w:t>
            </w:r>
          </w:p>
          <w:p w14:paraId="31FFE52B" w14:textId="77777777" w:rsidR="00B00591" w:rsidRPr="00B00591" w:rsidRDefault="00B00591" w:rsidP="00B00591">
            <w:pPr>
              <w:rPr>
                <w:rFonts w:eastAsia="Aptos" w:cs="Times New Roman"/>
                <w:sz w:val="20"/>
                <w:szCs w:val="20"/>
              </w:rPr>
            </w:pPr>
          </w:p>
        </w:tc>
        <w:tc>
          <w:tcPr>
            <w:tcW w:w="753" w:type="pct"/>
          </w:tcPr>
          <w:p w14:paraId="41078082" w14:textId="0B8ABA6D" w:rsidR="00B00591" w:rsidRPr="00B00591" w:rsidRDefault="00B00591" w:rsidP="00DB4ED5">
            <w:pPr>
              <w:pStyle w:val="styl1"/>
            </w:pPr>
            <w:proofErr w:type="gramStart"/>
            <w:r w:rsidRPr="00B00591">
              <w:t>bardzo</w:t>
            </w:r>
            <w:proofErr w:type="gramEnd"/>
            <w:r w:rsidRPr="00B00591">
              <w:t xml:space="preserve"> dobra znajomość sposobu uzyskiwania równowagi w</w:t>
            </w:r>
            <w:r w:rsidR="003B2245" w:rsidRPr="0027707D">
              <w:t> </w:t>
            </w:r>
            <w:r w:rsidRPr="00B00591">
              <w:t>kompozycji, wskazywanie i</w:t>
            </w:r>
            <w:r w:rsidR="003B2245" w:rsidRPr="0027707D">
              <w:t> </w:t>
            </w:r>
            <w:r w:rsidRPr="00B00591">
              <w:t>omawianie sposobu osiągania równowagi w</w:t>
            </w:r>
            <w:r w:rsidR="003B2245" w:rsidRPr="0027707D">
              <w:t> </w:t>
            </w:r>
            <w:r w:rsidRPr="00B00591">
              <w:t>różnych kompozycjach, określanie różnych elementów wpływających na równowagę w</w:t>
            </w:r>
            <w:r w:rsidR="003B2245" w:rsidRPr="0027707D">
              <w:t> </w:t>
            </w:r>
            <w:r w:rsidRPr="00B00591">
              <w:t>obrazach</w:t>
            </w:r>
            <w:r w:rsidR="00DB4ED5">
              <w:t>;</w:t>
            </w:r>
            <w:r w:rsidRPr="00B00591">
              <w:t xml:space="preserve"> </w:t>
            </w:r>
          </w:p>
          <w:p w14:paraId="57D9C58E" w14:textId="059A54CB" w:rsidR="00B00591" w:rsidRPr="00B00591" w:rsidRDefault="00B00591" w:rsidP="00DB4ED5">
            <w:pPr>
              <w:pStyle w:val="styl1"/>
            </w:pPr>
            <w:proofErr w:type="gramStart"/>
            <w:r w:rsidRPr="00B00591">
              <w:t>umiejętność</w:t>
            </w:r>
            <w:proofErr w:type="gramEnd"/>
            <w:r w:rsidRPr="00B00591">
              <w:t xml:space="preserve"> osiągania pełnej równowagi we własnej oryginalnej pracy plastycznej, bardzo dobre współdziałanie, współpraca podczas tworzenia w</w:t>
            </w:r>
            <w:r w:rsidR="003B2245" w:rsidRPr="0027707D">
              <w:t> </w:t>
            </w:r>
            <w:r w:rsidRPr="00B00591">
              <w:t>grupie różnych kompozycji;</w:t>
            </w:r>
          </w:p>
          <w:p w14:paraId="587CB99E" w14:textId="38452522" w:rsidR="00B00591" w:rsidRPr="00B00591" w:rsidRDefault="00B00591" w:rsidP="00DB4ED5">
            <w:pPr>
              <w:pStyle w:val="styl1"/>
            </w:pPr>
            <w:proofErr w:type="gramStart"/>
            <w:r w:rsidRPr="00B00591">
              <w:t>bardzo</w:t>
            </w:r>
            <w:proofErr w:type="gramEnd"/>
            <w:r w:rsidRPr="00B00591">
              <w:t xml:space="preserve"> dobra znajomość cech kompozycji </w:t>
            </w:r>
            <w:r w:rsidRPr="00B00591">
              <w:lastRenderedPageBreak/>
              <w:t>symetrycznej, rytmicznej, statycznej i</w:t>
            </w:r>
            <w:r w:rsidR="003B2245" w:rsidRPr="0027707D">
              <w:t> </w:t>
            </w:r>
            <w:r w:rsidRPr="00B00591">
              <w:t>dynamicznej, wskazywanie ich w</w:t>
            </w:r>
            <w:r w:rsidR="00DB4ED5">
              <w:t> </w:t>
            </w:r>
            <w:r w:rsidRPr="00B00591">
              <w:t>różnych dziełach sztuki;</w:t>
            </w:r>
          </w:p>
          <w:p w14:paraId="43E9C4DB" w14:textId="7011C11E" w:rsidR="00B00591" w:rsidRPr="00B00591" w:rsidRDefault="00B00591" w:rsidP="00DB4ED5">
            <w:pPr>
              <w:pStyle w:val="styl1"/>
            </w:pPr>
            <w:proofErr w:type="gramStart"/>
            <w:r w:rsidRPr="00B00591">
              <w:t>bardzo</w:t>
            </w:r>
            <w:proofErr w:type="gramEnd"/>
            <w:r w:rsidRPr="00B00591">
              <w:t xml:space="preserve"> dobra znajomość, rozumienie pojęcia symetrii, rytmu, kierunków dominujących w</w:t>
            </w:r>
            <w:r w:rsidR="003B2245" w:rsidRPr="0027707D">
              <w:t> </w:t>
            </w:r>
            <w:r w:rsidRPr="00B00591">
              <w:t>kompozycjach statycznych i</w:t>
            </w:r>
            <w:r w:rsidR="003B2245" w:rsidRPr="0027707D">
              <w:t> </w:t>
            </w:r>
            <w:r w:rsidRPr="00B00591">
              <w:t>dynamicznych oraz tworzenie oryginalnych kompozycji symetrycznych i</w:t>
            </w:r>
            <w:r w:rsidR="003B2245" w:rsidRPr="0027707D">
              <w:t> </w:t>
            </w:r>
            <w:r w:rsidRPr="00B00591">
              <w:t>rytmicznych, a</w:t>
            </w:r>
            <w:r w:rsidR="003B2245" w:rsidRPr="0027707D">
              <w:t> </w:t>
            </w:r>
            <w:r w:rsidRPr="00B00591">
              <w:t>także tworzenie, inscenizowanie, oryginalnych układów statycznych i</w:t>
            </w:r>
            <w:r w:rsidR="003B2245" w:rsidRPr="0027707D">
              <w:t> </w:t>
            </w:r>
            <w:r w:rsidRPr="00B00591">
              <w:t>dynamicznych.</w:t>
            </w:r>
          </w:p>
        </w:tc>
        <w:tc>
          <w:tcPr>
            <w:tcW w:w="753" w:type="pct"/>
          </w:tcPr>
          <w:p w14:paraId="7A31D2F5" w14:textId="7806BCD7" w:rsidR="00B00591" w:rsidRPr="00B00591" w:rsidRDefault="00B00591" w:rsidP="00DB4ED5">
            <w:pPr>
              <w:pStyle w:val="styl1"/>
            </w:pPr>
            <w:proofErr w:type="gramStart"/>
            <w:r w:rsidRPr="00B00591">
              <w:lastRenderedPageBreak/>
              <w:t>dobra</w:t>
            </w:r>
            <w:proofErr w:type="gramEnd"/>
            <w:r w:rsidRPr="00B00591">
              <w:t xml:space="preserve"> znajomość sposobu uzyskiwania równowagi w</w:t>
            </w:r>
            <w:r w:rsidR="003B2245" w:rsidRPr="0027707D">
              <w:t> </w:t>
            </w:r>
            <w:r w:rsidRPr="00B00591">
              <w:t>kompozycji, wskazywanie i</w:t>
            </w:r>
            <w:r w:rsidR="003B2245" w:rsidRPr="0027707D">
              <w:t> </w:t>
            </w:r>
            <w:r w:rsidRPr="00B00591">
              <w:t>omawianie sposobów uzyskiwania równowagi w</w:t>
            </w:r>
            <w:r w:rsidR="003B2245" w:rsidRPr="0027707D">
              <w:t> </w:t>
            </w:r>
            <w:r w:rsidRPr="00B00591">
              <w:t>znanych obrazach oraz określanie elementów kompozycji, które wpłynęły na uzyskanie równowagi</w:t>
            </w:r>
            <w:r w:rsidR="00DB4ED5">
              <w:t>;</w:t>
            </w:r>
          </w:p>
          <w:p w14:paraId="6476F331" w14:textId="7DC533D7" w:rsidR="00B00591" w:rsidRPr="00B00591" w:rsidRDefault="00B00591" w:rsidP="00DB4ED5">
            <w:pPr>
              <w:pStyle w:val="styl1"/>
            </w:pPr>
            <w:proofErr w:type="gramStart"/>
            <w:r w:rsidRPr="00B00591">
              <w:t>umiejętność</w:t>
            </w:r>
            <w:proofErr w:type="gramEnd"/>
            <w:r w:rsidRPr="00B00591">
              <w:t xml:space="preserve"> uzyskiwania równowagi w we własnej ciekawej kompozycji, stosowanie odpowiednich środków plastycznych dla uzyskania równowagi, dobra </w:t>
            </w:r>
            <w:r w:rsidRPr="00B00591">
              <w:lastRenderedPageBreak/>
              <w:t>współpraca i</w:t>
            </w:r>
            <w:r w:rsidR="003B2245" w:rsidRPr="0027707D">
              <w:t> </w:t>
            </w:r>
            <w:r w:rsidRPr="00B00591">
              <w:t>współdziałanie w</w:t>
            </w:r>
            <w:r w:rsidR="00DB4ED5">
              <w:t> </w:t>
            </w:r>
            <w:r w:rsidRPr="00B00591">
              <w:t>grupie;</w:t>
            </w:r>
          </w:p>
          <w:p w14:paraId="425C981C" w14:textId="15E75924" w:rsidR="00B00591" w:rsidRPr="00B00591" w:rsidRDefault="00B00591" w:rsidP="00DB4ED5">
            <w:pPr>
              <w:pStyle w:val="styl1"/>
            </w:pPr>
            <w:proofErr w:type="gramStart"/>
            <w:r w:rsidRPr="00B00591">
              <w:t>dobra</w:t>
            </w:r>
            <w:proofErr w:type="gramEnd"/>
            <w:r w:rsidRPr="00B00591">
              <w:t xml:space="preserve"> znajomość cech kompozycji symetrycznej, rytmicznej, statycznej i</w:t>
            </w:r>
            <w:r w:rsidR="003B2245" w:rsidRPr="0027707D">
              <w:t> </w:t>
            </w:r>
            <w:r w:rsidRPr="00B00591">
              <w:t>dynamicznej, wskazywanie kompozycji o tych cechach w</w:t>
            </w:r>
            <w:r w:rsidR="003B2245" w:rsidRPr="0027707D">
              <w:t> </w:t>
            </w:r>
            <w:r w:rsidRPr="00B00591">
              <w:t>wybranych dziełach sztuki;</w:t>
            </w:r>
          </w:p>
          <w:p w14:paraId="754446EE" w14:textId="05B5DCBD" w:rsidR="00B00591" w:rsidRPr="00B00591" w:rsidRDefault="00B00591" w:rsidP="00DB4ED5">
            <w:pPr>
              <w:pStyle w:val="styl1"/>
              <w:spacing w:after="240"/>
            </w:pPr>
            <w:proofErr w:type="gramStart"/>
            <w:r w:rsidRPr="00B00591">
              <w:t>określanie</w:t>
            </w:r>
            <w:proofErr w:type="gramEnd"/>
            <w:r w:rsidRPr="00B00591">
              <w:t xml:space="preserve"> pojęć symetrii, rytmu, kierunków dominujących w</w:t>
            </w:r>
            <w:r w:rsidR="003B2245" w:rsidRPr="0027707D">
              <w:t> </w:t>
            </w:r>
            <w:r w:rsidRPr="00B00591">
              <w:t>kompozycjach statycznych i</w:t>
            </w:r>
            <w:r w:rsidR="003B2245" w:rsidRPr="0027707D">
              <w:t> </w:t>
            </w:r>
            <w:r w:rsidRPr="00B00591">
              <w:t>dynamicznych oraz tworzenie ciekawych kompozycji symetrycznych i</w:t>
            </w:r>
            <w:r w:rsidR="003B2245" w:rsidRPr="0027707D">
              <w:t> </w:t>
            </w:r>
            <w:r w:rsidRPr="00B00591">
              <w:t>rytmicznych, a</w:t>
            </w:r>
            <w:r w:rsidR="003B2245" w:rsidRPr="0027707D">
              <w:t> </w:t>
            </w:r>
            <w:r w:rsidRPr="00B00591">
              <w:t>także tworzenie, inscenizowanie ciekawych układów statycznych i</w:t>
            </w:r>
            <w:r w:rsidR="003B2245" w:rsidRPr="0027707D">
              <w:t> </w:t>
            </w:r>
            <w:r w:rsidRPr="00B00591">
              <w:t>dynamicznych.</w:t>
            </w:r>
          </w:p>
        </w:tc>
        <w:tc>
          <w:tcPr>
            <w:tcW w:w="753" w:type="pct"/>
          </w:tcPr>
          <w:p w14:paraId="576213B8" w14:textId="33C8BC96" w:rsidR="00B00591" w:rsidRPr="00B00591" w:rsidRDefault="00B00591" w:rsidP="00DB4ED5">
            <w:pPr>
              <w:pStyle w:val="styl1"/>
            </w:pPr>
            <w:proofErr w:type="gramStart"/>
            <w:r w:rsidRPr="00B00591">
              <w:lastRenderedPageBreak/>
              <w:t>dość</w:t>
            </w:r>
            <w:proofErr w:type="gramEnd"/>
            <w:r w:rsidRPr="00B00591">
              <w:t xml:space="preserve"> dobra znajomość sposobu uzyskiwania równowagi w</w:t>
            </w:r>
            <w:r w:rsidR="001F0466" w:rsidRPr="0027707D">
              <w:t> </w:t>
            </w:r>
            <w:r w:rsidRPr="00B00591">
              <w:t>kompozycji, wskazywanie elementów wpływających na równowagę w</w:t>
            </w:r>
            <w:r w:rsidR="001F0466" w:rsidRPr="0027707D">
              <w:t> </w:t>
            </w:r>
            <w:r w:rsidRPr="00B00591">
              <w:t>kompozycji;</w:t>
            </w:r>
          </w:p>
          <w:p w14:paraId="689B4C0A" w14:textId="50CF5C97" w:rsidR="00B00591" w:rsidRPr="00B00591" w:rsidRDefault="00B00591" w:rsidP="00DB4ED5">
            <w:pPr>
              <w:pStyle w:val="styl1"/>
            </w:pPr>
            <w:proofErr w:type="gramStart"/>
            <w:r w:rsidRPr="00B00591">
              <w:t>umiejętność</w:t>
            </w:r>
            <w:proofErr w:type="gramEnd"/>
            <w:r w:rsidRPr="00B00591">
              <w:t xml:space="preserve"> stworzenia prostej kompozycji spełniającej zasadę równowagi, dość dobre współdziałanie i</w:t>
            </w:r>
            <w:r w:rsidR="001F0466" w:rsidRPr="0027707D">
              <w:t> </w:t>
            </w:r>
            <w:r w:rsidRPr="00B00591">
              <w:t>współpraca w</w:t>
            </w:r>
            <w:r w:rsidR="001F0466" w:rsidRPr="0027707D">
              <w:t> </w:t>
            </w:r>
            <w:r w:rsidRPr="00B00591">
              <w:t>trakcie tworzenia;</w:t>
            </w:r>
          </w:p>
          <w:p w14:paraId="28C0FF70" w14:textId="6A353D13" w:rsidR="00B00591" w:rsidRPr="00B00591" w:rsidRDefault="00B00591" w:rsidP="00DB4ED5">
            <w:pPr>
              <w:pStyle w:val="styl1"/>
            </w:pPr>
            <w:proofErr w:type="gramStart"/>
            <w:r w:rsidRPr="00B00591">
              <w:t>dość</w:t>
            </w:r>
            <w:proofErr w:type="gramEnd"/>
            <w:r w:rsidRPr="00B00591">
              <w:t xml:space="preserve"> dobra znajomość cech kompozycji symetrycznej, rytmicznej, statycznej i</w:t>
            </w:r>
            <w:r w:rsidR="001F0466" w:rsidRPr="0027707D">
              <w:t> </w:t>
            </w:r>
            <w:r w:rsidRPr="00B00591">
              <w:t xml:space="preserve">dynamicznej, wskazywanie kompozycji o tych cechach </w:t>
            </w:r>
            <w:r w:rsidRPr="00B00591">
              <w:lastRenderedPageBreak/>
              <w:t>w</w:t>
            </w:r>
            <w:r w:rsidR="001F0466" w:rsidRPr="0027707D">
              <w:t> </w:t>
            </w:r>
            <w:r w:rsidRPr="00B00591">
              <w:t>niektórych dziełach sztuki;</w:t>
            </w:r>
          </w:p>
          <w:p w14:paraId="0F14436F" w14:textId="2C6E16D5" w:rsidR="00B00591" w:rsidRPr="00B00591" w:rsidRDefault="00B00591" w:rsidP="00DB4ED5">
            <w:pPr>
              <w:pStyle w:val="styl1"/>
            </w:pPr>
            <w:proofErr w:type="gramStart"/>
            <w:r w:rsidRPr="00B00591">
              <w:t>określanie</w:t>
            </w:r>
            <w:proofErr w:type="gramEnd"/>
            <w:r w:rsidRPr="00B00591">
              <w:t xml:space="preserve"> zasadniczych cech symetrii, rytmu, kierunków w</w:t>
            </w:r>
            <w:r w:rsidR="00DB4ED5">
              <w:t> </w:t>
            </w:r>
            <w:r w:rsidRPr="00B00591">
              <w:t>kompozycjach statycznych i</w:t>
            </w:r>
            <w:r w:rsidR="001F0466" w:rsidRPr="0027707D">
              <w:t> </w:t>
            </w:r>
            <w:r w:rsidRPr="00B00591">
              <w:t>dynamicznych oraz tworzenie prostych kompozycji symetrycznych i</w:t>
            </w:r>
            <w:r w:rsidR="001F0466" w:rsidRPr="0027707D">
              <w:t> </w:t>
            </w:r>
            <w:r w:rsidRPr="00B00591">
              <w:t>rytmicznych, a</w:t>
            </w:r>
            <w:r w:rsidR="001F0466" w:rsidRPr="0027707D">
              <w:t> </w:t>
            </w:r>
            <w:r w:rsidRPr="00B00591">
              <w:t>także tworzenie, inscenizowanie prostych układów statycznych i</w:t>
            </w:r>
            <w:r w:rsidR="001F0466" w:rsidRPr="0027707D">
              <w:t> </w:t>
            </w:r>
            <w:r w:rsidRPr="00B00591">
              <w:t>dynamicznych.</w:t>
            </w:r>
          </w:p>
          <w:p w14:paraId="171939EF" w14:textId="77777777" w:rsidR="00B00591" w:rsidRPr="00B00591" w:rsidRDefault="00B00591" w:rsidP="00DB4ED5">
            <w:pPr>
              <w:pStyle w:val="styl1"/>
              <w:numPr>
                <w:ilvl w:val="0"/>
                <w:numId w:val="0"/>
              </w:numPr>
            </w:pPr>
          </w:p>
        </w:tc>
        <w:tc>
          <w:tcPr>
            <w:tcW w:w="747" w:type="pct"/>
          </w:tcPr>
          <w:p w14:paraId="3DD0498F" w14:textId="6015AF6F" w:rsidR="00B00591" w:rsidRPr="00B00591" w:rsidRDefault="00B00591" w:rsidP="00DB4ED5">
            <w:pPr>
              <w:pStyle w:val="styl1"/>
            </w:pPr>
            <w:proofErr w:type="gramStart"/>
            <w:r w:rsidRPr="00B00591">
              <w:lastRenderedPageBreak/>
              <w:t>podstawowa</w:t>
            </w:r>
            <w:proofErr w:type="gramEnd"/>
            <w:r w:rsidRPr="00B00591">
              <w:t xml:space="preserve"> znajomość zagadnienia równowagi w</w:t>
            </w:r>
            <w:r w:rsidR="001F0466" w:rsidRPr="0027707D">
              <w:t> </w:t>
            </w:r>
            <w:r w:rsidRPr="00B00591">
              <w:t>kompozycji, wskazywanie niektórych elementów wpływających na równowagę w</w:t>
            </w:r>
            <w:r w:rsidR="001F0466" w:rsidRPr="0027707D">
              <w:t> </w:t>
            </w:r>
            <w:r w:rsidRPr="00B00591">
              <w:t>kompozycji;</w:t>
            </w:r>
          </w:p>
          <w:p w14:paraId="7AA2D494" w14:textId="5D5732C4" w:rsidR="00B00591" w:rsidRPr="00B00591" w:rsidRDefault="00B00591" w:rsidP="00DB4ED5">
            <w:pPr>
              <w:pStyle w:val="styl1"/>
            </w:pPr>
            <w:proofErr w:type="gramStart"/>
            <w:r w:rsidRPr="00B00591">
              <w:t>umiejętność</w:t>
            </w:r>
            <w:proofErr w:type="gramEnd"/>
            <w:r w:rsidRPr="00B00591">
              <w:t xml:space="preserve"> stworzenia uproszczonej kompozycji spełniającej zasadę równowagi, próby współpracy i</w:t>
            </w:r>
            <w:r w:rsidR="001F0466" w:rsidRPr="0027707D">
              <w:t> </w:t>
            </w:r>
            <w:r w:rsidRPr="00B00591">
              <w:t>współdziałania podczas tworzenia wspólnej pracy;</w:t>
            </w:r>
          </w:p>
          <w:p w14:paraId="53C2259B" w14:textId="384F0B3C" w:rsidR="00B00591" w:rsidRPr="00B00591" w:rsidRDefault="00B00591" w:rsidP="00DB4ED5">
            <w:pPr>
              <w:pStyle w:val="styl1"/>
            </w:pPr>
            <w:proofErr w:type="gramStart"/>
            <w:r w:rsidRPr="00B00591">
              <w:t>znajomość</w:t>
            </w:r>
            <w:proofErr w:type="gramEnd"/>
            <w:r w:rsidRPr="00B00591">
              <w:t xml:space="preserve"> niektórych cech kompozycji symetrycznej, rytmicznej, statycznej i</w:t>
            </w:r>
            <w:r w:rsidR="001F0466" w:rsidRPr="0027707D">
              <w:t> </w:t>
            </w:r>
            <w:r w:rsidRPr="00B00591">
              <w:t xml:space="preserve">dynamicznej, </w:t>
            </w:r>
            <w:r w:rsidRPr="00B00591">
              <w:lastRenderedPageBreak/>
              <w:t>omawianie prostych przykładów takich kompozycji;</w:t>
            </w:r>
          </w:p>
          <w:p w14:paraId="5A297E41" w14:textId="739D9A5F" w:rsidR="00B00591" w:rsidRPr="00B00591" w:rsidRDefault="00B00591" w:rsidP="00DB4ED5">
            <w:pPr>
              <w:pStyle w:val="styl1"/>
            </w:pPr>
            <w:proofErr w:type="gramStart"/>
            <w:r w:rsidRPr="00B00591">
              <w:t>określanie</w:t>
            </w:r>
            <w:proofErr w:type="gramEnd"/>
            <w:r w:rsidRPr="00B00591">
              <w:t xml:space="preserve"> niektórych cech symetrii, rytmu, kierunków w</w:t>
            </w:r>
            <w:r w:rsidR="001F0466" w:rsidRPr="0027707D">
              <w:t> </w:t>
            </w:r>
            <w:r w:rsidRPr="00B00591">
              <w:t>kompozycjach statycznych i</w:t>
            </w:r>
            <w:r w:rsidR="001F0466" w:rsidRPr="0027707D">
              <w:t> </w:t>
            </w:r>
            <w:r w:rsidRPr="00B00591">
              <w:t>dynamicznych oraz tworzenie uproszczonych, schematycznych kompozycji symetrycznych i</w:t>
            </w:r>
            <w:r w:rsidR="001F0466" w:rsidRPr="0027707D">
              <w:t> </w:t>
            </w:r>
            <w:r w:rsidRPr="00B00591">
              <w:t>rytmicznych, a</w:t>
            </w:r>
            <w:r w:rsidR="001F0466" w:rsidRPr="0027707D">
              <w:t> </w:t>
            </w:r>
            <w:r w:rsidRPr="00B00591">
              <w:t>także tworzenie, inscenizowanie znacznie uproszczonych układów nawiązujących do kompozycji statycznych i</w:t>
            </w:r>
            <w:r w:rsidR="001F0466" w:rsidRPr="0027707D">
              <w:t> </w:t>
            </w:r>
            <w:r w:rsidRPr="00B00591">
              <w:t>dynamicznych.</w:t>
            </w:r>
          </w:p>
          <w:p w14:paraId="04DD6061" w14:textId="77777777" w:rsidR="00B00591" w:rsidRPr="00B00591" w:rsidRDefault="00B00591" w:rsidP="00DB4ED5">
            <w:pPr>
              <w:pStyle w:val="styl1"/>
              <w:numPr>
                <w:ilvl w:val="0"/>
                <w:numId w:val="0"/>
              </w:numPr>
            </w:pPr>
          </w:p>
        </w:tc>
        <w:tc>
          <w:tcPr>
            <w:tcW w:w="713" w:type="pct"/>
          </w:tcPr>
          <w:p w14:paraId="3BC717C5" w14:textId="33B41F5C" w:rsidR="00B00591" w:rsidRPr="00B00591" w:rsidRDefault="00B00591" w:rsidP="00DB4ED5">
            <w:pPr>
              <w:pStyle w:val="styl1"/>
            </w:pPr>
            <w:proofErr w:type="gramStart"/>
            <w:r w:rsidRPr="00B00591">
              <w:lastRenderedPageBreak/>
              <w:t>wyrywkowa</w:t>
            </w:r>
            <w:proofErr w:type="gramEnd"/>
            <w:r w:rsidRPr="00B00591">
              <w:t xml:space="preserve"> znajomość zasady równowagi w</w:t>
            </w:r>
            <w:r w:rsidR="001F0466" w:rsidRPr="0027707D">
              <w:t> </w:t>
            </w:r>
            <w:r w:rsidRPr="00B00591">
              <w:t>kompozycji;</w:t>
            </w:r>
          </w:p>
          <w:p w14:paraId="5FE7B2B0" w14:textId="19FB0466" w:rsidR="00B00591" w:rsidRPr="00B00591" w:rsidRDefault="00B00591" w:rsidP="00DB4ED5">
            <w:pPr>
              <w:pStyle w:val="styl1"/>
            </w:pPr>
            <w:proofErr w:type="gramStart"/>
            <w:r w:rsidRPr="00B00591">
              <w:t>umiejętność</w:t>
            </w:r>
            <w:proofErr w:type="gramEnd"/>
            <w:r w:rsidRPr="00B00591">
              <w:t xml:space="preserve"> stworzenia schematycznej, bardzo uproszczonej kompozycji nawiązującej do zasady równowagi;</w:t>
            </w:r>
          </w:p>
          <w:p w14:paraId="56BEE6C6" w14:textId="4F2E298B" w:rsidR="00B00591" w:rsidRPr="00B00591" w:rsidRDefault="00B00591" w:rsidP="00DB4ED5">
            <w:pPr>
              <w:pStyle w:val="styl1"/>
            </w:pPr>
            <w:proofErr w:type="gramStart"/>
            <w:r w:rsidRPr="00B00591">
              <w:t>znajomość</w:t>
            </w:r>
            <w:proofErr w:type="gramEnd"/>
            <w:r w:rsidRPr="00B00591">
              <w:t xml:space="preserve"> nielicznych cech kompozycji symetrycznej, rytmicznej, statycznej i</w:t>
            </w:r>
            <w:r w:rsidR="001F0466" w:rsidRPr="0027707D">
              <w:t> </w:t>
            </w:r>
            <w:r w:rsidRPr="00B00591">
              <w:t>dynamicznej;</w:t>
            </w:r>
          </w:p>
          <w:p w14:paraId="74A815CA" w14:textId="4EBE041E" w:rsidR="00B00591" w:rsidRPr="00B00591" w:rsidRDefault="00B00591" w:rsidP="00DB4ED5">
            <w:pPr>
              <w:pStyle w:val="styl1"/>
            </w:pPr>
            <w:proofErr w:type="gramStart"/>
            <w:r w:rsidRPr="00B00591">
              <w:t>określanie</w:t>
            </w:r>
            <w:proofErr w:type="gramEnd"/>
            <w:r w:rsidRPr="00B00591">
              <w:t xml:space="preserve"> nielicznych cech związanych z</w:t>
            </w:r>
            <w:r w:rsidR="001F0466" w:rsidRPr="0027707D">
              <w:t> </w:t>
            </w:r>
            <w:r w:rsidRPr="00B00591">
              <w:t>symetrią, rytmem, kierunkami w</w:t>
            </w:r>
            <w:r w:rsidR="001F0466" w:rsidRPr="0027707D">
              <w:t> </w:t>
            </w:r>
            <w:r w:rsidRPr="00B00591">
              <w:t>kompozycjach statycznych i</w:t>
            </w:r>
            <w:r w:rsidR="001F0466" w:rsidRPr="0027707D">
              <w:t> </w:t>
            </w:r>
            <w:r w:rsidRPr="00B00591">
              <w:t xml:space="preserve">dynamicznych, tworzenie znacznie </w:t>
            </w:r>
            <w:r w:rsidRPr="00B00591">
              <w:lastRenderedPageBreak/>
              <w:t>uproszczonych, schematycznych kompozycji w</w:t>
            </w:r>
            <w:r w:rsidR="001F0466" w:rsidRPr="0027707D">
              <w:t> </w:t>
            </w:r>
            <w:r w:rsidRPr="00B00591">
              <w:t>luźny sposób związanych z</w:t>
            </w:r>
            <w:r w:rsidR="001F0466" w:rsidRPr="0027707D">
              <w:t> </w:t>
            </w:r>
            <w:r w:rsidRPr="00B00591">
              <w:t>symetrią i</w:t>
            </w:r>
            <w:r w:rsidR="001F0466" w:rsidRPr="0027707D">
              <w:t> </w:t>
            </w:r>
            <w:r w:rsidRPr="00B00591">
              <w:t>rytmem oraz próby tworzenia, inscenizowania znacznie uproszczonych układów słabo nawiązujących do układów statycznych i</w:t>
            </w:r>
            <w:r w:rsidR="001F0466" w:rsidRPr="0027707D">
              <w:t> </w:t>
            </w:r>
            <w:r w:rsidRPr="00B00591">
              <w:t>dynamicznych.</w:t>
            </w:r>
          </w:p>
        </w:tc>
      </w:tr>
      <w:tr w:rsidR="00224F7D" w:rsidRPr="0027707D" w14:paraId="2A54CCFD" w14:textId="77777777" w:rsidTr="007E17BA">
        <w:tc>
          <w:tcPr>
            <w:tcW w:w="602" w:type="pct"/>
          </w:tcPr>
          <w:p w14:paraId="3ECCAEAC" w14:textId="64652759" w:rsidR="00B00591" w:rsidRPr="00B00591" w:rsidRDefault="00B00591" w:rsidP="00B00591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 xml:space="preserve">8. Działania </w:t>
            </w: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>z</w:t>
            </w:r>
            <w:r w:rsidR="00640BFC" w:rsidRPr="00DB4ED5">
              <w:rPr>
                <w:rFonts w:eastAsia="Aptos" w:cs="Times New Roman"/>
                <w:b/>
                <w:bCs/>
                <w:sz w:val="20"/>
                <w:szCs w:val="20"/>
              </w:rPr>
              <w:t> </w:t>
            </w: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>płaskorzeźbą</w:t>
            </w:r>
          </w:p>
          <w:p w14:paraId="4D55DBDE" w14:textId="77777777" w:rsidR="00B00591" w:rsidRPr="00B00591" w:rsidRDefault="00B00591" w:rsidP="00B00591">
            <w:pPr>
              <w:contextualSpacing/>
              <w:rPr>
                <w:rFonts w:eastAsia="Aptos" w:cs="Times New Roman"/>
                <w:sz w:val="20"/>
                <w:szCs w:val="20"/>
              </w:rPr>
            </w:pP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>(1 godzina)</w:t>
            </w:r>
          </w:p>
        </w:tc>
        <w:tc>
          <w:tcPr>
            <w:tcW w:w="677" w:type="pct"/>
          </w:tcPr>
          <w:p w14:paraId="71E0B640" w14:textId="1ACD20F8" w:rsidR="00B00591" w:rsidRPr="00B00591" w:rsidRDefault="00B00591" w:rsidP="00593047">
            <w:pPr>
              <w:pStyle w:val="styl1"/>
            </w:pPr>
            <w:proofErr w:type="gramStart"/>
            <w:r w:rsidRPr="00B00591">
              <w:lastRenderedPageBreak/>
              <w:t>płaskorzeźba</w:t>
            </w:r>
            <w:proofErr w:type="gramEnd"/>
            <w:r w:rsidR="00640BFC" w:rsidRPr="0027707D">
              <w:t>,</w:t>
            </w:r>
          </w:p>
          <w:p w14:paraId="54BCB6F3" w14:textId="41991ABC" w:rsidR="00B00591" w:rsidRPr="00B00591" w:rsidRDefault="00B00591" w:rsidP="00593047">
            <w:pPr>
              <w:pStyle w:val="styl1"/>
            </w:pPr>
            <w:proofErr w:type="gramStart"/>
            <w:r w:rsidRPr="00B00591">
              <w:lastRenderedPageBreak/>
              <w:t>relief</w:t>
            </w:r>
            <w:proofErr w:type="gramEnd"/>
            <w:r w:rsidR="00640BFC" w:rsidRPr="0027707D">
              <w:t>,</w:t>
            </w:r>
          </w:p>
          <w:p w14:paraId="7304CEA2" w14:textId="56CC58FA" w:rsidR="00B00591" w:rsidRPr="00B00591" w:rsidRDefault="00B00591" w:rsidP="00593047">
            <w:pPr>
              <w:pStyle w:val="styl1"/>
            </w:pPr>
            <w:proofErr w:type="gramStart"/>
            <w:r w:rsidRPr="00B00591">
              <w:t>wypukłość</w:t>
            </w:r>
            <w:proofErr w:type="gramEnd"/>
            <w:r w:rsidRPr="00B00591">
              <w:t xml:space="preserve"> i</w:t>
            </w:r>
            <w:r w:rsidR="00593047">
              <w:t> </w:t>
            </w:r>
            <w:r w:rsidRPr="00B00591">
              <w:t>wklęsłość (wgłębność)</w:t>
            </w:r>
            <w:r w:rsidR="00640BFC" w:rsidRPr="0027707D">
              <w:t>,</w:t>
            </w:r>
          </w:p>
          <w:p w14:paraId="1A7814D0" w14:textId="0D008413" w:rsidR="00B00591" w:rsidRPr="00B00591" w:rsidRDefault="00B00591" w:rsidP="00593047">
            <w:pPr>
              <w:pStyle w:val="styl1"/>
            </w:pPr>
            <w:proofErr w:type="gramStart"/>
            <w:r w:rsidRPr="00B00591">
              <w:t>ornamenty</w:t>
            </w:r>
            <w:proofErr w:type="gramEnd"/>
          </w:p>
          <w:p w14:paraId="0BC34210" w14:textId="22FAC76F" w:rsidR="00B00591" w:rsidRPr="00B00591" w:rsidRDefault="00B00591" w:rsidP="00593047">
            <w:pPr>
              <w:pStyle w:val="styl1"/>
            </w:pPr>
            <w:proofErr w:type="gramStart"/>
            <w:r w:rsidRPr="00B00591">
              <w:t>płaskorzeźby</w:t>
            </w:r>
            <w:proofErr w:type="gramEnd"/>
            <w:r w:rsidRPr="00B00591">
              <w:t xml:space="preserve"> i</w:t>
            </w:r>
            <w:r w:rsidR="00593047">
              <w:t> </w:t>
            </w:r>
            <w:r w:rsidRPr="00B00591">
              <w:t>ornamenty kamienne</w:t>
            </w:r>
            <w:r w:rsidR="00640BFC" w:rsidRPr="0027707D">
              <w:t>,</w:t>
            </w:r>
          </w:p>
          <w:p w14:paraId="5CCA12C3" w14:textId="4309B370" w:rsidR="00B00591" w:rsidRPr="00B00591" w:rsidRDefault="00B00591" w:rsidP="00593047">
            <w:pPr>
              <w:pStyle w:val="styl1"/>
            </w:pPr>
            <w:proofErr w:type="gramStart"/>
            <w:r w:rsidRPr="00B00591">
              <w:t>płaskorzeźby</w:t>
            </w:r>
            <w:proofErr w:type="gramEnd"/>
            <w:r w:rsidRPr="00B00591">
              <w:t xml:space="preserve"> i</w:t>
            </w:r>
            <w:r w:rsidR="00593047">
              <w:t> </w:t>
            </w:r>
            <w:r w:rsidRPr="00B00591">
              <w:t>ornamenty drewniane</w:t>
            </w:r>
            <w:r w:rsidR="00640BFC" w:rsidRPr="0027707D">
              <w:t>,</w:t>
            </w:r>
          </w:p>
          <w:p w14:paraId="4F3EB076" w14:textId="35701DCD" w:rsidR="00B00591" w:rsidRPr="00B00591" w:rsidRDefault="00B00591" w:rsidP="00593047">
            <w:pPr>
              <w:pStyle w:val="styl1"/>
            </w:pPr>
            <w:proofErr w:type="gramStart"/>
            <w:r w:rsidRPr="00B00591">
              <w:t>drewniane</w:t>
            </w:r>
            <w:proofErr w:type="gramEnd"/>
            <w:r w:rsidRPr="00B00591">
              <w:t xml:space="preserve"> rzeźby polichromo</w:t>
            </w:r>
            <w:r w:rsidR="00640BFC" w:rsidRPr="0027707D">
              <w:softHyphen/>
            </w:r>
            <w:r w:rsidRPr="00B00591">
              <w:t>wane</w:t>
            </w:r>
            <w:r w:rsidR="00640BFC" w:rsidRPr="0027707D">
              <w:t>,</w:t>
            </w:r>
          </w:p>
          <w:p w14:paraId="33046EBE" w14:textId="4BD84276" w:rsidR="00B00591" w:rsidRPr="00B00591" w:rsidRDefault="00B00591" w:rsidP="00593047">
            <w:pPr>
              <w:pStyle w:val="styl1"/>
            </w:pPr>
            <w:proofErr w:type="gramStart"/>
            <w:r w:rsidRPr="00B00591">
              <w:t>światło</w:t>
            </w:r>
            <w:proofErr w:type="gramEnd"/>
            <w:r w:rsidR="00640BFC" w:rsidRPr="0027707D">
              <w:t>,</w:t>
            </w:r>
          </w:p>
          <w:p w14:paraId="4C193AA0" w14:textId="73CF4A93" w:rsidR="00B00591" w:rsidRPr="00B00591" w:rsidRDefault="00B00591" w:rsidP="00593047">
            <w:pPr>
              <w:pStyle w:val="styl1"/>
            </w:pPr>
            <w:proofErr w:type="gramStart"/>
            <w:r w:rsidRPr="00B00591">
              <w:t>medalierstwo</w:t>
            </w:r>
            <w:proofErr w:type="gramEnd"/>
            <w:r w:rsidR="00640BFC" w:rsidRPr="0027707D">
              <w:t>,</w:t>
            </w:r>
          </w:p>
          <w:p w14:paraId="7EEAF087" w14:textId="5595C4B6" w:rsidR="00B00591" w:rsidRPr="00B00591" w:rsidRDefault="00B00591" w:rsidP="00593047">
            <w:pPr>
              <w:pStyle w:val="styl1"/>
            </w:pPr>
            <w:proofErr w:type="gramStart"/>
            <w:r w:rsidRPr="00B00591">
              <w:t>medale</w:t>
            </w:r>
            <w:proofErr w:type="gramEnd"/>
            <w:r w:rsidR="00640BFC" w:rsidRPr="0027707D">
              <w:t>,</w:t>
            </w:r>
          </w:p>
          <w:p w14:paraId="161A542C" w14:textId="70898E91" w:rsidR="00B00591" w:rsidRPr="00B00591" w:rsidRDefault="00B00591" w:rsidP="00593047">
            <w:pPr>
              <w:pStyle w:val="styl1"/>
            </w:pPr>
            <w:proofErr w:type="gramStart"/>
            <w:r w:rsidRPr="00B00591">
              <w:t>monety</w:t>
            </w:r>
            <w:proofErr w:type="gramEnd"/>
            <w:r w:rsidR="00640BFC" w:rsidRPr="0027707D">
              <w:t>,</w:t>
            </w:r>
          </w:p>
          <w:p w14:paraId="0B1BC978" w14:textId="77533B1B" w:rsidR="00B00591" w:rsidRPr="00B00591" w:rsidRDefault="00B00591" w:rsidP="00593047">
            <w:pPr>
              <w:pStyle w:val="styl1"/>
            </w:pPr>
            <w:proofErr w:type="gramStart"/>
            <w:r w:rsidRPr="00B00591">
              <w:t>odlewy</w:t>
            </w:r>
            <w:proofErr w:type="gramEnd"/>
            <w:r w:rsidR="00640BFC" w:rsidRPr="0027707D">
              <w:t>.</w:t>
            </w:r>
          </w:p>
        </w:tc>
        <w:tc>
          <w:tcPr>
            <w:tcW w:w="753" w:type="pct"/>
          </w:tcPr>
          <w:p w14:paraId="440CBDE3" w14:textId="39CE1D09" w:rsidR="00B00591" w:rsidRPr="00B00591" w:rsidRDefault="00B00591" w:rsidP="00593047">
            <w:pPr>
              <w:pStyle w:val="styl1"/>
            </w:pPr>
            <w:proofErr w:type="gramStart"/>
            <w:r w:rsidRPr="00B00591">
              <w:lastRenderedPageBreak/>
              <w:t>bardzo</w:t>
            </w:r>
            <w:proofErr w:type="gramEnd"/>
            <w:r w:rsidRPr="00B00591">
              <w:t xml:space="preserve"> dobre </w:t>
            </w:r>
            <w:r w:rsidRPr="00B00591">
              <w:lastRenderedPageBreak/>
              <w:t>rozumienie cech płaskorzeźby, bardzo trafne określanie i</w:t>
            </w:r>
            <w:r w:rsidR="00640BFC" w:rsidRPr="0027707D">
              <w:t> </w:t>
            </w:r>
            <w:r w:rsidRPr="00B00591">
              <w:t>omawianie, porównywanie cech przestrzenności płaskorzeźby (wypukłości, wklęsłości, wgłębności) oraz powiązania z</w:t>
            </w:r>
            <w:r w:rsidR="00640BFC" w:rsidRPr="0027707D">
              <w:t> </w:t>
            </w:r>
            <w:r w:rsidRPr="00B00591">
              <w:t>tłem, bardzo dobra znajomość znaczenia światła podczas oglądania wielu różnych płaskorzeźb wykonanych w</w:t>
            </w:r>
            <w:r w:rsidR="00640BFC" w:rsidRPr="0027707D">
              <w:t> </w:t>
            </w:r>
            <w:r w:rsidRPr="00B00591">
              <w:t>różnych materiałach i</w:t>
            </w:r>
            <w:r w:rsidR="00640BFC" w:rsidRPr="0027707D">
              <w:t> </w:t>
            </w:r>
            <w:r w:rsidRPr="00B00591">
              <w:t>różnymi narzędziami;</w:t>
            </w:r>
          </w:p>
          <w:p w14:paraId="37DD7745" w14:textId="18EC7091" w:rsidR="00B00591" w:rsidRPr="00B00591" w:rsidRDefault="00B00591" w:rsidP="00593047">
            <w:pPr>
              <w:pStyle w:val="styl1"/>
            </w:pPr>
            <w:proofErr w:type="gramStart"/>
            <w:r w:rsidRPr="00B00591">
              <w:t>bardzo</w:t>
            </w:r>
            <w:proofErr w:type="gramEnd"/>
            <w:r w:rsidRPr="00B00591">
              <w:t xml:space="preserve"> dobre rozumienie znaczenia materiału dla kształtu płaskorzeźb reprezentujących wybrane okresy w</w:t>
            </w:r>
            <w:r w:rsidR="00593047">
              <w:t> </w:t>
            </w:r>
            <w:r w:rsidRPr="00B00591">
              <w:t>sztuce, bardzo trafne porównywanie cech płaskorzeźb i</w:t>
            </w:r>
            <w:r w:rsidR="00593047">
              <w:t> </w:t>
            </w:r>
            <w:r w:rsidRPr="00B00591">
              <w:t xml:space="preserve">ornamentów </w:t>
            </w:r>
            <w:r w:rsidRPr="00B00591">
              <w:lastRenderedPageBreak/>
              <w:t>kamiennych oraz drewnianych, w</w:t>
            </w:r>
            <w:r w:rsidR="00640BFC" w:rsidRPr="0027707D">
              <w:t> </w:t>
            </w:r>
            <w:r w:rsidRPr="00B00591">
              <w:t>tym płaskorzeźb polichromowa</w:t>
            </w:r>
            <w:r w:rsidR="00640BFC" w:rsidRPr="0027707D">
              <w:softHyphen/>
            </w:r>
            <w:r w:rsidRPr="00B00591">
              <w:t>nych;</w:t>
            </w:r>
          </w:p>
          <w:p w14:paraId="463568AF" w14:textId="46222E79" w:rsidR="00B00591" w:rsidRPr="00B00591" w:rsidRDefault="00B00591" w:rsidP="00593047">
            <w:pPr>
              <w:pStyle w:val="styl1"/>
            </w:pPr>
            <w:r w:rsidRPr="00B00591">
              <w:t>bardzo dobra znajomość i</w:t>
            </w:r>
            <w:r w:rsidR="00640BFC" w:rsidRPr="0027707D">
              <w:t> </w:t>
            </w:r>
            <w:r w:rsidRPr="00B00591">
              <w:t>określanie cech kompozycji, wielkości, celu tworzenia monet i</w:t>
            </w:r>
            <w:r w:rsidR="00640BFC" w:rsidRPr="0027707D">
              <w:t> </w:t>
            </w:r>
            <w:r w:rsidRPr="00B00591">
              <w:t xml:space="preserve">medali oraz znajomość </w:t>
            </w:r>
            <w:proofErr w:type="gramStart"/>
            <w:r w:rsidRPr="00B00591">
              <w:t>medalierstwa jako</w:t>
            </w:r>
            <w:proofErr w:type="gramEnd"/>
            <w:r w:rsidRPr="00B00591">
              <w:t xml:space="preserve"> specjalności rzeźbiarskiej;</w:t>
            </w:r>
          </w:p>
          <w:p w14:paraId="09FDDA85" w14:textId="473FF5C4" w:rsidR="00B00591" w:rsidRPr="00B00591" w:rsidRDefault="00B00591" w:rsidP="00593047">
            <w:pPr>
              <w:pStyle w:val="styl1"/>
              <w:spacing w:after="240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oryginalnego medalu okolicznościowe</w:t>
            </w:r>
            <w:r w:rsidR="00640BFC" w:rsidRPr="0027707D">
              <w:softHyphen/>
            </w:r>
            <w:r w:rsidRPr="00B00591">
              <w:t>go w</w:t>
            </w:r>
            <w:r w:rsidR="00593047">
              <w:t> g</w:t>
            </w:r>
            <w:r w:rsidRPr="00B00591">
              <w:t>linie lub plastelinie.</w:t>
            </w:r>
          </w:p>
        </w:tc>
        <w:tc>
          <w:tcPr>
            <w:tcW w:w="753" w:type="pct"/>
          </w:tcPr>
          <w:p w14:paraId="6AB4C4BB" w14:textId="7693A9C8" w:rsidR="00B00591" w:rsidRPr="00B00591" w:rsidRDefault="00B00591" w:rsidP="00593047">
            <w:pPr>
              <w:pStyle w:val="styl1"/>
            </w:pPr>
            <w:proofErr w:type="gramStart"/>
            <w:r w:rsidRPr="00B00591">
              <w:lastRenderedPageBreak/>
              <w:t>dobre</w:t>
            </w:r>
            <w:proofErr w:type="gramEnd"/>
            <w:r w:rsidRPr="00B00591">
              <w:t xml:space="preserve"> rozumienie </w:t>
            </w:r>
            <w:r w:rsidRPr="00B00591">
              <w:lastRenderedPageBreak/>
              <w:t>cech płaskorzeźby, trafne określanie i</w:t>
            </w:r>
            <w:r w:rsidR="00640BFC" w:rsidRPr="0027707D">
              <w:t> </w:t>
            </w:r>
            <w:r w:rsidRPr="00B00591">
              <w:t>porównywanie cech przestrzenności płaskorzeźby (wypukłości, wklęsłości, wgłębności) oraz powiązania z</w:t>
            </w:r>
            <w:r w:rsidR="00640BFC" w:rsidRPr="0027707D">
              <w:t> </w:t>
            </w:r>
            <w:r w:rsidRPr="00B00591">
              <w:t>tłem, dobra znajomość znaczenia światła podczas oglądania płaskorzeźb wykonanych w</w:t>
            </w:r>
            <w:r w:rsidR="00640BFC" w:rsidRPr="0027707D">
              <w:t> </w:t>
            </w:r>
            <w:r w:rsidRPr="00B00591">
              <w:t>różnych materiałach i</w:t>
            </w:r>
            <w:r w:rsidR="00640BFC" w:rsidRPr="0027707D">
              <w:t> </w:t>
            </w:r>
            <w:r w:rsidRPr="00B00591">
              <w:t>różnymi narzędziami;</w:t>
            </w:r>
          </w:p>
          <w:p w14:paraId="33EC1E6A" w14:textId="67264988" w:rsidR="00B00591" w:rsidRPr="00B00591" w:rsidRDefault="00B00591" w:rsidP="00593047">
            <w:pPr>
              <w:pStyle w:val="styl1"/>
            </w:pPr>
            <w:proofErr w:type="gramStart"/>
            <w:r w:rsidRPr="00B00591">
              <w:t>dobre</w:t>
            </w:r>
            <w:proofErr w:type="gramEnd"/>
            <w:r w:rsidRPr="00B00591">
              <w:t xml:space="preserve"> rozumienie znaczenia materiału dla kształtu płaskorzeźb reprezentujących wybrane okresy w</w:t>
            </w:r>
            <w:r w:rsidR="00593047">
              <w:t> </w:t>
            </w:r>
            <w:r w:rsidRPr="00B00591">
              <w:t>sztuce, trafne porównywanie cech płaskorzeźb i</w:t>
            </w:r>
            <w:r w:rsidR="00593047">
              <w:t> </w:t>
            </w:r>
            <w:r w:rsidRPr="00B00591">
              <w:t>ornamentów kamiennych oraz drewnianych, w</w:t>
            </w:r>
            <w:r w:rsidR="00640BFC" w:rsidRPr="0027707D">
              <w:t> </w:t>
            </w:r>
            <w:r w:rsidRPr="00B00591">
              <w:t>tym płaskorzeźb polichromowa</w:t>
            </w:r>
            <w:r w:rsidR="00640BFC" w:rsidRPr="0027707D">
              <w:softHyphen/>
            </w:r>
            <w:r w:rsidRPr="00B00591">
              <w:t>nych;</w:t>
            </w:r>
          </w:p>
          <w:p w14:paraId="0457923E" w14:textId="1EA80E00" w:rsidR="00B00591" w:rsidRPr="00B00591" w:rsidRDefault="00B00591" w:rsidP="00593047">
            <w:pPr>
              <w:pStyle w:val="styl1"/>
            </w:pPr>
            <w:r w:rsidRPr="00B00591">
              <w:t xml:space="preserve">dobra znajomość </w:t>
            </w:r>
            <w:r w:rsidRPr="00B00591">
              <w:lastRenderedPageBreak/>
              <w:t>i</w:t>
            </w:r>
            <w:r w:rsidR="00640BFC" w:rsidRPr="0027707D">
              <w:t> </w:t>
            </w:r>
            <w:r w:rsidRPr="00B00591">
              <w:t>określanie cech kompozycji, wielkości, celu tworzenia monet i</w:t>
            </w:r>
            <w:r w:rsidR="00640BFC" w:rsidRPr="0027707D">
              <w:t> </w:t>
            </w:r>
            <w:r w:rsidRPr="00B00591">
              <w:t xml:space="preserve">medali oraz znajomość </w:t>
            </w:r>
            <w:proofErr w:type="gramStart"/>
            <w:r w:rsidRPr="00B00591">
              <w:t>medalierstwa jako</w:t>
            </w:r>
            <w:proofErr w:type="gramEnd"/>
            <w:r w:rsidRPr="00B00591">
              <w:t xml:space="preserve"> specjalności rzeźbiarskiej;</w:t>
            </w:r>
          </w:p>
          <w:p w14:paraId="2E91FDCF" w14:textId="3904C174" w:rsidR="00B00591" w:rsidRPr="00B00591" w:rsidRDefault="00B00591" w:rsidP="00593047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ciekawego medalu okolicznościowe</w:t>
            </w:r>
            <w:r w:rsidR="00640BFC" w:rsidRPr="0027707D">
              <w:softHyphen/>
            </w:r>
            <w:r w:rsidRPr="00B00591">
              <w:t>go w</w:t>
            </w:r>
            <w:r w:rsidR="00593047">
              <w:t> </w:t>
            </w:r>
            <w:r w:rsidRPr="00B00591">
              <w:t>glinie lub plastelinie.</w:t>
            </w:r>
          </w:p>
        </w:tc>
        <w:tc>
          <w:tcPr>
            <w:tcW w:w="753" w:type="pct"/>
          </w:tcPr>
          <w:p w14:paraId="31C2CB43" w14:textId="1733E95E" w:rsidR="00B00591" w:rsidRPr="00B00591" w:rsidRDefault="00B00591" w:rsidP="00593047">
            <w:pPr>
              <w:pStyle w:val="styl1"/>
            </w:pPr>
            <w:proofErr w:type="gramStart"/>
            <w:r w:rsidRPr="00B00591">
              <w:lastRenderedPageBreak/>
              <w:t>dość</w:t>
            </w:r>
            <w:proofErr w:type="gramEnd"/>
            <w:r w:rsidRPr="00B00591">
              <w:t xml:space="preserve"> dobre </w:t>
            </w:r>
            <w:r w:rsidRPr="00B00591">
              <w:lastRenderedPageBreak/>
              <w:t>rozumienie cech płaskorzeźby, określanie większości cech</w:t>
            </w:r>
            <w:r w:rsidR="001022BC" w:rsidRPr="0027707D">
              <w:t xml:space="preserve"> </w:t>
            </w:r>
            <w:r w:rsidRPr="00B00591">
              <w:t>przestrzenności płaskorzeźby oraz powiązania płaskorzeźby z</w:t>
            </w:r>
            <w:r w:rsidR="001022BC" w:rsidRPr="0027707D">
              <w:t> </w:t>
            </w:r>
            <w:r w:rsidRPr="00B00591">
              <w:t>tłem, rozumienie wpływu światła na wygląd płaskorzeźb wykonanych w</w:t>
            </w:r>
            <w:r w:rsidR="001022BC" w:rsidRPr="0027707D">
              <w:t> </w:t>
            </w:r>
            <w:r w:rsidRPr="00B00591">
              <w:t>różnych materiałach i</w:t>
            </w:r>
            <w:r w:rsidR="001022BC" w:rsidRPr="0027707D">
              <w:t> </w:t>
            </w:r>
            <w:r w:rsidRPr="00B00591">
              <w:t>różnymi narzędziami;</w:t>
            </w:r>
          </w:p>
          <w:p w14:paraId="18FC93BF" w14:textId="518DAA00" w:rsidR="00B00591" w:rsidRPr="00B00591" w:rsidRDefault="00B00591" w:rsidP="00593047">
            <w:pPr>
              <w:pStyle w:val="styl1"/>
            </w:pPr>
            <w:proofErr w:type="gramStart"/>
            <w:r w:rsidRPr="00B00591">
              <w:t>dość</w:t>
            </w:r>
            <w:proofErr w:type="gramEnd"/>
            <w:r w:rsidRPr="00B00591">
              <w:t xml:space="preserve"> dobre rozumienie znaczenia materiału dla kształtu płaskorzeźb wykonanych w</w:t>
            </w:r>
            <w:r w:rsidR="001022BC" w:rsidRPr="0027707D">
              <w:t> </w:t>
            </w:r>
            <w:r w:rsidRPr="00B00591">
              <w:t>różnych materiałach i</w:t>
            </w:r>
            <w:r w:rsidR="001022BC" w:rsidRPr="0027707D">
              <w:t> </w:t>
            </w:r>
            <w:r w:rsidRPr="00B00591">
              <w:t>różnymi narzędziami;</w:t>
            </w:r>
          </w:p>
          <w:p w14:paraId="2CBCC807" w14:textId="53DBF5EA" w:rsidR="00B00591" w:rsidRPr="00B00591" w:rsidRDefault="00B00591" w:rsidP="00593047">
            <w:pPr>
              <w:pStyle w:val="styl1"/>
            </w:pPr>
            <w:proofErr w:type="gramStart"/>
            <w:r w:rsidRPr="00B00591">
              <w:t>dość</w:t>
            </w:r>
            <w:proofErr w:type="gramEnd"/>
            <w:r w:rsidRPr="00B00591">
              <w:t xml:space="preserve"> dobre rozumienie znaczenia materiału dla kształtu różnych płaskorzeźb, porównywanie cech płaskorzeźb </w:t>
            </w:r>
            <w:r w:rsidRPr="00B00591">
              <w:lastRenderedPageBreak/>
              <w:t>i</w:t>
            </w:r>
            <w:r w:rsidR="00593047">
              <w:t> </w:t>
            </w:r>
            <w:r w:rsidRPr="00B00591">
              <w:t>ornamentów kamiennych oraz drewnianych, w</w:t>
            </w:r>
            <w:r w:rsidR="001022BC" w:rsidRPr="0027707D">
              <w:t> </w:t>
            </w:r>
            <w:r w:rsidRPr="00B00591">
              <w:t>tym płaskorzeźb polichromowa</w:t>
            </w:r>
            <w:r w:rsidR="001022BC" w:rsidRPr="0027707D">
              <w:softHyphen/>
            </w:r>
            <w:r w:rsidRPr="00B00591">
              <w:t>nych;</w:t>
            </w:r>
          </w:p>
          <w:p w14:paraId="61526C83" w14:textId="1FDCEA62" w:rsidR="00B00591" w:rsidRPr="00B00591" w:rsidRDefault="00B00591" w:rsidP="00593047">
            <w:pPr>
              <w:pStyle w:val="styl1"/>
            </w:pPr>
            <w:r w:rsidRPr="00B00591">
              <w:t>znajomość i</w:t>
            </w:r>
            <w:r w:rsidR="001022BC" w:rsidRPr="0027707D">
              <w:t> </w:t>
            </w:r>
            <w:r w:rsidRPr="00B00591">
              <w:t>określanie większości cech kompozycji, wielkości, celu tworzenia monet i</w:t>
            </w:r>
            <w:r w:rsidR="001022BC" w:rsidRPr="0027707D">
              <w:t> </w:t>
            </w:r>
            <w:r w:rsidRPr="00B00591">
              <w:t xml:space="preserve">medali oraz znajomość </w:t>
            </w:r>
            <w:proofErr w:type="gramStart"/>
            <w:r w:rsidRPr="00B00591">
              <w:t>medalierstwa jako</w:t>
            </w:r>
            <w:proofErr w:type="gramEnd"/>
            <w:r w:rsidRPr="00B00591">
              <w:t xml:space="preserve"> specjalności rzeźbiarskiej;</w:t>
            </w:r>
          </w:p>
          <w:p w14:paraId="3219D1BB" w14:textId="7498E297" w:rsidR="00B00591" w:rsidRPr="00B00591" w:rsidRDefault="00B00591" w:rsidP="00593047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prostego medalu okolicznościowe</w:t>
            </w:r>
            <w:r w:rsidR="001022BC" w:rsidRPr="0027707D">
              <w:softHyphen/>
            </w:r>
            <w:r w:rsidRPr="00B00591">
              <w:t>go w</w:t>
            </w:r>
            <w:r w:rsidR="00593047">
              <w:t> </w:t>
            </w:r>
            <w:r w:rsidRPr="00B00591">
              <w:t>glinie lub plastelinie.</w:t>
            </w:r>
          </w:p>
        </w:tc>
        <w:tc>
          <w:tcPr>
            <w:tcW w:w="747" w:type="pct"/>
          </w:tcPr>
          <w:p w14:paraId="238FBB3E" w14:textId="7568F762" w:rsidR="00B00591" w:rsidRPr="00B00591" w:rsidRDefault="00B00591" w:rsidP="00593047">
            <w:pPr>
              <w:pStyle w:val="styl1"/>
            </w:pPr>
            <w:proofErr w:type="gramStart"/>
            <w:r w:rsidRPr="00B00591">
              <w:lastRenderedPageBreak/>
              <w:t>orientacyjne</w:t>
            </w:r>
            <w:proofErr w:type="gramEnd"/>
            <w:r w:rsidRPr="00B00591">
              <w:t xml:space="preserve"> </w:t>
            </w:r>
            <w:r w:rsidRPr="00B00591">
              <w:lastRenderedPageBreak/>
              <w:t>rozumienie cech płaskorzeźby, określanie niektórych cech przestrzenności płaskorzeźby, powiązania jej z</w:t>
            </w:r>
            <w:r w:rsidR="001022BC" w:rsidRPr="0027707D">
              <w:t> </w:t>
            </w:r>
            <w:r w:rsidRPr="00B00591">
              <w:t>tłem oraz orientacyjne rozumienie wpływu światła na wygląd płaskorzeźb wykonanych w</w:t>
            </w:r>
            <w:r w:rsidR="001022BC" w:rsidRPr="0027707D">
              <w:t> </w:t>
            </w:r>
            <w:r w:rsidRPr="00B00591">
              <w:t>różnych materiałach i</w:t>
            </w:r>
            <w:r w:rsidR="001022BC" w:rsidRPr="0027707D">
              <w:t> </w:t>
            </w:r>
            <w:r w:rsidRPr="00B00591">
              <w:t xml:space="preserve">różnymi narzędziami; </w:t>
            </w:r>
          </w:p>
          <w:p w14:paraId="5C0EF7DD" w14:textId="2B106F89" w:rsidR="00B00591" w:rsidRPr="00B00591" w:rsidRDefault="00B00591" w:rsidP="00593047">
            <w:pPr>
              <w:pStyle w:val="styl1"/>
            </w:pPr>
            <w:proofErr w:type="gramStart"/>
            <w:r w:rsidRPr="00B00591">
              <w:t>orientacyjne</w:t>
            </w:r>
            <w:proofErr w:type="gramEnd"/>
            <w:r w:rsidRPr="00B00591">
              <w:t xml:space="preserve"> określanie różnic w</w:t>
            </w:r>
            <w:r w:rsidR="00593047">
              <w:t> </w:t>
            </w:r>
            <w:r w:rsidRPr="00B00591">
              <w:t>formie płaskorzeźb i</w:t>
            </w:r>
            <w:r w:rsidR="001022BC" w:rsidRPr="0027707D">
              <w:t> </w:t>
            </w:r>
            <w:r w:rsidRPr="00B00591">
              <w:t>ornamentów, które wynikają z</w:t>
            </w:r>
            <w:r w:rsidR="001022BC" w:rsidRPr="0027707D">
              <w:t> </w:t>
            </w:r>
            <w:r w:rsidRPr="00B00591">
              <w:t>zastosowania różnych materiałów i</w:t>
            </w:r>
            <w:r w:rsidR="001022BC" w:rsidRPr="0027707D">
              <w:t> </w:t>
            </w:r>
            <w:r w:rsidRPr="00B00591">
              <w:t>narzędzi;</w:t>
            </w:r>
          </w:p>
          <w:p w14:paraId="4547B7EB" w14:textId="298DE3FF" w:rsidR="00B00591" w:rsidRPr="00B00591" w:rsidRDefault="00B00591" w:rsidP="00593047">
            <w:pPr>
              <w:pStyle w:val="styl1"/>
            </w:pPr>
            <w:r w:rsidRPr="00B00591">
              <w:t>znajomość części cech wyglądu i</w:t>
            </w:r>
            <w:r w:rsidR="001022BC" w:rsidRPr="0027707D">
              <w:t> </w:t>
            </w:r>
            <w:r w:rsidRPr="00B00591">
              <w:t xml:space="preserve">przeznaczenia monet i medali, orientacyjne określanie </w:t>
            </w:r>
            <w:proofErr w:type="gramStart"/>
            <w:r w:rsidRPr="00B00591">
              <w:t>medalierstwa jako</w:t>
            </w:r>
            <w:proofErr w:type="gramEnd"/>
            <w:r w:rsidRPr="00B00591">
              <w:t xml:space="preserve"> specjalności </w:t>
            </w:r>
            <w:r w:rsidRPr="00B00591">
              <w:lastRenderedPageBreak/>
              <w:t>rzeźbiarskiej;</w:t>
            </w:r>
          </w:p>
          <w:p w14:paraId="6B679C05" w14:textId="1B193108" w:rsidR="00B00591" w:rsidRPr="00B00591" w:rsidRDefault="00B00591" w:rsidP="00593047">
            <w:pPr>
              <w:pStyle w:val="styl1"/>
            </w:pPr>
            <w:proofErr w:type="gramStart"/>
            <w:r w:rsidRPr="00B00591">
              <w:t>orientacyjna</w:t>
            </w:r>
            <w:proofErr w:type="gramEnd"/>
            <w:r w:rsidRPr="00B00591">
              <w:t xml:space="preserve"> znajomość cech </w:t>
            </w:r>
            <w:r w:rsidR="00593047" w:rsidRPr="00B00591">
              <w:t>kompozycji, wielkości</w:t>
            </w:r>
            <w:r w:rsidR="001022BC" w:rsidRPr="0027707D">
              <w:t xml:space="preserve"> i </w:t>
            </w:r>
            <w:r w:rsidRPr="00B00591">
              <w:t>niektórych celów tworzenia monet i</w:t>
            </w:r>
            <w:r w:rsidR="00593047">
              <w:t> </w:t>
            </w:r>
            <w:r w:rsidRPr="00B00591">
              <w:t>medali, orientacyjna znajomość medalierstwa;</w:t>
            </w:r>
          </w:p>
          <w:p w14:paraId="25282350" w14:textId="5A3D9881" w:rsidR="00B00591" w:rsidRPr="00B00591" w:rsidRDefault="00B00591" w:rsidP="00593047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bardzo prostego medalu w</w:t>
            </w:r>
            <w:r w:rsidR="00593047">
              <w:t> </w:t>
            </w:r>
            <w:r w:rsidRPr="00B00591">
              <w:t>glinie lub plastelinie.</w:t>
            </w:r>
          </w:p>
        </w:tc>
        <w:tc>
          <w:tcPr>
            <w:tcW w:w="713" w:type="pct"/>
          </w:tcPr>
          <w:p w14:paraId="0FDF790A" w14:textId="4F1F20DD" w:rsidR="00B00591" w:rsidRPr="00B00591" w:rsidRDefault="00B00591" w:rsidP="00593047">
            <w:pPr>
              <w:pStyle w:val="styl1"/>
            </w:pPr>
            <w:proofErr w:type="gramStart"/>
            <w:r w:rsidRPr="00B00591">
              <w:lastRenderedPageBreak/>
              <w:t>pobieżna</w:t>
            </w:r>
            <w:proofErr w:type="gramEnd"/>
            <w:r w:rsidRPr="00B00591">
              <w:t xml:space="preserve"> </w:t>
            </w:r>
            <w:r w:rsidRPr="00B00591">
              <w:lastRenderedPageBreak/>
              <w:t>znajomość niektórych cech płaskorzeźby i</w:t>
            </w:r>
            <w:r w:rsidR="001022BC" w:rsidRPr="0027707D">
              <w:t> </w:t>
            </w:r>
            <w:r w:rsidRPr="00B00591">
              <w:t xml:space="preserve">ornamentów związanych z </w:t>
            </w:r>
            <w:r w:rsidR="001022BC" w:rsidRPr="0027707D">
              <w:t>ich</w:t>
            </w:r>
            <w:r w:rsidRPr="00B00591">
              <w:t xml:space="preserve"> przestrzennością</w:t>
            </w:r>
            <w:r w:rsidR="001022BC" w:rsidRPr="0027707D">
              <w:t xml:space="preserve"> oraz </w:t>
            </w:r>
            <w:r w:rsidRPr="00B00591">
              <w:t>stosowaniem różnych materiałów</w:t>
            </w:r>
            <w:r w:rsidR="001022BC" w:rsidRPr="0027707D">
              <w:t>,</w:t>
            </w:r>
            <w:r w:rsidRPr="00B00591">
              <w:t xml:space="preserve"> wpływem padającego światła na jej wygląd;</w:t>
            </w:r>
          </w:p>
          <w:p w14:paraId="0B331C9C" w14:textId="028A5F41" w:rsidR="00B00591" w:rsidRPr="00B00591" w:rsidRDefault="00B00591" w:rsidP="00593047">
            <w:pPr>
              <w:pStyle w:val="styl1"/>
            </w:pPr>
            <w:proofErr w:type="gramStart"/>
            <w:r w:rsidRPr="00B00591">
              <w:t>pobieżna</w:t>
            </w:r>
            <w:proofErr w:type="gramEnd"/>
            <w:r w:rsidRPr="00B00591">
              <w:t>, wyrywkowa znajomość cech i</w:t>
            </w:r>
            <w:r w:rsidR="001022BC" w:rsidRPr="0027707D">
              <w:t> </w:t>
            </w:r>
            <w:r w:rsidRPr="00B00591">
              <w:t>celów tworzenia monet oraz medali;</w:t>
            </w:r>
          </w:p>
          <w:p w14:paraId="42DD4FB2" w14:textId="4FC79C64" w:rsidR="00B00591" w:rsidRPr="00B00591" w:rsidRDefault="00B00591" w:rsidP="00593047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znacznie uproszczonego, schematycznego medalu w glinie lub plastelinie.</w:t>
            </w:r>
          </w:p>
          <w:p w14:paraId="3F4738A4" w14:textId="77777777" w:rsidR="00B00591" w:rsidRPr="00B00591" w:rsidRDefault="00B00591" w:rsidP="00B00591">
            <w:pPr>
              <w:rPr>
                <w:rFonts w:eastAsia="Aptos" w:cs="Times New Roman"/>
                <w:sz w:val="20"/>
                <w:szCs w:val="20"/>
              </w:rPr>
            </w:pPr>
          </w:p>
        </w:tc>
      </w:tr>
      <w:tr w:rsidR="00224F7D" w:rsidRPr="0027707D" w14:paraId="49677F07" w14:textId="77777777" w:rsidTr="007E17BA">
        <w:tc>
          <w:tcPr>
            <w:tcW w:w="602" w:type="pct"/>
          </w:tcPr>
          <w:p w14:paraId="1248BE7C" w14:textId="04E70B50" w:rsidR="00B00591" w:rsidRPr="00B00591" w:rsidRDefault="00B00591" w:rsidP="00B00591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>9. Działania z</w:t>
            </w:r>
            <w:r w:rsidR="00E94866" w:rsidRPr="00A17C96">
              <w:rPr>
                <w:rFonts w:eastAsia="Aptos" w:cs="Times New Roman"/>
                <w:b/>
                <w:bCs/>
                <w:sz w:val="20"/>
                <w:szCs w:val="20"/>
              </w:rPr>
              <w:t> </w:t>
            </w: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>bryłą</w:t>
            </w:r>
          </w:p>
          <w:p w14:paraId="0BC053D9" w14:textId="77777777" w:rsidR="00B00591" w:rsidRPr="00B00591" w:rsidRDefault="00B00591" w:rsidP="00B00591">
            <w:pPr>
              <w:contextualSpacing/>
              <w:rPr>
                <w:rFonts w:eastAsia="Aptos" w:cs="Times New Roman"/>
                <w:sz w:val="20"/>
                <w:szCs w:val="20"/>
              </w:rPr>
            </w:pP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>(2 godziny)</w:t>
            </w:r>
          </w:p>
        </w:tc>
        <w:tc>
          <w:tcPr>
            <w:tcW w:w="677" w:type="pct"/>
          </w:tcPr>
          <w:p w14:paraId="6C5D532B" w14:textId="009289CA" w:rsidR="00B00591" w:rsidRPr="00B00591" w:rsidRDefault="00B00591" w:rsidP="00A17C96">
            <w:pPr>
              <w:pStyle w:val="styl1"/>
            </w:pPr>
            <w:proofErr w:type="gramStart"/>
            <w:r w:rsidRPr="00B00591">
              <w:t>rzeźba</w:t>
            </w:r>
            <w:proofErr w:type="gramEnd"/>
            <w:r w:rsidR="00E94866" w:rsidRPr="0027707D">
              <w:t>,</w:t>
            </w:r>
          </w:p>
          <w:p w14:paraId="534C8052" w14:textId="331A3A9D" w:rsidR="00B00591" w:rsidRPr="00B00591" w:rsidRDefault="00B00591" w:rsidP="00A17C96">
            <w:pPr>
              <w:pStyle w:val="styl1"/>
            </w:pPr>
            <w:proofErr w:type="gramStart"/>
            <w:r w:rsidRPr="00B00591">
              <w:t>trójwymiaro</w:t>
            </w:r>
            <w:r w:rsidR="00E94866" w:rsidRPr="0027707D">
              <w:softHyphen/>
            </w:r>
            <w:r w:rsidRPr="00B00591">
              <w:t>wość</w:t>
            </w:r>
            <w:proofErr w:type="gramEnd"/>
            <w:r w:rsidRPr="00B00591">
              <w:t xml:space="preserve"> (prze</w:t>
            </w:r>
            <w:r w:rsidR="00E94866" w:rsidRPr="0027707D">
              <w:softHyphen/>
            </w:r>
            <w:r w:rsidRPr="00B00591">
              <w:t>strzenność) rzeźby</w:t>
            </w:r>
            <w:r w:rsidR="00E94866" w:rsidRPr="0027707D">
              <w:t>,</w:t>
            </w:r>
          </w:p>
          <w:p w14:paraId="38E3B29D" w14:textId="470604B6" w:rsidR="00B00591" w:rsidRPr="00B00591" w:rsidRDefault="00B00591" w:rsidP="00A17C96">
            <w:pPr>
              <w:pStyle w:val="styl1"/>
            </w:pPr>
            <w:proofErr w:type="gramStart"/>
            <w:r w:rsidRPr="00B00591">
              <w:t>bryła</w:t>
            </w:r>
            <w:proofErr w:type="gramEnd"/>
            <w:r w:rsidR="00A17C96">
              <w:t xml:space="preserve">, </w:t>
            </w:r>
            <w:r w:rsidRPr="00B00591">
              <w:t>zespół brył</w:t>
            </w:r>
            <w:r w:rsidR="00E94866" w:rsidRPr="0027707D">
              <w:t>,</w:t>
            </w:r>
            <w:r w:rsidRPr="00B00591">
              <w:t xml:space="preserve"> </w:t>
            </w:r>
          </w:p>
          <w:p w14:paraId="12480F4C" w14:textId="108B2C9B" w:rsidR="00B00591" w:rsidRPr="00B00591" w:rsidRDefault="00B00591" w:rsidP="00A17C96">
            <w:pPr>
              <w:pStyle w:val="styl1"/>
            </w:pPr>
            <w:proofErr w:type="gramStart"/>
            <w:r w:rsidRPr="00B00591">
              <w:t>faktura</w:t>
            </w:r>
            <w:proofErr w:type="gramEnd"/>
            <w:r w:rsidRPr="00B00591">
              <w:t xml:space="preserve"> rzeźby</w:t>
            </w:r>
            <w:r w:rsidR="00E94866" w:rsidRPr="0027707D">
              <w:t>,</w:t>
            </w:r>
          </w:p>
          <w:p w14:paraId="717F9D6A" w14:textId="1EDAE65E" w:rsidR="00B00591" w:rsidRPr="00B00591" w:rsidRDefault="00B00591" w:rsidP="00A17C96">
            <w:pPr>
              <w:pStyle w:val="styl1"/>
            </w:pPr>
            <w:proofErr w:type="gramStart"/>
            <w:r w:rsidRPr="00B00591">
              <w:t>materiał</w:t>
            </w:r>
            <w:proofErr w:type="gramEnd"/>
            <w:r w:rsidRPr="00B00591">
              <w:t xml:space="preserve"> rzeźby (kamień, glina, drewno)</w:t>
            </w:r>
            <w:r w:rsidR="00E94866" w:rsidRPr="0027707D">
              <w:t>,</w:t>
            </w:r>
          </w:p>
          <w:p w14:paraId="47C6DE4C" w14:textId="22D03F4A" w:rsidR="00B00591" w:rsidRPr="00B00591" w:rsidRDefault="00B00591" w:rsidP="00A17C96">
            <w:pPr>
              <w:pStyle w:val="styl1"/>
            </w:pPr>
            <w:proofErr w:type="gramStart"/>
            <w:r w:rsidRPr="00B00591">
              <w:t>rzeźba</w:t>
            </w:r>
            <w:proofErr w:type="gramEnd"/>
            <w:r w:rsidRPr="00B00591">
              <w:t xml:space="preserve"> </w:t>
            </w:r>
            <w:r w:rsidRPr="00B00591">
              <w:lastRenderedPageBreak/>
              <w:t>polichromowana</w:t>
            </w:r>
            <w:r w:rsidR="00E94866" w:rsidRPr="0027707D">
              <w:t>.</w:t>
            </w:r>
          </w:p>
          <w:p w14:paraId="334AEDF1" w14:textId="77777777" w:rsidR="00B00591" w:rsidRPr="00B00591" w:rsidRDefault="00B00591" w:rsidP="00B00591">
            <w:pPr>
              <w:rPr>
                <w:rFonts w:eastAsia="Aptos" w:cs="Times New Roman"/>
                <w:sz w:val="20"/>
                <w:szCs w:val="20"/>
              </w:rPr>
            </w:pPr>
          </w:p>
        </w:tc>
        <w:tc>
          <w:tcPr>
            <w:tcW w:w="753" w:type="pct"/>
          </w:tcPr>
          <w:p w14:paraId="5C96F258" w14:textId="5EA78345" w:rsidR="00B00591" w:rsidRPr="00B00591" w:rsidRDefault="00B00591" w:rsidP="00A17C96">
            <w:pPr>
              <w:pStyle w:val="styl1"/>
            </w:pPr>
            <w:r w:rsidRPr="00B00591">
              <w:lastRenderedPageBreak/>
              <w:t xml:space="preserve">bardzo dobra znajomość, omawianie cech </w:t>
            </w:r>
            <w:proofErr w:type="gramStart"/>
            <w:r w:rsidRPr="00B00591">
              <w:t>rzeźby jako</w:t>
            </w:r>
            <w:proofErr w:type="gramEnd"/>
            <w:r w:rsidRPr="00B00591">
              <w:t xml:space="preserve"> przestrzennego, trójwymiarowego dzieła sztuki na różnych przykładach dzieł rzeźbiarskich wykonanych w</w:t>
            </w:r>
            <w:r w:rsidR="00E94866" w:rsidRPr="0027707D">
              <w:t> </w:t>
            </w:r>
            <w:r w:rsidRPr="00B00591">
              <w:t xml:space="preserve">glinie, drewnie, kamieniu </w:t>
            </w:r>
            <w:r w:rsidRPr="00B00591">
              <w:lastRenderedPageBreak/>
              <w:t>i</w:t>
            </w:r>
            <w:r w:rsidR="00E94866" w:rsidRPr="0027707D">
              <w:t> </w:t>
            </w:r>
            <w:r w:rsidRPr="00B00591">
              <w:t>określanie różnorodności narzędzi rzeźbiarskich;</w:t>
            </w:r>
          </w:p>
          <w:p w14:paraId="25DBF1DD" w14:textId="507C3C46" w:rsidR="00B00591" w:rsidRPr="00B00591" w:rsidRDefault="00B00591" w:rsidP="00A17C96">
            <w:pPr>
              <w:pStyle w:val="styl1"/>
            </w:pPr>
            <w:proofErr w:type="gramStart"/>
            <w:r w:rsidRPr="00B00591">
              <w:t>bardzo</w:t>
            </w:r>
            <w:proofErr w:type="gramEnd"/>
            <w:r w:rsidRPr="00B00591">
              <w:t xml:space="preserve"> dobra znajomość dużego znaczenia faktury w</w:t>
            </w:r>
            <w:r w:rsidR="00A17C96">
              <w:t> </w:t>
            </w:r>
            <w:r w:rsidRPr="00B00591">
              <w:t xml:space="preserve">różnych dziełach rzeźbiarskich; </w:t>
            </w:r>
          </w:p>
          <w:p w14:paraId="01DA613D" w14:textId="18C2CF30" w:rsidR="00B00591" w:rsidRPr="00B00591" w:rsidRDefault="00B00591" w:rsidP="00A17C96">
            <w:pPr>
              <w:pStyle w:val="styl1"/>
            </w:pPr>
            <w:r w:rsidRPr="00B00591">
              <w:t xml:space="preserve">bardzo dobra znajomość </w:t>
            </w:r>
            <w:proofErr w:type="gramStart"/>
            <w:r w:rsidRPr="00B00591">
              <w:t>polichromowania jako</w:t>
            </w:r>
            <w:proofErr w:type="gramEnd"/>
            <w:r w:rsidRPr="00B00591">
              <w:t xml:space="preserve"> sposobu zdobienia rzeźb, omawianie przykładów znanych dzieł;</w:t>
            </w:r>
          </w:p>
          <w:p w14:paraId="31D10C3F" w14:textId="1B67EDE8" w:rsidR="00B00591" w:rsidRPr="00B00591" w:rsidRDefault="00B00591" w:rsidP="00A17C96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oryginalnej, bogatej kompozycji rzeźbiarskiej o</w:t>
            </w:r>
            <w:r w:rsidR="00E94866" w:rsidRPr="0027707D">
              <w:t> </w:t>
            </w:r>
            <w:r w:rsidRPr="00B00591">
              <w:t>zróżnicowanej fakturze i</w:t>
            </w:r>
            <w:r w:rsidR="00E94866" w:rsidRPr="0027707D">
              <w:t> </w:t>
            </w:r>
            <w:r w:rsidRPr="00B00591">
              <w:t>kształtach poszczególnych elementów w</w:t>
            </w:r>
            <w:r w:rsidR="00E94866" w:rsidRPr="0027707D">
              <w:t> </w:t>
            </w:r>
            <w:r w:rsidRPr="00B00591">
              <w:t>glinie;</w:t>
            </w:r>
          </w:p>
          <w:p w14:paraId="3BCF9160" w14:textId="17F7BBE9" w:rsidR="00B00591" w:rsidRPr="00B00591" w:rsidRDefault="00B00591" w:rsidP="00A17C96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oryginalnej wieloelementowej kompozycji rzeźbiarskiej (zespołu brył) z</w:t>
            </w:r>
            <w:r w:rsidR="00E94866" w:rsidRPr="0027707D">
              <w:t> </w:t>
            </w:r>
            <w:r w:rsidRPr="00B00591">
              <w:t xml:space="preserve">różnych rodzajów papieru opartej na </w:t>
            </w:r>
            <w:r w:rsidRPr="00B00591">
              <w:lastRenderedPageBreak/>
              <w:t>rytmicznym powtarzaniu elementów, bardzo dobra współpraca podczas łączenia kompozycji w</w:t>
            </w:r>
            <w:r w:rsidR="00E94866" w:rsidRPr="0027707D">
              <w:t> </w:t>
            </w:r>
            <w:r w:rsidRPr="00B00591">
              <w:t>zbiorową pracę całej klasy;</w:t>
            </w:r>
          </w:p>
          <w:p w14:paraId="2508DB1B" w14:textId="4AE692F7" w:rsidR="00B00591" w:rsidRPr="00B00591" w:rsidRDefault="00B00591" w:rsidP="00A17C96">
            <w:pPr>
              <w:pStyle w:val="styl1"/>
              <w:spacing w:after="240"/>
            </w:pPr>
            <w:proofErr w:type="gramStart"/>
            <w:r w:rsidRPr="00B00591">
              <w:t>indywidualne</w:t>
            </w:r>
            <w:proofErr w:type="gramEnd"/>
            <w:r w:rsidRPr="00B00591">
              <w:t xml:space="preserve"> tworzenie oryginalnej, przemyślanej kompozycji rzeźbiarskiej z</w:t>
            </w:r>
            <w:r w:rsidR="00E94866" w:rsidRPr="0027707D">
              <w:t> </w:t>
            </w:r>
            <w:r w:rsidRPr="00B00591">
              <w:t>różnych materiałów.</w:t>
            </w:r>
          </w:p>
        </w:tc>
        <w:tc>
          <w:tcPr>
            <w:tcW w:w="753" w:type="pct"/>
          </w:tcPr>
          <w:p w14:paraId="5FCA5C5F" w14:textId="4A4F6CBD" w:rsidR="00B00591" w:rsidRPr="00B00591" w:rsidRDefault="00B00591" w:rsidP="00A17C96">
            <w:pPr>
              <w:pStyle w:val="styl1"/>
            </w:pPr>
            <w:r w:rsidRPr="00B00591">
              <w:lastRenderedPageBreak/>
              <w:t xml:space="preserve">dobra znajomość, omawianie cech </w:t>
            </w:r>
            <w:proofErr w:type="gramStart"/>
            <w:r w:rsidRPr="00B00591">
              <w:t>rzeźby jako</w:t>
            </w:r>
            <w:proofErr w:type="gramEnd"/>
            <w:r w:rsidRPr="00B00591">
              <w:t xml:space="preserve"> przestrzennego trójwymiarowego dzieła sztuki na przykładach dzieł rzeźbiarskich wykonanych w</w:t>
            </w:r>
            <w:r w:rsidR="00E94866" w:rsidRPr="0027707D">
              <w:t> </w:t>
            </w:r>
            <w:r w:rsidRPr="00B00591">
              <w:t xml:space="preserve">glinie, kamieniu, drewnie, odpowiednimi, </w:t>
            </w:r>
            <w:r w:rsidRPr="00B00591">
              <w:lastRenderedPageBreak/>
              <w:t>różnymi narzędziami rzeźbiarskimi;</w:t>
            </w:r>
          </w:p>
          <w:p w14:paraId="71467FE0" w14:textId="27B72584" w:rsidR="00B00591" w:rsidRPr="00B00591" w:rsidRDefault="00B00591" w:rsidP="00A17C96">
            <w:pPr>
              <w:pStyle w:val="styl1"/>
            </w:pPr>
            <w:proofErr w:type="gramStart"/>
            <w:r w:rsidRPr="00B00591">
              <w:t>dobra</w:t>
            </w:r>
            <w:proofErr w:type="gramEnd"/>
            <w:r w:rsidRPr="00B00591">
              <w:t xml:space="preserve"> znajomość dużego znaczenia faktury w rzeźbie;</w:t>
            </w:r>
          </w:p>
          <w:p w14:paraId="38A4ACA3" w14:textId="496E3C71" w:rsidR="00B00591" w:rsidRPr="00B00591" w:rsidRDefault="00B00591" w:rsidP="00A17C96">
            <w:pPr>
              <w:pStyle w:val="styl1"/>
            </w:pPr>
            <w:r w:rsidRPr="00B00591">
              <w:t xml:space="preserve">dobra znajomość </w:t>
            </w:r>
            <w:proofErr w:type="gramStart"/>
            <w:r w:rsidRPr="00B00591">
              <w:t>polichromowania jako</w:t>
            </w:r>
            <w:proofErr w:type="gramEnd"/>
            <w:r w:rsidRPr="00B00591">
              <w:t xml:space="preserve"> sposobu zdobienia rzeźb, omawianie wybranej znanej rzeźby;</w:t>
            </w:r>
          </w:p>
          <w:p w14:paraId="207FB139" w14:textId="2EB7BE6F" w:rsidR="00B00591" w:rsidRPr="00B00591" w:rsidRDefault="00B00591" w:rsidP="00A17C96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ciekawej kompozycji rzeźbiarskiej o</w:t>
            </w:r>
            <w:r w:rsidR="00E94866" w:rsidRPr="0027707D">
              <w:t> </w:t>
            </w:r>
            <w:r w:rsidRPr="00B00591">
              <w:t>zróżnicowanej fakturze i</w:t>
            </w:r>
            <w:r w:rsidR="00E94866" w:rsidRPr="0027707D">
              <w:t> </w:t>
            </w:r>
            <w:r w:rsidRPr="00B00591">
              <w:t>kształtach poszczególnych elementów w</w:t>
            </w:r>
            <w:r w:rsidR="00E94866" w:rsidRPr="0027707D">
              <w:t> </w:t>
            </w:r>
            <w:r w:rsidRPr="00B00591">
              <w:t>glinie;</w:t>
            </w:r>
          </w:p>
          <w:p w14:paraId="5DBEA089" w14:textId="6888474C" w:rsidR="00B00591" w:rsidRPr="00B00591" w:rsidRDefault="00B00591" w:rsidP="00A17C96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ciekawej wieloelemento</w:t>
            </w:r>
            <w:r w:rsidR="00E94866" w:rsidRPr="0027707D">
              <w:softHyphen/>
            </w:r>
            <w:r w:rsidRPr="00B00591">
              <w:t>wej kompozycji rzeźbiarskiej (zespołu brył) z</w:t>
            </w:r>
            <w:r w:rsidR="00E94866" w:rsidRPr="0027707D">
              <w:t> </w:t>
            </w:r>
            <w:r w:rsidRPr="00B00591">
              <w:t>różnych rodzajów papieru, opartej na rytmicznym powtarzaniu elementów, dobra współpraca podczas łączenia kompozycji w</w:t>
            </w:r>
            <w:r w:rsidR="00E94866" w:rsidRPr="0027707D">
              <w:t> </w:t>
            </w:r>
            <w:r w:rsidRPr="00B00591">
              <w:t>zbiorową pracę całej klasy;</w:t>
            </w:r>
          </w:p>
          <w:p w14:paraId="752196E3" w14:textId="35566A96" w:rsidR="00B00591" w:rsidRPr="00B00591" w:rsidRDefault="00B00591" w:rsidP="00A17C96">
            <w:pPr>
              <w:pStyle w:val="styl1"/>
            </w:pPr>
            <w:proofErr w:type="gramStart"/>
            <w:r w:rsidRPr="00B00591">
              <w:t>indywidualne</w:t>
            </w:r>
            <w:proofErr w:type="gramEnd"/>
            <w:r w:rsidRPr="00B00591">
              <w:t xml:space="preserve"> </w:t>
            </w:r>
            <w:r w:rsidRPr="00B00591">
              <w:lastRenderedPageBreak/>
              <w:t>tworzenie ciekawej kompozycji rzeźbiarskiej z</w:t>
            </w:r>
            <w:r w:rsidR="00E94866" w:rsidRPr="0027707D">
              <w:t> </w:t>
            </w:r>
            <w:r w:rsidRPr="00B00591">
              <w:t>różnych materiałów.</w:t>
            </w:r>
          </w:p>
        </w:tc>
        <w:tc>
          <w:tcPr>
            <w:tcW w:w="753" w:type="pct"/>
          </w:tcPr>
          <w:p w14:paraId="24A66A9E" w14:textId="58A46DF2" w:rsidR="00B00591" w:rsidRPr="00B00591" w:rsidRDefault="00B00591" w:rsidP="00A17C96">
            <w:pPr>
              <w:pStyle w:val="styl1"/>
            </w:pPr>
            <w:r w:rsidRPr="00B00591">
              <w:lastRenderedPageBreak/>
              <w:t xml:space="preserve">dość dobra znajomość cech </w:t>
            </w:r>
            <w:proofErr w:type="gramStart"/>
            <w:r w:rsidRPr="00B00591">
              <w:t>rzeźby jako</w:t>
            </w:r>
            <w:proofErr w:type="gramEnd"/>
            <w:r w:rsidRPr="00B00591">
              <w:t xml:space="preserve"> przestrzennego, trójwymiarowego dzieła sztuki na przykładach dzieł rzeźbiarskich wykonanych w</w:t>
            </w:r>
            <w:r w:rsidR="00E94866" w:rsidRPr="0027707D">
              <w:t> </w:t>
            </w:r>
            <w:r w:rsidRPr="00B00591">
              <w:t xml:space="preserve">glinie, drewnie lub kamieniu różnymi narzędziami </w:t>
            </w:r>
            <w:r w:rsidRPr="00B00591">
              <w:lastRenderedPageBreak/>
              <w:t>rzeźbiarskimi;</w:t>
            </w:r>
          </w:p>
          <w:p w14:paraId="1F54F575" w14:textId="198DFD02" w:rsidR="00B00591" w:rsidRPr="00B00591" w:rsidRDefault="00B00591" w:rsidP="00A17C96">
            <w:pPr>
              <w:pStyle w:val="styl1"/>
            </w:pPr>
            <w:proofErr w:type="gramStart"/>
            <w:r w:rsidRPr="00B00591">
              <w:t>dość</w:t>
            </w:r>
            <w:proofErr w:type="gramEnd"/>
            <w:r w:rsidRPr="00B00591">
              <w:t xml:space="preserve"> dobra znajomość znaczenia faktury w rzeźbie;</w:t>
            </w:r>
          </w:p>
          <w:p w14:paraId="19595CFA" w14:textId="067F25A2" w:rsidR="00B00591" w:rsidRPr="00B00591" w:rsidRDefault="00B00591" w:rsidP="00A17C96">
            <w:pPr>
              <w:pStyle w:val="styl1"/>
            </w:pPr>
            <w:proofErr w:type="gramStart"/>
            <w:r w:rsidRPr="00B00591">
              <w:t>dość</w:t>
            </w:r>
            <w:proofErr w:type="gramEnd"/>
            <w:r w:rsidRPr="00B00591">
              <w:t xml:space="preserve"> dobre rozumienie pojęcia polichromii;</w:t>
            </w:r>
          </w:p>
          <w:p w14:paraId="1450A3A3" w14:textId="0692D529" w:rsidR="00B00591" w:rsidRPr="00B00591" w:rsidRDefault="00B00591" w:rsidP="00A17C96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prostej kompozycji rzeźbiarskiej o</w:t>
            </w:r>
            <w:r w:rsidR="00E94866" w:rsidRPr="0027707D">
              <w:t> </w:t>
            </w:r>
            <w:r w:rsidRPr="00B00591">
              <w:t>częściowo zróżnicowanej fakturze i</w:t>
            </w:r>
            <w:r w:rsidR="00E94866" w:rsidRPr="0027707D">
              <w:t> </w:t>
            </w:r>
            <w:r w:rsidRPr="00B00591">
              <w:t>kształtach w</w:t>
            </w:r>
            <w:r w:rsidR="00E94866" w:rsidRPr="0027707D">
              <w:t> </w:t>
            </w:r>
            <w:r w:rsidRPr="00B00591">
              <w:t>glinie;</w:t>
            </w:r>
          </w:p>
          <w:p w14:paraId="74A25C42" w14:textId="36321E58" w:rsidR="00B00591" w:rsidRPr="00B00591" w:rsidRDefault="00B00591" w:rsidP="00A17C96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kilkuelementowej kompozycji rzeźbiarskiej (niewielkiego zespołu brył) z</w:t>
            </w:r>
            <w:r w:rsidR="00E94866" w:rsidRPr="0027707D">
              <w:t> </w:t>
            </w:r>
            <w:r w:rsidRPr="00B00591">
              <w:t>różnych rodzajów papieru, opartej na rytmicznym powtarzaniu elementów, współpraca podczas łączenia kompozycji w</w:t>
            </w:r>
            <w:r w:rsidR="00E94866" w:rsidRPr="0027707D">
              <w:t> </w:t>
            </w:r>
            <w:r w:rsidRPr="00B00591">
              <w:t>zbiorową pracę całej klasy;</w:t>
            </w:r>
          </w:p>
          <w:p w14:paraId="13BA4B16" w14:textId="3DDBC7E0" w:rsidR="00B00591" w:rsidRPr="00B00591" w:rsidRDefault="00B00591" w:rsidP="00A17C96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prostej kompozycji rzeźbiarskiej </w:t>
            </w:r>
            <w:r w:rsidRPr="00B00591">
              <w:lastRenderedPageBreak/>
              <w:t>z</w:t>
            </w:r>
            <w:r w:rsidR="001D1812" w:rsidRPr="0027707D">
              <w:t> </w:t>
            </w:r>
            <w:r w:rsidRPr="00B00591">
              <w:t>różnych materiałów.</w:t>
            </w:r>
          </w:p>
        </w:tc>
        <w:tc>
          <w:tcPr>
            <w:tcW w:w="747" w:type="pct"/>
          </w:tcPr>
          <w:p w14:paraId="6CDF4F40" w14:textId="3C03ADB0" w:rsidR="00B00591" w:rsidRPr="00B00591" w:rsidRDefault="00B00591" w:rsidP="00A17C96">
            <w:pPr>
              <w:pStyle w:val="styl1"/>
            </w:pPr>
            <w:r w:rsidRPr="00B00591">
              <w:lastRenderedPageBreak/>
              <w:t xml:space="preserve">znajomość podstawowych cech </w:t>
            </w:r>
            <w:proofErr w:type="gramStart"/>
            <w:r w:rsidRPr="00B00591">
              <w:t>rzeźby jako</w:t>
            </w:r>
            <w:proofErr w:type="gramEnd"/>
            <w:r w:rsidRPr="00B00591">
              <w:t xml:space="preserve"> przestrzennego, trójwymiarowego dzieła sztuki na przykładach dzieł rzeźbiarskich z</w:t>
            </w:r>
            <w:r w:rsidR="00E94866" w:rsidRPr="0027707D">
              <w:t> </w:t>
            </w:r>
            <w:r w:rsidRPr="00B00591">
              <w:t>gliny, kamienia, drewna;</w:t>
            </w:r>
          </w:p>
          <w:p w14:paraId="4DF0364C" w14:textId="301AF4E5" w:rsidR="00B00591" w:rsidRPr="00B00591" w:rsidRDefault="00B00591" w:rsidP="00A17C96">
            <w:pPr>
              <w:pStyle w:val="styl1"/>
            </w:pPr>
            <w:proofErr w:type="gramStart"/>
            <w:r w:rsidRPr="00B00591">
              <w:t>orientacyjna</w:t>
            </w:r>
            <w:proofErr w:type="gramEnd"/>
            <w:r w:rsidRPr="00B00591">
              <w:t xml:space="preserve"> znajomość </w:t>
            </w:r>
            <w:r w:rsidRPr="00B00591">
              <w:lastRenderedPageBreak/>
              <w:t>znaczenia faktury w rzeźbie;</w:t>
            </w:r>
          </w:p>
          <w:p w14:paraId="135FD8C1" w14:textId="2EFDA454" w:rsidR="00B00591" w:rsidRPr="00B00591" w:rsidRDefault="00B00591" w:rsidP="00A17C96">
            <w:pPr>
              <w:pStyle w:val="styl1"/>
            </w:pPr>
            <w:proofErr w:type="gramStart"/>
            <w:r w:rsidRPr="00B00591">
              <w:t>orientacyjne</w:t>
            </w:r>
            <w:proofErr w:type="gramEnd"/>
            <w:r w:rsidRPr="00B00591">
              <w:t xml:space="preserve"> rozumienie pojęcia polichromii w</w:t>
            </w:r>
            <w:r w:rsidR="00E94866" w:rsidRPr="0027707D">
              <w:t> </w:t>
            </w:r>
            <w:r w:rsidRPr="00B00591">
              <w:t>rzeźbie;</w:t>
            </w:r>
          </w:p>
          <w:p w14:paraId="5F0B211A" w14:textId="3858209A" w:rsidR="00B00591" w:rsidRPr="00B00591" w:rsidRDefault="00B00591" w:rsidP="00A17C96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uproszczonej kompozycji rzeźbiarskiej, próba różnicowania faktury i</w:t>
            </w:r>
            <w:r w:rsidR="00E94866" w:rsidRPr="0027707D">
              <w:t> </w:t>
            </w:r>
            <w:r w:rsidRPr="00B00591">
              <w:t>kształtów podczas rzeźbienia w</w:t>
            </w:r>
            <w:r w:rsidR="00E94866" w:rsidRPr="0027707D">
              <w:t> </w:t>
            </w:r>
            <w:r w:rsidRPr="00B00591">
              <w:t>glinie;</w:t>
            </w:r>
          </w:p>
          <w:p w14:paraId="4901DD1A" w14:textId="75BC11C8" w:rsidR="00B00591" w:rsidRPr="00B00591" w:rsidRDefault="00B00591" w:rsidP="00A17C96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przynajmniej dwuelementowego zespołu brył z</w:t>
            </w:r>
            <w:r w:rsidR="00E94866" w:rsidRPr="0027707D">
              <w:t> </w:t>
            </w:r>
            <w:r w:rsidRPr="00B00591">
              <w:t>różnych rodzajów papieru, próba współpracy w celu zrobienia pracy zbiorowej;</w:t>
            </w:r>
          </w:p>
          <w:p w14:paraId="678C158B" w14:textId="4EB9E9BE" w:rsidR="00B00591" w:rsidRPr="00B00591" w:rsidRDefault="00B00591" w:rsidP="00A17C96">
            <w:pPr>
              <w:pStyle w:val="styl1"/>
            </w:pPr>
            <w:proofErr w:type="gramStart"/>
            <w:r w:rsidRPr="00B00591">
              <w:t>indywidualne</w:t>
            </w:r>
            <w:proofErr w:type="gramEnd"/>
            <w:r w:rsidRPr="00B00591">
              <w:t xml:space="preserve"> tworzenie uproszczonej kompozycji rzeźbiarskiej z</w:t>
            </w:r>
            <w:r w:rsidR="00E94866" w:rsidRPr="0027707D">
              <w:t> </w:t>
            </w:r>
            <w:r w:rsidRPr="00B00591">
              <w:t>różnych materiałów.</w:t>
            </w:r>
          </w:p>
        </w:tc>
        <w:tc>
          <w:tcPr>
            <w:tcW w:w="713" w:type="pct"/>
          </w:tcPr>
          <w:p w14:paraId="0423734E" w14:textId="25E0E3DC" w:rsidR="00B00591" w:rsidRPr="00B00591" w:rsidRDefault="00B00591" w:rsidP="00A17C96">
            <w:pPr>
              <w:pStyle w:val="styl1"/>
            </w:pPr>
            <w:r w:rsidRPr="00B00591">
              <w:lastRenderedPageBreak/>
              <w:t xml:space="preserve">znajomość niewielu cech </w:t>
            </w:r>
            <w:proofErr w:type="gramStart"/>
            <w:r w:rsidRPr="00B00591">
              <w:t>rzeźby jako</w:t>
            </w:r>
            <w:proofErr w:type="gramEnd"/>
            <w:r w:rsidRPr="00B00591">
              <w:t xml:space="preserve"> przestrzennego trójwymiarowego dzieła sztuki o</w:t>
            </w:r>
            <w:r w:rsidR="00E94866" w:rsidRPr="0027707D">
              <w:t> </w:t>
            </w:r>
            <w:r w:rsidRPr="00B00591">
              <w:t>zróżnicowanej fakturze z</w:t>
            </w:r>
            <w:r w:rsidR="00E94866" w:rsidRPr="0027707D">
              <w:t> </w:t>
            </w:r>
            <w:r w:rsidRPr="00B00591">
              <w:t>wybranego materiału;</w:t>
            </w:r>
          </w:p>
          <w:p w14:paraId="5F0B29D6" w14:textId="698577F1" w:rsidR="00B00591" w:rsidRPr="00B00591" w:rsidRDefault="00B00591" w:rsidP="00A17C96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</w:t>
            </w:r>
            <w:r w:rsidRPr="00B00591">
              <w:lastRenderedPageBreak/>
              <w:t>znacznie uproszczonej, schematycznej kompozycji rzeźbiarskiej o</w:t>
            </w:r>
            <w:r w:rsidR="00E94866" w:rsidRPr="0027707D">
              <w:t> </w:t>
            </w:r>
            <w:r w:rsidRPr="00B00591">
              <w:t>niewielkich różnicach kształtów i</w:t>
            </w:r>
            <w:r w:rsidR="00E94866" w:rsidRPr="0027707D">
              <w:t> </w:t>
            </w:r>
            <w:r w:rsidRPr="00B00591">
              <w:t>faktury;</w:t>
            </w:r>
          </w:p>
          <w:p w14:paraId="4A50E0EA" w14:textId="6F14D6E4" w:rsidR="00B00591" w:rsidRPr="00B00591" w:rsidRDefault="00B00591" w:rsidP="00A17C96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jednej uproszczonej rzeźby z papieru do włączenia do pracy zbiorowej;</w:t>
            </w:r>
          </w:p>
          <w:p w14:paraId="1BD1599C" w14:textId="3BFB8B89" w:rsidR="00B00591" w:rsidRPr="00B00591" w:rsidRDefault="00B00591" w:rsidP="00A17C96">
            <w:pPr>
              <w:pStyle w:val="styl1"/>
            </w:pPr>
            <w:proofErr w:type="gramStart"/>
            <w:r w:rsidRPr="00B00591">
              <w:t>indywidualne</w:t>
            </w:r>
            <w:proofErr w:type="gramEnd"/>
            <w:r w:rsidRPr="00B00591">
              <w:t xml:space="preserve"> tworzenie znacznie uproszczonej, ubogiej kompozycji o</w:t>
            </w:r>
            <w:r w:rsidR="00E94866" w:rsidRPr="0027707D">
              <w:t> </w:t>
            </w:r>
            <w:r w:rsidRPr="00B00591">
              <w:t>dowolnej tematyce z</w:t>
            </w:r>
            <w:r w:rsidR="00E94866" w:rsidRPr="0027707D">
              <w:t> </w:t>
            </w:r>
            <w:r w:rsidRPr="00B00591">
              <w:t>jednego lub dwóch różnych materiałów.</w:t>
            </w:r>
          </w:p>
        </w:tc>
      </w:tr>
      <w:tr w:rsidR="00224F7D" w:rsidRPr="0027707D" w14:paraId="18311800" w14:textId="77777777" w:rsidTr="007E17BA">
        <w:tc>
          <w:tcPr>
            <w:tcW w:w="602" w:type="pct"/>
          </w:tcPr>
          <w:p w14:paraId="228102B7" w14:textId="4C989991" w:rsidR="00B00591" w:rsidRPr="00B00591" w:rsidRDefault="00B00591" w:rsidP="00B00591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>10. Doświad</w:t>
            </w:r>
            <w:r w:rsidR="00A17C96">
              <w:rPr>
                <w:rFonts w:eastAsia="Aptos" w:cs="Times New Roman"/>
                <w:b/>
                <w:bCs/>
                <w:sz w:val="20"/>
                <w:szCs w:val="20"/>
              </w:rPr>
              <w:softHyphen/>
            </w: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>czenie eduka</w:t>
            </w:r>
            <w:r w:rsidR="00A17C96">
              <w:rPr>
                <w:rFonts w:eastAsia="Aptos" w:cs="Times New Roman"/>
                <w:b/>
                <w:bCs/>
                <w:sz w:val="20"/>
                <w:szCs w:val="20"/>
              </w:rPr>
              <w:softHyphen/>
            </w: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>cyjne. Oglą</w:t>
            </w:r>
            <w:r w:rsidR="00A04462" w:rsidRPr="00A17C96">
              <w:rPr>
                <w:rFonts w:eastAsia="Aptos" w:cs="Times New Roman"/>
                <w:b/>
                <w:bCs/>
                <w:sz w:val="20"/>
                <w:szCs w:val="20"/>
              </w:rPr>
              <w:softHyphen/>
            </w: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>damy film o</w:t>
            </w:r>
            <w:r w:rsidR="00A04462" w:rsidRPr="00A17C96">
              <w:rPr>
                <w:rFonts w:eastAsia="Aptos" w:cs="Times New Roman"/>
                <w:b/>
                <w:bCs/>
                <w:sz w:val="20"/>
                <w:szCs w:val="20"/>
              </w:rPr>
              <w:t> </w:t>
            </w: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>artyście</w:t>
            </w:r>
          </w:p>
          <w:p w14:paraId="4A51F1C8" w14:textId="77777777" w:rsidR="00B00591" w:rsidRPr="00B00591" w:rsidRDefault="00B00591" w:rsidP="00B00591">
            <w:pPr>
              <w:contextualSpacing/>
              <w:rPr>
                <w:rFonts w:eastAsia="Aptos" w:cs="Times New Roman"/>
                <w:sz w:val="20"/>
                <w:szCs w:val="20"/>
              </w:rPr>
            </w:pP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>(1 godzina)</w:t>
            </w:r>
          </w:p>
        </w:tc>
        <w:tc>
          <w:tcPr>
            <w:tcW w:w="677" w:type="pct"/>
          </w:tcPr>
          <w:p w14:paraId="44B5748D" w14:textId="56BADC4A" w:rsidR="00B00591" w:rsidRPr="00B00591" w:rsidRDefault="00B00591" w:rsidP="00A17C96">
            <w:pPr>
              <w:pStyle w:val="styl1"/>
            </w:pPr>
            <w:proofErr w:type="gramStart"/>
            <w:r w:rsidRPr="00B00591">
              <w:t>artysta</w:t>
            </w:r>
            <w:proofErr w:type="gramEnd"/>
            <w:r w:rsidR="00A17C96">
              <w:t>,</w:t>
            </w:r>
          </w:p>
          <w:p w14:paraId="00451879" w14:textId="30F99E40" w:rsidR="00B00591" w:rsidRPr="00B00591" w:rsidRDefault="00B00591" w:rsidP="00A17C96">
            <w:pPr>
              <w:pStyle w:val="styl1"/>
            </w:pPr>
            <w:proofErr w:type="gramStart"/>
            <w:r w:rsidRPr="00B00591">
              <w:t>pracownia</w:t>
            </w:r>
            <w:proofErr w:type="gramEnd"/>
            <w:r w:rsidRPr="00B00591">
              <w:t xml:space="preserve"> artysty</w:t>
            </w:r>
            <w:r w:rsidR="001D1812" w:rsidRPr="0027707D">
              <w:t>,</w:t>
            </w:r>
          </w:p>
          <w:p w14:paraId="75C885DD" w14:textId="674437A7" w:rsidR="00B00591" w:rsidRPr="00B00591" w:rsidRDefault="00B00591" w:rsidP="00A17C96">
            <w:pPr>
              <w:pStyle w:val="styl1"/>
            </w:pPr>
            <w:proofErr w:type="gramStart"/>
            <w:r w:rsidRPr="00B00591">
              <w:t>malarz</w:t>
            </w:r>
            <w:proofErr w:type="gramEnd"/>
            <w:r w:rsidRPr="00B00591">
              <w:t xml:space="preserve">, </w:t>
            </w:r>
          </w:p>
          <w:p w14:paraId="28C45A10" w14:textId="39AD0135" w:rsidR="00B00591" w:rsidRPr="00B00591" w:rsidRDefault="00B00591" w:rsidP="00A17C96">
            <w:pPr>
              <w:pStyle w:val="styl1"/>
            </w:pPr>
            <w:proofErr w:type="gramStart"/>
            <w:r w:rsidRPr="00B00591">
              <w:t>ilustrator</w:t>
            </w:r>
            <w:proofErr w:type="gramEnd"/>
            <w:r w:rsidRPr="00B00591">
              <w:t>,</w:t>
            </w:r>
            <w:r w:rsidR="00A17C96">
              <w:t xml:space="preserve"> i</w:t>
            </w:r>
            <w:r w:rsidRPr="00B00591">
              <w:t>lustracja</w:t>
            </w:r>
            <w:r w:rsidR="001D1812" w:rsidRPr="0027707D">
              <w:t>,</w:t>
            </w:r>
          </w:p>
          <w:p w14:paraId="0FBFD389" w14:textId="4AB4997C" w:rsidR="00B00591" w:rsidRPr="00B00591" w:rsidRDefault="00B00591" w:rsidP="00A17C96">
            <w:pPr>
              <w:pStyle w:val="styl1"/>
            </w:pPr>
            <w:proofErr w:type="gramStart"/>
            <w:r w:rsidRPr="00B00591">
              <w:t>rzeźbiarz</w:t>
            </w:r>
            <w:proofErr w:type="gramEnd"/>
            <w:r w:rsidRPr="00B00591">
              <w:t>, rzeźba</w:t>
            </w:r>
            <w:r w:rsidR="001D1812" w:rsidRPr="0027707D">
              <w:t>,</w:t>
            </w:r>
          </w:p>
          <w:p w14:paraId="4D22D954" w14:textId="46C84971" w:rsidR="00B00591" w:rsidRPr="00B00591" w:rsidRDefault="00B00591" w:rsidP="00A17C96">
            <w:pPr>
              <w:pStyle w:val="styl1"/>
            </w:pPr>
            <w:r w:rsidRPr="00B00591">
              <w:t>„przestrzenne ilustracje”</w:t>
            </w:r>
            <w:r w:rsidR="001D1812" w:rsidRPr="0027707D">
              <w:t>,</w:t>
            </w:r>
          </w:p>
          <w:p w14:paraId="4CF84BF3" w14:textId="4ACB1EFF" w:rsidR="00B00591" w:rsidRPr="00B00591" w:rsidRDefault="00B00591" w:rsidP="00A17C96">
            <w:pPr>
              <w:pStyle w:val="styl1"/>
            </w:pPr>
            <w:proofErr w:type="gramStart"/>
            <w:r w:rsidRPr="00B00591">
              <w:t>wyobraźnia</w:t>
            </w:r>
            <w:proofErr w:type="gramEnd"/>
            <w:r w:rsidRPr="00B00591">
              <w:t>, inspiracje</w:t>
            </w:r>
            <w:r w:rsidR="001D1812" w:rsidRPr="0027707D">
              <w:t>.</w:t>
            </w:r>
          </w:p>
        </w:tc>
        <w:tc>
          <w:tcPr>
            <w:tcW w:w="753" w:type="pct"/>
          </w:tcPr>
          <w:p w14:paraId="6C867A59" w14:textId="6BAC47D1" w:rsidR="00B00591" w:rsidRPr="00B00591" w:rsidRDefault="00B00591" w:rsidP="00A17C96">
            <w:pPr>
              <w:pStyle w:val="styl1"/>
            </w:pPr>
            <w:proofErr w:type="gramStart"/>
            <w:r w:rsidRPr="00B00591">
              <w:t>bardzo</w:t>
            </w:r>
            <w:proofErr w:type="gramEnd"/>
            <w:r w:rsidRPr="00B00591">
              <w:t xml:space="preserve"> dobra znajomość i</w:t>
            </w:r>
            <w:r w:rsidR="002D31D5" w:rsidRPr="0027707D">
              <w:t> </w:t>
            </w:r>
            <w:r w:rsidRPr="00B00591">
              <w:t>omawianie różnych rodzajów aktywności twórczej artysty, uprawianych przez niego dziedzin plastyki i</w:t>
            </w:r>
            <w:r w:rsidR="002D31D5" w:rsidRPr="0027707D">
              <w:t> </w:t>
            </w:r>
            <w:r w:rsidRPr="00B00591">
              <w:t>tworzonych dzieł oraz dominującej tematyki prac, opisywanie, interpretowanie poznanych dzieł w</w:t>
            </w:r>
            <w:r w:rsidR="00A17C96">
              <w:t> </w:t>
            </w:r>
            <w:r w:rsidRPr="00B00591">
              <w:t>rozbudowany, dojrzały sposób;</w:t>
            </w:r>
          </w:p>
          <w:p w14:paraId="7E1096B3" w14:textId="3CF30731" w:rsidR="00B00591" w:rsidRPr="00B00591" w:rsidRDefault="00B00591" w:rsidP="00A17C96">
            <w:pPr>
              <w:pStyle w:val="styl1"/>
            </w:pPr>
            <w:proofErr w:type="gramStart"/>
            <w:r w:rsidRPr="00B00591">
              <w:lastRenderedPageBreak/>
              <w:t>opisywanie</w:t>
            </w:r>
            <w:proofErr w:type="gramEnd"/>
            <w:r w:rsidRPr="00B00591">
              <w:t>, poznawanie wyglądu i</w:t>
            </w:r>
            <w:r w:rsidR="002D31D5" w:rsidRPr="0027707D">
              <w:t> </w:t>
            </w:r>
            <w:r w:rsidRPr="00B00591">
              <w:t>specyfiki, charakteryzowanie pracowni artysty oraz sposobu organizowania pracy;</w:t>
            </w:r>
          </w:p>
          <w:p w14:paraId="5D72404B" w14:textId="6F27637B" w:rsidR="00B00591" w:rsidRPr="00B00591" w:rsidRDefault="00B00591" w:rsidP="00A17C96">
            <w:pPr>
              <w:pStyle w:val="styl1"/>
            </w:pPr>
            <w:proofErr w:type="gramStart"/>
            <w:r w:rsidRPr="00B00591">
              <w:t>poznawanie</w:t>
            </w:r>
            <w:proofErr w:type="gramEnd"/>
            <w:r w:rsidRPr="00B00591">
              <w:t xml:space="preserve"> i</w:t>
            </w:r>
            <w:r w:rsidR="002D31D5" w:rsidRPr="0027707D">
              <w:t> </w:t>
            </w:r>
            <w:r w:rsidRPr="00B00591">
              <w:t>omawianie tego, co inspiruje artystę i jak odbija się to w</w:t>
            </w:r>
            <w:r w:rsidR="002D31D5" w:rsidRPr="0027707D">
              <w:t> </w:t>
            </w:r>
            <w:r w:rsidRPr="00B00591">
              <w:t xml:space="preserve">jego pracach, między innymi na podstawie filmu; </w:t>
            </w:r>
          </w:p>
          <w:p w14:paraId="03197369" w14:textId="51132F06" w:rsidR="00B00591" w:rsidRPr="00B00591" w:rsidRDefault="00B00591" w:rsidP="00A17C96">
            <w:pPr>
              <w:pStyle w:val="styl1"/>
            </w:pPr>
            <w:proofErr w:type="gramStart"/>
            <w:r w:rsidRPr="00B00591">
              <w:t>określanie</w:t>
            </w:r>
            <w:proofErr w:type="gramEnd"/>
            <w:r w:rsidRPr="00B00591">
              <w:t xml:space="preserve"> wpływu dzieciństwa na twórczość artysty na przykładzie dzieł i</w:t>
            </w:r>
            <w:r w:rsidR="00A17C96">
              <w:t> </w:t>
            </w:r>
            <w:r w:rsidRPr="00B00591">
              <w:t>wspomnień oraz tematyki twórczości;</w:t>
            </w:r>
          </w:p>
          <w:p w14:paraId="026D47C8" w14:textId="7BADF951" w:rsidR="00B00591" w:rsidRPr="00B00591" w:rsidRDefault="00B00591" w:rsidP="00A17C96">
            <w:pPr>
              <w:pStyle w:val="styl1"/>
              <w:spacing w:after="240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oryginalnej, bogatej kompozycji malarskiej lub rysunkowej z</w:t>
            </w:r>
            <w:r w:rsidR="002D31D5" w:rsidRPr="0027707D">
              <w:t> </w:t>
            </w:r>
            <w:r w:rsidRPr="00B00591">
              <w:t>wyobraźni, przeplatanie w</w:t>
            </w:r>
            <w:r w:rsidR="002D31D5" w:rsidRPr="0027707D">
              <w:t> </w:t>
            </w:r>
            <w:r w:rsidRPr="00B00591">
              <w:t>pracy elementów rzeczywistych i</w:t>
            </w:r>
            <w:r w:rsidR="002D31D5" w:rsidRPr="0027707D">
              <w:t> </w:t>
            </w:r>
            <w:r w:rsidRPr="00B00591">
              <w:t>fantastycznych, z</w:t>
            </w:r>
            <w:r w:rsidR="00A17C96">
              <w:t> </w:t>
            </w:r>
            <w:r w:rsidRPr="00B00591">
              <w:t xml:space="preserve">możliwością twórczego </w:t>
            </w:r>
            <w:r w:rsidRPr="00B00591">
              <w:lastRenderedPageBreak/>
              <w:t>zainspirowania się pracami poznanego artysty, zilustrowania wrażeń z filmu o</w:t>
            </w:r>
            <w:r w:rsidR="00A17C96">
              <w:t> </w:t>
            </w:r>
            <w:r w:rsidRPr="00B00591">
              <w:t>artyście.</w:t>
            </w:r>
          </w:p>
        </w:tc>
        <w:tc>
          <w:tcPr>
            <w:tcW w:w="753" w:type="pct"/>
          </w:tcPr>
          <w:p w14:paraId="356785D2" w14:textId="1F344AF2" w:rsidR="00B00591" w:rsidRPr="00B00591" w:rsidRDefault="00B00591" w:rsidP="00A17C96">
            <w:pPr>
              <w:pStyle w:val="styl1"/>
            </w:pPr>
            <w:proofErr w:type="gramStart"/>
            <w:r w:rsidRPr="00B00591">
              <w:lastRenderedPageBreak/>
              <w:t>dobra</w:t>
            </w:r>
            <w:proofErr w:type="gramEnd"/>
            <w:r w:rsidRPr="00B00591">
              <w:t xml:space="preserve"> znajomość i</w:t>
            </w:r>
            <w:r w:rsidR="00A17C96">
              <w:t> </w:t>
            </w:r>
            <w:r w:rsidRPr="00B00591">
              <w:t>omawianie różnych rodzajów aktywności twórczej artysty, uprawianych przez niego dziedzin plastyki i tworzonych dzieł oraz dominującej tematyki prac, opisywanie i</w:t>
            </w:r>
            <w:r w:rsidR="00A17C96">
              <w:t> </w:t>
            </w:r>
            <w:r w:rsidRPr="00B00591">
              <w:t>interpretowanie poznanych dzieł w</w:t>
            </w:r>
            <w:r w:rsidR="00A17C96">
              <w:t> </w:t>
            </w:r>
            <w:r w:rsidRPr="00B00591">
              <w:t>ciekawy sposób;</w:t>
            </w:r>
          </w:p>
          <w:p w14:paraId="5F85A2AC" w14:textId="13450BB9" w:rsidR="00B00591" w:rsidRPr="00B00591" w:rsidRDefault="00B00591" w:rsidP="00A17C96">
            <w:pPr>
              <w:pStyle w:val="styl1"/>
            </w:pPr>
            <w:proofErr w:type="gramStart"/>
            <w:r w:rsidRPr="00B00591">
              <w:t>opisywanie</w:t>
            </w:r>
            <w:proofErr w:type="gramEnd"/>
            <w:r w:rsidRPr="00B00591">
              <w:t xml:space="preserve">, poznawanie wyglądu </w:t>
            </w:r>
            <w:r w:rsidRPr="00B00591">
              <w:lastRenderedPageBreak/>
              <w:t>i specyfiki, charakteryzowanie pracowni artysty;</w:t>
            </w:r>
          </w:p>
          <w:p w14:paraId="24BE8D6F" w14:textId="4BF2FF0D" w:rsidR="00B00591" w:rsidRPr="00B00591" w:rsidRDefault="00B00591" w:rsidP="00A17C96">
            <w:pPr>
              <w:pStyle w:val="styl1"/>
            </w:pPr>
            <w:proofErr w:type="gramStart"/>
            <w:r w:rsidRPr="00B00591">
              <w:t>wskazywanie</w:t>
            </w:r>
            <w:proofErr w:type="gramEnd"/>
            <w:r w:rsidRPr="00B00591">
              <w:t xml:space="preserve"> inspiracji artysty, omawianie wybranych przykładów;</w:t>
            </w:r>
          </w:p>
          <w:p w14:paraId="3D4492D9" w14:textId="26A474D8" w:rsidR="00B00591" w:rsidRPr="00B00591" w:rsidRDefault="00B00591" w:rsidP="00A17C96">
            <w:pPr>
              <w:pStyle w:val="styl1"/>
            </w:pPr>
            <w:proofErr w:type="gramStart"/>
            <w:r w:rsidRPr="00B00591">
              <w:t>określanie</w:t>
            </w:r>
            <w:proofErr w:type="gramEnd"/>
            <w:r w:rsidRPr="00B00591">
              <w:t xml:space="preserve"> wpływu dzieciństwa na twórczość artysty na przykładzie wspomnień i</w:t>
            </w:r>
            <w:r w:rsidR="00A17C96">
              <w:t> </w:t>
            </w:r>
            <w:r w:rsidRPr="00B00591">
              <w:t>tematyki twórczości;</w:t>
            </w:r>
          </w:p>
          <w:p w14:paraId="0AC2592A" w14:textId="6FA04C09" w:rsidR="00B00591" w:rsidRPr="00B00591" w:rsidRDefault="00B00591" w:rsidP="00A17C96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ciekawej kompozycji malarskiej lub rysunkowej z</w:t>
            </w:r>
            <w:r w:rsidR="00A17C96">
              <w:t> </w:t>
            </w:r>
            <w:r w:rsidRPr="00B00591">
              <w:t>wyobraźni, z</w:t>
            </w:r>
            <w:r w:rsidR="00A17C96">
              <w:t> </w:t>
            </w:r>
            <w:r w:rsidRPr="00B00591">
              <w:t>wykorzystaniem elementów rzeczywistych i</w:t>
            </w:r>
            <w:r w:rsidR="00A17C96">
              <w:t> </w:t>
            </w:r>
            <w:r w:rsidRPr="00B00591">
              <w:t>fantastycznych, możliwość zilustrowania wrażeń z filmu o artyście w</w:t>
            </w:r>
            <w:r w:rsidR="00A17C96">
              <w:t> </w:t>
            </w:r>
            <w:r w:rsidRPr="00B00591">
              <w:t>pracy.</w:t>
            </w:r>
          </w:p>
        </w:tc>
        <w:tc>
          <w:tcPr>
            <w:tcW w:w="753" w:type="pct"/>
          </w:tcPr>
          <w:p w14:paraId="5CE35AED" w14:textId="12B2C794" w:rsidR="00B00591" w:rsidRPr="00B00591" w:rsidRDefault="00B00591" w:rsidP="00A17C96">
            <w:pPr>
              <w:pStyle w:val="styl1"/>
            </w:pPr>
            <w:proofErr w:type="gramStart"/>
            <w:r w:rsidRPr="00B00591">
              <w:lastRenderedPageBreak/>
              <w:t>znajomość</w:t>
            </w:r>
            <w:proofErr w:type="gramEnd"/>
            <w:r w:rsidRPr="00B00591">
              <w:t xml:space="preserve"> większości rodzajów aktywności twórczej artysty, uprawianych przez niego dziedzin plastyki i tworzonych dzieł, niektórych podejmowanych tematów, omawianie i opisywanie prac artysty;</w:t>
            </w:r>
          </w:p>
          <w:p w14:paraId="1924188E" w14:textId="4AA75EB8" w:rsidR="00B00591" w:rsidRPr="00B00591" w:rsidRDefault="00B00591" w:rsidP="00A17C96">
            <w:pPr>
              <w:pStyle w:val="styl1"/>
            </w:pPr>
            <w:proofErr w:type="gramStart"/>
            <w:r w:rsidRPr="00B00591">
              <w:t>opisywanie</w:t>
            </w:r>
            <w:proofErr w:type="gramEnd"/>
            <w:r w:rsidRPr="00B00591">
              <w:t xml:space="preserve"> pracowni artysty;</w:t>
            </w:r>
          </w:p>
          <w:p w14:paraId="18CECCFD" w14:textId="47B020A0" w:rsidR="00B00591" w:rsidRPr="00B00591" w:rsidRDefault="00B00591" w:rsidP="00A17C96">
            <w:pPr>
              <w:pStyle w:val="styl1"/>
            </w:pPr>
            <w:proofErr w:type="gramStart"/>
            <w:r w:rsidRPr="00B00591">
              <w:t>wskazywanie</w:t>
            </w:r>
            <w:proofErr w:type="gramEnd"/>
            <w:r w:rsidRPr="00B00591">
              <w:t xml:space="preserve"> niektórych inspiracji </w:t>
            </w:r>
            <w:r w:rsidRPr="00B00591">
              <w:lastRenderedPageBreak/>
              <w:t>artysty;</w:t>
            </w:r>
          </w:p>
          <w:p w14:paraId="509AD1BD" w14:textId="22573F2D" w:rsidR="00B00591" w:rsidRPr="00B00591" w:rsidRDefault="00B00591" w:rsidP="00A17C96">
            <w:pPr>
              <w:pStyle w:val="styl1"/>
            </w:pPr>
            <w:proofErr w:type="gramStart"/>
            <w:r w:rsidRPr="00B00591">
              <w:t>określanie</w:t>
            </w:r>
            <w:proofErr w:type="gramEnd"/>
            <w:r w:rsidRPr="00B00591">
              <w:t xml:space="preserve"> wpływu dzieciństwa na twórczość artysty;</w:t>
            </w:r>
          </w:p>
          <w:p w14:paraId="196FA113" w14:textId="016091C7" w:rsidR="00B00591" w:rsidRPr="00B00591" w:rsidRDefault="00B00591" w:rsidP="00A17C96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kompozycji malarskiej lub rysunkowej z</w:t>
            </w:r>
            <w:r w:rsidR="00A17C96">
              <w:t> </w:t>
            </w:r>
            <w:r w:rsidRPr="00B00591">
              <w:t>wyobraźni, z</w:t>
            </w:r>
            <w:r w:rsidR="00A17C96">
              <w:t> </w:t>
            </w:r>
            <w:r w:rsidRPr="00B00591">
              <w:t>wykorzystaniem elementów rzeczywistych i</w:t>
            </w:r>
            <w:r w:rsidR="00A17C96">
              <w:t> </w:t>
            </w:r>
            <w:r w:rsidRPr="00B00591">
              <w:t>fantastycznych na podstawie filmu o</w:t>
            </w:r>
            <w:r w:rsidR="00A17C96">
              <w:t> </w:t>
            </w:r>
            <w:r w:rsidRPr="00B00591">
              <w:t>artyście.</w:t>
            </w:r>
          </w:p>
        </w:tc>
        <w:tc>
          <w:tcPr>
            <w:tcW w:w="747" w:type="pct"/>
          </w:tcPr>
          <w:p w14:paraId="6A83046E" w14:textId="506AFEA6" w:rsidR="00B00591" w:rsidRPr="00B00591" w:rsidRDefault="00B00591" w:rsidP="00A17C96">
            <w:pPr>
              <w:pStyle w:val="styl1"/>
            </w:pPr>
            <w:proofErr w:type="gramStart"/>
            <w:r w:rsidRPr="00B00591">
              <w:lastRenderedPageBreak/>
              <w:t>orientacyjna</w:t>
            </w:r>
            <w:proofErr w:type="gramEnd"/>
            <w:r w:rsidRPr="00B00591">
              <w:t xml:space="preserve"> znajomość niektórych rodzajów dzieł tworzonych przez artystę, opisywanie wybranych prac artysty;</w:t>
            </w:r>
          </w:p>
          <w:p w14:paraId="3F4DE872" w14:textId="368B2A5D" w:rsidR="00B00591" w:rsidRPr="00B00591" w:rsidRDefault="00B00591" w:rsidP="00A17C96">
            <w:pPr>
              <w:pStyle w:val="styl1"/>
            </w:pPr>
            <w:proofErr w:type="gramStart"/>
            <w:r w:rsidRPr="00B00591">
              <w:t>opisywanie</w:t>
            </w:r>
            <w:proofErr w:type="gramEnd"/>
            <w:r w:rsidRPr="00B00591">
              <w:t xml:space="preserve"> elementów pracowni artysty;</w:t>
            </w:r>
          </w:p>
          <w:p w14:paraId="2ADB3A40" w14:textId="519A91B9" w:rsidR="00B00591" w:rsidRPr="00B00591" w:rsidRDefault="00B00591" w:rsidP="00A17C96">
            <w:pPr>
              <w:pStyle w:val="styl1"/>
            </w:pPr>
            <w:proofErr w:type="gramStart"/>
            <w:r w:rsidRPr="00B00591">
              <w:t>wskazywanie</w:t>
            </w:r>
            <w:proofErr w:type="gramEnd"/>
            <w:r w:rsidRPr="00B00591">
              <w:t xml:space="preserve"> wybranych inspiracji artysty i wpływu dzieciństwa na jego </w:t>
            </w:r>
            <w:r w:rsidRPr="00B00591">
              <w:lastRenderedPageBreak/>
              <w:t>prace;</w:t>
            </w:r>
          </w:p>
          <w:p w14:paraId="0A1F9FFC" w14:textId="4B00A4C0" w:rsidR="00B00591" w:rsidRPr="00B00591" w:rsidRDefault="00B00591" w:rsidP="00A17C96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prostej dowolnej kompozycji malarskiej lub rysunkowej z</w:t>
            </w:r>
            <w:r w:rsidR="00A17C96">
              <w:t> </w:t>
            </w:r>
            <w:r w:rsidRPr="00B00591">
              <w:t>wyobraźni na wskazany temat.</w:t>
            </w:r>
          </w:p>
        </w:tc>
        <w:tc>
          <w:tcPr>
            <w:tcW w:w="713" w:type="pct"/>
          </w:tcPr>
          <w:p w14:paraId="7A493885" w14:textId="6D2321B2" w:rsidR="00B00591" w:rsidRPr="00B00591" w:rsidRDefault="00B00591" w:rsidP="00A17C96">
            <w:pPr>
              <w:pStyle w:val="styl1"/>
            </w:pPr>
            <w:r w:rsidRPr="00B00591">
              <w:lastRenderedPageBreak/>
              <w:t xml:space="preserve"> </w:t>
            </w:r>
            <w:proofErr w:type="gramStart"/>
            <w:r w:rsidRPr="00B00591">
              <w:t>bardzo</w:t>
            </w:r>
            <w:proofErr w:type="gramEnd"/>
            <w:r w:rsidRPr="00B00591">
              <w:t xml:space="preserve"> słaba znajomość dzieł tworzonych przez artystę;</w:t>
            </w:r>
          </w:p>
          <w:p w14:paraId="660A4C70" w14:textId="7E781915" w:rsidR="00B00591" w:rsidRPr="00B00591" w:rsidRDefault="00B00591" w:rsidP="00A17C96">
            <w:pPr>
              <w:pStyle w:val="styl1"/>
            </w:pPr>
            <w:proofErr w:type="gramStart"/>
            <w:r w:rsidRPr="00B00591">
              <w:t>uproszczone</w:t>
            </w:r>
            <w:proofErr w:type="gramEnd"/>
            <w:r w:rsidRPr="00B00591">
              <w:t xml:space="preserve"> opisywanie wybranego dzieła i</w:t>
            </w:r>
            <w:r w:rsidR="00A17C96">
              <w:t> </w:t>
            </w:r>
            <w:r w:rsidRPr="00B00591">
              <w:t>próba określania jego tematu;</w:t>
            </w:r>
          </w:p>
          <w:p w14:paraId="342343EC" w14:textId="72F29301" w:rsidR="00B00591" w:rsidRPr="00B00591" w:rsidRDefault="00B00591" w:rsidP="00A17C96">
            <w:pPr>
              <w:pStyle w:val="styl1"/>
            </w:pPr>
            <w:proofErr w:type="gramStart"/>
            <w:r w:rsidRPr="00B00591">
              <w:t>opisywanie</w:t>
            </w:r>
            <w:proofErr w:type="gramEnd"/>
            <w:r w:rsidRPr="00B00591">
              <w:t xml:space="preserve"> jednego elementu pracowni artysty;</w:t>
            </w:r>
          </w:p>
          <w:p w14:paraId="47F18967" w14:textId="630BCD91" w:rsidR="00B00591" w:rsidRPr="00B00591" w:rsidRDefault="00B00591" w:rsidP="00A17C96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schematycznej dowolnej </w:t>
            </w:r>
            <w:r w:rsidRPr="00B00591">
              <w:lastRenderedPageBreak/>
              <w:t>kompozycji malarskiej lub rysunkowej w luźny sposób nawiązującej do podanego tematu.</w:t>
            </w:r>
          </w:p>
        </w:tc>
      </w:tr>
      <w:tr w:rsidR="00224F7D" w:rsidRPr="0027707D" w14:paraId="61D85313" w14:textId="77777777" w:rsidTr="007E17BA">
        <w:tc>
          <w:tcPr>
            <w:tcW w:w="602" w:type="pct"/>
          </w:tcPr>
          <w:p w14:paraId="2E727AD6" w14:textId="6BE87D95" w:rsidR="00B00591" w:rsidRPr="00B00591" w:rsidRDefault="00B00591" w:rsidP="00B00591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>11. Działania z</w:t>
            </w:r>
            <w:r w:rsidR="00874F25">
              <w:rPr>
                <w:rFonts w:eastAsia="Aptos" w:cs="Times New Roman"/>
                <w:b/>
                <w:bCs/>
                <w:sz w:val="20"/>
                <w:szCs w:val="20"/>
              </w:rPr>
              <w:t> </w:t>
            </w: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>nietypowymi materiałami</w:t>
            </w:r>
          </w:p>
          <w:p w14:paraId="78DF3E7A" w14:textId="77777777" w:rsidR="00B00591" w:rsidRPr="00B00591" w:rsidRDefault="00B00591" w:rsidP="00B00591">
            <w:pPr>
              <w:contextualSpacing/>
              <w:rPr>
                <w:rFonts w:eastAsia="Aptos" w:cs="Times New Roman"/>
                <w:sz w:val="20"/>
                <w:szCs w:val="20"/>
              </w:rPr>
            </w:pP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>(1 godzina)</w:t>
            </w:r>
          </w:p>
        </w:tc>
        <w:tc>
          <w:tcPr>
            <w:tcW w:w="677" w:type="pct"/>
          </w:tcPr>
          <w:p w14:paraId="276CCD40" w14:textId="64A7D13E" w:rsidR="00B00591" w:rsidRPr="00B00591" w:rsidRDefault="00B00591" w:rsidP="00874F25">
            <w:pPr>
              <w:pStyle w:val="styl1"/>
            </w:pPr>
            <w:proofErr w:type="gramStart"/>
            <w:r w:rsidRPr="00B00591">
              <w:t>rzeźba</w:t>
            </w:r>
            <w:proofErr w:type="gramEnd"/>
            <w:r w:rsidR="00874F25">
              <w:t>,</w:t>
            </w:r>
          </w:p>
          <w:p w14:paraId="140ADEB4" w14:textId="15131590" w:rsidR="00B00591" w:rsidRPr="00B00591" w:rsidRDefault="00B00591" w:rsidP="00874F25">
            <w:pPr>
              <w:pStyle w:val="styl1"/>
            </w:pPr>
            <w:proofErr w:type="gramStart"/>
            <w:r w:rsidRPr="00B00591">
              <w:t>temat</w:t>
            </w:r>
            <w:proofErr w:type="gramEnd"/>
            <w:r w:rsidRPr="00B00591">
              <w:t xml:space="preserve"> rzeźby</w:t>
            </w:r>
            <w:r w:rsidR="00874F25">
              <w:t>,</w:t>
            </w:r>
          </w:p>
          <w:p w14:paraId="000E59B0" w14:textId="182EE738" w:rsidR="00B00591" w:rsidRPr="00B00591" w:rsidRDefault="00B00591" w:rsidP="00874F25">
            <w:pPr>
              <w:pStyle w:val="styl1"/>
            </w:pPr>
            <w:proofErr w:type="gramStart"/>
            <w:r w:rsidRPr="00B00591">
              <w:t>materiał</w:t>
            </w:r>
            <w:proofErr w:type="gramEnd"/>
            <w:r w:rsidRPr="00B00591">
              <w:t xml:space="preserve"> rzeźbiarski</w:t>
            </w:r>
            <w:r w:rsidR="00874F25">
              <w:t>,</w:t>
            </w:r>
          </w:p>
          <w:p w14:paraId="4193748D" w14:textId="5A6901C5" w:rsidR="00B00591" w:rsidRPr="00B00591" w:rsidRDefault="00B00591" w:rsidP="00874F25">
            <w:pPr>
              <w:pStyle w:val="styl1"/>
            </w:pPr>
            <w:proofErr w:type="gramStart"/>
            <w:r w:rsidRPr="00B00591">
              <w:t>forma</w:t>
            </w:r>
            <w:proofErr w:type="gramEnd"/>
            <w:r w:rsidRPr="00B00591">
              <w:t xml:space="preserve"> przestrzenna</w:t>
            </w:r>
            <w:r w:rsidR="00874F25">
              <w:t>,</w:t>
            </w:r>
          </w:p>
          <w:p w14:paraId="50EB273B" w14:textId="0975C5C6" w:rsidR="00B00591" w:rsidRPr="00B00591" w:rsidRDefault="00B00591" w:rsidP="00874F25">
            <w:pPr>
              <w:pStyle w:val="styl1"/>
            </w:pPr>
            <w:proofErr w:type="spellStart"/>
            <w:proofErr w:type="gramStart"/>
            <w:r w:rsidRPr="00B00591">
              <w:t>asamblaż</w:t>
            </w:r>
            <w:proofErr w:type="spellEnd"/>
            <w:proofErr w:type="gramEnd"/>
            <w:r w:rsidR="00874F25">
              <w:t>.</w:t>
            </w:r>
          </w:p>
        </w:tc>
        <w:tc>
          <w:tcPr>
            <w:tcW w:w="753" w:type="pct"/>
          </w:tcPr>
          <w:p w14:paraId="684CDA06" w14:textId="3BF02ED2" w:rsidR="00B00591" w:rsidRPr="00B00591" w:rsidRDefault="00B00591" w:rsidP="00874F25">
            <w:pPr>
              <w:pStyle w:val="styl1"/>
            </w:pPr>
            <w:proofErr w:type="gramStart"/>
            <w:r w:rsidRPr="00B00591">
              <w:t>bardzo</w:t>
            </w:r>
            <w:proofErr w:type="gramEnd"/>
            <w:r w:rsidRPr="00B00591">
              <w:t xml:space="preserve"> dobre rozumienie i bogate, rozbudowane opisywanie specyfiki rzeźby współczesnej w zakresie oryginalnej formy, tematyki i nowych eksperymentalnych materiałów stosowanych przez artystów;</w:t>
            </w:r>
          </w:p>
          <w:p w14:paraId="6754FEFB" w14:textId="7AA9697D" w:rsidR="00B00591" w:rsidRPr="00B00591" w:rsidRDefault="00B00591" w:rsidP="00874F25">
            <w:pPr>
              <w:pStyle w:val="styl1"/>
            </w:pPr>
            <w:r w:rsidRPr="00B00591">
              <w:t>bardzo dobre rozumienie i</w:t>
            </w:r>
            <w:r w:rsidR="00874F25">
              <w:t> </w:t>
            </w:r>
            <w:r w:rsidRPr="00B00591">
              <w:t xml:space="preserve">wszechstronne opisywanie cech przestrzennej kompozycji </w:t>
            </w:r>
            <w:proofErr w:type="spellStart"/>
            <w:proofErr w:type="gramStart"/>
            <w:r w:rsidRPr="00B00591">
              <w:t>asamblażu</w:t>
            </w:r>
            <w:proofErr w:type="spellEnd"/>
            <w:r w:rsidRPr="00B00591">
              <w:t xml:space="preserve"> jako</w:t>
            </w:r>
            <w:proofErr w:type="gramEnd"/>
            <w:r w:rsidRPr="00B00591">
              <w:t xml:space="preserve"> połączenia gotowych przedmiotów, wskazywanie i</w:t>
            </w:r>
            <w:r w:rsidR="00874F25">
              <w:t> </w:t>
            </w:r>
            <w:r w:rsidRPr="00B00591">
              <w:t>opisywanie różnych przykładów dzieł;</w:t>
            </w:r>
          </w:p>
          <w:p w14:paraId="42C6C51D" w14:textId="437652BD" w:rsidR="00B00591" w:rsidRPr="00B00591" w:rsidRDefault="00B00591" w:rsidP="00874F25">
            <w:pPr>
              <w:pStyle w:val="styl1"/>
              <w:spacing w:after="240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oryginalnej </w:t>
            </w:r>
            <w:r w:rsidRPr="00B00591">
              <w:lastRenderedPageBreak/>
              <w:t xml:space="preserve">przestrzennej kompozycji </w:t>
            </w:r>
            <w:proofErr w:type="spellStart"/>
            <w:r w:rsidRPr="00B00591">
              <w:t>asamblażu</w:t>
            </w:r>
            <w:proofErr w:type="spellEnd"/>
            <w:r w:rsidRPr="00B00591">
              <w:t xml:space="preserve"> na samodzielnie wymyślony temat, z</w:t>
            </w:r>
            <w:r w:rsidR="00874F25">
              <w:t> </w:t>
            </w:r>
            <w:r w:rsidRPr="00B00591">
              <w:t>nietypowo, twórczo zestawionych przedmiotów codziennych przytwierdzonych do wybranego podłoża.</w:t>
            </w:r>
          </w:p>
        </w:tc>
        <w:tc>
          <w:tcPr>
            <w:tcW w:w="753" w:type="pct"/>
          </w:tcPr>
          <w:p w14:paraId="5E84D2E2" w14:textId="65DDDEB0" w:rsidR="00B00591" w:rsidRPr="00B00591" w:rsidRDefault="00B00591" w:rsidP="00874F25">
            <w:pPr>
              <w:pStyle w:val="styl1"/>
            </w:pPr>
            <w:proofErr w:type="gramStart"/>
            <w:r w:rsidRPr="00B00591">
              <w:lastRenderedPageBreak/>
              <w:t>dobre</w:t>
            </w:r>
            <w:proofErr w:type="gramEnd"/>
            <w:r w:rsidRPr="00B00591">
              <w:t xml:space="preserve"> rozumienie i</w:t>
            </w:r>
            <w:r w:rsidR="00874F25">
              <w:t> </w:t>
            </w:r>
            <w:r w:rsidRPr="00B00591">
              <w:t>ciekawe opisywanie specyfiki rzeźby współczesnej w</w:t>
            </w:r>
            <w:r w:rsidR="00874F25">
              <w:t> </w:t>
            </w:r>
            <w:r w:rsidRPr="00B00591">
              <w:t>zakresie formy, tematyki i nowych eksperymentalnych materiałów stosowanych przez artystów;</w:t>
            </w:r>
          </w:p>
          <w:p w14:paraId="289B10C7" w14:textId="2116899F" w:rsidR="00B00591" w:rsidRPr="00B00591" w:rsidRDefault="00B00591" w:rsidP="00874F25">
            <w:pPr>
              <w:pStyle w:val="styl1"/>
            </w:pPr>
            <w:r w:rsidRPr="00B00591">
              <w:t>dobre rozumienie i</w:t>
            </w:r>
            <w:r w:rsidR="00874F25">
              <w:t> </w:t>
            </w:r>
            <w:r w:rsidRPr="00B00591">
              <w:t xml:space="preserve">opisywanie istotnych cech przestrzennej kompozycji </w:t>
            </w:r>
            <w:proofErr w:type="spellStart"/>
            <w:proofErr w:type="gramStart"/>
            <w:r w:rsidRPr="00B00591">
              <w:t>asamblażu</w:t>
            </w:r>
            <w:proofErr w:type="spellEnd"/>
            <w:r w:rsidRPr="00B00591">
              <w:t xml:space="preserve"> jako</w:t>
            </w:r>
            <w:proofErr w:type="gramEnd"/>
            <w:r w:rsidRPr="00B00591">
              <w:t xml:space="preserve"> połączenia gotowych przedmiotów, opisywanie kilku przykładów dzieł;</w:t>
            </w:r>
          </w:p>
          <w:p w14:paraId="5FDF729D" w14:textId="181C38E1" w:rsidR="00B00591" w:rsidRPr="00B00591" w:rsidRDefault="00B00591" w:rsidP="00874F25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ciekawej przestrzennej kompozycji </w:t>
            </w:r>
            <w:proofErr w:type="spellStart"/>
            <w:r w:rsidRPr="00B00591">
              <w:t>asamblażu</w:t>
            </w:r>
            <w:proofErr w:type="spellEnd"/>
            <w:r w:rsidRPr="00B00591">
              <w:t xml:space="preserve"> na samodzielnie wybrany ciekawy </w:t>
            </w:r>
            <w:r w:rsidRPr="00B00591">
              <w:lastRenderedPageBreak/>
              <w:t>temat, z</w:t>
            </w:r>
            <w:r w:rsidR="00874F25">
              <w:t> </w:t>
            </w:r>
            <w:r w:rsidRPr="00B00591">
              <w:t>zestawionych różnorodnych przedmiotów codziennych przytwierdzonych do</w:t>
            </w:r>
            <w:r w:rsidR="00874F25">
              <w:t> </w:t>
            </w:r>
            <w:r w:rsidRPr="00B00591">
              <w:t xml:space="preserve">podłoża. </w:t>
            </w:r>
          </w:p>
        </w:tc>
        <w:tc>
          <w:tcPr>
            <w:tcW w:w="753" w:type="pct"/>
          </w:tcPr>
          <w:p w14:paraId="1A3CE673" w14:textId="0852F4D2" w:rsidR="00B00591" w:rsidRPr="00B00591" w:rsidRDefault="00B00591" w:rsidP="00874F25">
            <w:pPr>
              <w:pStyle w:val="styl1"/>
            </w:pPr>
            <w:proofErr w:type="gramStart"/>
            <w:r w:rsidRPr="00B00591">
              <w:lastRenderedPageBreak/>
              <w:t>rozumienie</w:t>
            </w:r>
            <w:proofErr w:type="gramEnd"/>
            <w:r w:rsidRPr="00B00591">
              <w:t xml:space="preserve"> i</w:t>
            </w:r>
            <w:r w:rsidR="00874F25">
              <w:t> </w:t>
            </w:r>
            <w:r w:rsidRPr="00B00591">
              <w:t>opisywanie specyfiki rzeźby współczesnej w zakresie kształtu, tematu i nowych eksperymentalnych materiałów stosowanych przez artystów;</w:t>
            </w:r>
          </w:p>
          <w:p w14:paraId="2D619575" w14:textId="57C5EA77" w:rsidR="00B00591" w:rsidRPr="00B00591" w:rsidRDefault="00B00591" w:rsidP="00874F25">
            <w:pPr>
              <w:pStyle w:val="styl1"/>
            </w:pPr>
            <w:r w:rsidRPr="00B00591">
              <w:t>rozumienie i</w:t>
            </w:r>
            <w:r w:rsidR="00874F25">
              <w:t> </w:t>
            </w:r>
            <w:r w:rsidRPr="00B00591">
              <w:t xml:space="preserve">opisywanie niektórych cech przestrzennej kompozycji </w:t>
            </w:r>
            <w:proofErr w:type="spellStart"/>
            <w:proofErr w:type="gramStart"/>
            <w:r w:rsidRPr="00B00591">
              <w:t>asamblażu</w:t>
            </w:r>
            <w:proofErr w:type="spellEnd"/>
            <w:r w:rsidRPr="00B00591">
              <w:t xml:space="preserve"> jako</w:t>
            </w:r>
            <w:proofErr w:type="gramEnd"/>
            <w:r w:rsidRPr="00B00591">
              <w:t xml:space="preserve"> połączenia gotowych przedmiotów, omawianie wybranego przykładowego dzieła;</w:t>
            </w:r>
          </w:p>
          <w:p w14:paraId="13AF6E84" w14:textId="5DC96E55" w:rsidR="00B00591" w:rsidRPr="00B00591" w:rsidRDefault="00B00591" w:rsidP="00874F25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przestrzennej kompozycji </w:t>
            </w:r>
            <w:proofErr w:type="spellStart"/>
            <w:r w:rsidRPr="00B00591">
              <w:t>asamblażu</w:t>
            </w:r>
            <w:proofErr w:type="spellEnd"/>
            <w:r w:rsidRPr="00B00591">
              <w:t xml:space="preserve"> na </w:t>
            </w:r>
            <w:r w:rsidRPr="00B00591">
              <w:lastRenderedPageBreak/>
              <w:t>wybrany temat z</w:t>
            </w:r>
            <w:r w:rsidR="00874F25">
              <w:t> </w:t>
            </w:r>
            <w:r w:rsidRPr="00B00591">
              <w:t>zestawionych kilku przedmiotów codziennych przytwierdzonych do podłoża.</w:t>
            </w:r>
          </w:p>
        </w:tc>
        <w:tc>
          <w:tcPr>
            <w:tcW w:w="747" w:type="pct"/>
          </w:tcPr>
          <w:p w14:paraId="4C2F7C98" w14:textId="55E042BF" w:rsidR="00B00591" w:rsidRPr="00B00591" w:rsidRDefault="00B00591" w:rsidP="00874F25">
            <w:pPr>
              <w:pStyle w:val="styl1"/>
            </w:pPr>
            <w:proofErr w:type="gramStart"/>
            <w:r w:rsidRPr="00B00591">
              <w:lastRenderedPageBreak/>
              <w:t>orientacyjne</w:t>
            </w:r>
            <w:proofErr w:type="gramEnd"/>
            <w:r w:rsidRPr="00B00591">
              <w:t xml:space="preserve"> określanie cech rzeźby współczesnej w zakresie poruszanej tematyki, kształtu i</w:t>
            </w:r>
            <w:r w:rsidR="00874F25">
              <w:t> </w:t>
            </w:r>
            <w:r w:rsidRPr="00B00591">
              <w:t>nietypowych materiałów stosowanych przez artystów;</w:t>
            </w:r>
          </w:p>
          <w:p w14:paraId="54CBA75D" w14:textId="1A3BBC6B" w:rsidR="00B00591" w:rsidRPr="00B00591" w:rsidRDefault="00B00591" w:rsidP="00874F25">
            <w:pPr>
              <w:pStyle w:val="styl1"/>
            </w:pPr>
            <w:r w:rsidRPr="00B00591">
              <w:t xml:space="preserve">orientacyjne określanie cech </w:t>
            </w:r>
            <w:proofErr w:type="spellStart"/>
            <w:proofErr w:type="gramStart"/>
            <w:r w:rsidRPr="00B00591">
              <w:t>asamblażu</w:t>
            </w:r>
            <w:proofErr w:type="spellEnd"/>
            <w:r w:rsidRPr="00B00591">
              <w:t xml:space="preserve"> jako</w:t>
            </w:r>
            <w:proofErr w:type="gramEnd"/>
            <w:r w:rsidRPr="00B00591">
              <w:t xml:space="preserve"> przestrzennej kompozycji zestawionej z</w:t>
            </w:r>
            <w:r w:rsidR="00874F25">
              <w:t> </w:t>
            </w:r>
            <w:r w:rsidRPr="00B00591">
              <w:t>przedmiotów gotowych;</w:t>
            </w:r>
          </w:p>
          <w:p w14:paraId="23E073F4" w14:textId="7C020D22" w:rsidR="00B00591" w:rsidRPr="00B00591" w:rsidRDefault="00B00591" w:rsidP="00874F25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prostej przestrzennej kompozycji </w:t>
            </w:r>
            <w:proofErr w:type="spellStart"/>
            <w:r w:rsidRPr="00B00591">
              <w:t>asamblażu</w:t>
            </w:r>
            <w:proofErr w:type="spellEnd"/>
            <w:r w:rsidRPr="00B00591">
              <w:t xml:space="preserve"> z niewielu gotowych przedmiotów na</w:t>
            </w:r>
            <w:r w:rsidR="00874F25">
              <w:t> </w:t>
            </w:r>
            <w:r w:rsidRPr="00B00591">
              <w:t xml:space="preserve">typowo przedstawiony </w:t>
            </w:r>
            <w:r w:rsidRPr="00B00591">
              <w:lastRenderedPageBreak/>
              <w:t>wybrany temat.</w:t>
            </w:r>
          </w:p>
        </w:tc>
        <w:tc>
          <w:tcPr>
            <w:tcW w:w="713" w:type="pct"/>
          </w:tcPr>
          <w:p w14:paraId="74CD10F5" w14:textId="1B197BF0" w:rsidR="00B00591" w:rsidRPr="00B00591" w:rsidRDefault="00B00591" w:rsidP="00874F25">
            <w:pPr>
              <w:pStyle w:val="styl1"/>
            </w:pPr>
            <w:proofErr w:type="gramStart"/>
            <w:r w:rsidRPr="00B00591">
              <w:lastRenderedPageBreak/>
              <w:t>pobieżna</w:t>
            </w:r>
            <w:proofErr w:type="gramEnd"/>
            <w:r w:rsidRPr="00B00591">
              <w:t>, słaba znajomość cech rzeźby współczesnej i stosowanych w</w:t>
            </w:r>
            <w:r w:rsidR="00874F25">
              <w:t> </w:t>
            </w:r>
            <w:r w:rsidRPr="00B00591">
              <w:t>niej nowych materiałów;</w:t>
            </w:r>
          </w:p>
          <w:p w14:paraId="7A10857B" w14:textId="1192D86A" w:rsidR="00B00591" w:rsidRPr="00B00591" w:rsidRDefault="00B00591" w:rsidP="00874F25">
            <w:pPr>
              <w:pStyle w:val="styl1"/>
            </w:pPr>
            <w:proofErr w:type="gramStart"/>
            <w:r w:rsidRPr="00B00591">
              <w:t>znajomość</w:t>
            </w:r>
            <w:proofErr w:type="gramEnd"/>
            <w:r w:rsidRPr="00B00591">
              <w:t xml:space="preserve"> nielicznych cech </w:t>
            </w:r>
            <w:proofErr w:type="spellStart"/>
            <w:r w:rsidRPr="00B00591">
              <w:t>asamblażu</w:t>
            </w:r>
            <w:proofErr w:type="spellEnd"/>
            <w:r w:rsidRPr="00B00591">
              <w:t xml:space="preserve">; </w:t>
            </w:r>
          </w:p>
          <w:p w14:paraId="66DDB0E6" w14:textId="397C0396" w:rsidR="00B00591" w:rsidRPr="00B00591" w:rsidRDefault="00B00591" w:rsidP="00874F25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znacznie uproszczonej kompozycji </w:t>
            </w:r>
            <w:proofErr w:type="spellStart"/>
            <w:r w:rsidRPr="00B00591">
              <w:t>asamblażu</w:t>
            </w:r>
            <w:proofErr w:type="spellEnd"/>
            <w:r w:rsidRPr="00B00591">
              <w:t xml:space="preserve"> z</w:t>
            </w:r>
            <w:r w:rsidR="00874F25">
              <w:t> </w:t>
            </w:r>
            <w:r w:rsidRPr="00B00591">
              <w:t>jednego lub dwóch przedmiotów przytwierdzonych do podłoża.</w:t>
            </w:r>
          </w:p>
        </w:tc>
      </w:tr>
      <w:tr w:rsidR="00224F7D" w:rsidRPr="0027707D" w14:paraId="07738749" w14:textId="77777777" w:rsidTr="007E17BA">
        <w:tc>
          <w:tcPr>
            <w:tcW w:w="602" w:type="pct"/>
          </w:tcPr>
          <w:p w14:paraId="42F7F2D8" w14:textId="77777777" w:rsidR="00B00591" w:rsidRPr="00B00591" w:rsidRDefault="00B00591" w:rsidP="00B00591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>12. Sztuka od święta</w:t>
            </w:r>
          </w:p>
          <w:p w14:paraId="3D2C145F" w14:textId="77777777" w:rsidR="00B00591" w:rsidRPr="00B00591" w:rsidRDefault="00B00591" w:rsidP="00B00591">
            <w:pPr>
              <w:contextualSpacing/>
              <w:rPr>
                <w:rFonts w:eastAsia="Aptos" w:cs="Times New Roman"/>
                <w:sz w:val="20"/>
                <w:szCs w:val="20"/>
              </w:rPr>
            </w:pP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>(2 godziny)</w:t>
            </w:r>
          </w:p>
        </w:tc>
        <w:tc>
          <w:tcPr>
            <w:tcW w:w="677" w:type="pct"/>
          </w:tcPr>
          <w:p w14:paraId="5F165A6D" w14:textId="552E9A4C" w:rsidR="00B00591" w:rsidRPr="00B00591" w:rsidRDefault="00B00591" w:rsidP="00874F25">
            <w:pPr>
              <w:pStyle w:val="styl1"/>
            </w:pPr>
            <w:proofErr w:type="gramStart"/>
            <w:r w:rsidRPr="00B00591">
              <w:t>tradycje</w:t>
            </w:r>
            <w:proofErr w:type="gramEnd"/>
            <w:r w:rsidR="00874F25">
              <w:t>,</w:t>
            </w:r>
          </w:p>
          <w:p w14:paraId="7797E03C" w14:textId="77E248B2" w:rsidR="00B00591" w:rsidRPr="00B00591" w:rsidRDefault="00B00591" w:rsidP="00874F25">
            <w:pPr>
              <w:pStyle w:val="styl1"/>
            </w:pPr>
            <w:proofErr w:type="gramStart"/>
            <w:r w:rsidRPr="00B00591">
              <w:t>zwyczaje</w:t>
            </w:r>
            <w:proofErr w:type="gramEnd"/>
            <w:r w:rsidR="00874F25">
              <w:t>,</w:t>
            </w:r>
          </w:p>
          <w:p w14:paraId="1882596E" w14:textId="3F0BD4DE" w:rsidR="00B00591" w:rsidRPr="00B00591" w:rsidRDefault="00B00591" w:rsidP="00874F25">
            <w:pPr>
              <w:pStyle w:val="styl1"/>
            </w:pPr>
            <w:proofErr w:type="gramStart"/>
            <w:r w:rsidRPr="00B00591">
              <w:t>sztuka</w:t>
            </w:r>
            <w:proofErr w:type="gramEnd"/>
            <w:r w:rsidRPr="00B00591">
              <w:t xml:space="preserve"> ludowa</w:t>
            </w:r>
            <w:r w:rsidR="00874F25">
              <w:t>,</w:t>
            </w:r>
          </w:p>
          <w:p w14:paraId="5BAD9FB6" w14:textId="43F21A65" w:rsidR="00B00591" w:rsidRPr="00B00591" w:rsidRDefault="00B00591" w:rsidP="00874F25">
            <w:pPr>
              <w:pStyle w:val="styl1"/>
            </w:pPr>
            <w:proofErr w:type="gramStart"/>
            <w:r w:rsidRPr="00B00591">
              <w:t>wieńce</w:t>
            </w:r>
            <w:proofErr w:type="gramEnd"/>
            <w:r w:rsidRPr="00B00591">
              <w:t xml:space="preserve"> dożynkowe</w:t>
            </w:r>
            <w:r w:rsidR="00874F25">
              <w:t>,</w:t>
            </w:r>
          </w:p>
          <w:p w14:paraId="2ED4DF49" w14:textId="39EB750D" w:rsidR="00B00591" w:rsidRPr="00B00591" w:rsidRDefault="00B00591" w:rsidP="00874F25">
            <w:pPr>
              <w:pStyle w:val="styl1"/>
            </w:pPr>
            <w:proofErr w:type="gramStart"/>
            <w:r w:rsidRPr="00B00591">
              <w:t>pająki</w:t>
            </w:r>
            <w:proofErr w:type="gramEnd"/>
            <w:r w:rsidR="00874F25">
              <w:t>,</w:t>
            </w:r>
          </w:p>
          <w:p w14:paraId="3786C903" w14:textId="18F63DD4" w:rsidR="00B00591" w:rsidRPr="00B00591" w:rsidRDefault="00B00591" w:rsidP="00874F25">
            <w:pPr>
              <w:pStyle w:val="styl1"/>
            </w:pPr>
            <w:r w:rsidRPr="00B00591">
              <w:t xml:space="preserve">Boże Narodzenie (szopki, szopki krakowskie, światy, </w:t>
            </w:r>
            <w:proofErr w:type="spellStart"/>
            <w:r w:rsidRPr="00B00591">
              <w:t>podłaźniczki</w:t>
            </w:r>
            <w:proofErr w:type="spellEnd"/>
            <w:r w:rsidRPr="00B00591">
              <w:t>)</w:t>
            </w:r>
            <w:r w:rsidR="00874F25">
              <w:t>,</w:t>
            </w:r>
          </w:p>
          <w:p w14:paraId="48DA5B98" w14:textId="39AEBA25" w:rsidR="00B00591" w:rsidRPr="00B00591" w:rsidRDefault="00B00591" w:rsidP="00874F25">
            <w:pPr>
              <w:pStyle w:val="styl1"/>
            </w:pPr>
            <w:r w:rsidRPr="00B00591">
              <w:t xml:space="preserve">Wielkanoc (palmy wielkanocne, pisanki, mazurki, </w:t>
            </w:r>
            <w:proofErr w:type="gramStart"/>
            <w:r w:rsidRPr="00B00591">
              <w:t>baby</w:t>
            </w:r>
            <w:proofErr w:type="gramEnd"/>
            <w:r w:rsidRPr="00B00591">
              <w:t xml:space="preserve"> wielkanocne)</w:t>
            </w:r>
            <w:r w:rsidR="00874F25">
              <w:t>,</w:t>
            </w:r>
          </w:p>
          <w:p w14:paraId="7BF8B872" w14:textId="7F27E5E5" w:rsidR="00B00591" w:rsidRPr="00B00591" w:rsidRDefault="00B00591" w:rsidP="00874F25">
            <w:pPr>
              <w:pStyle w:val="styl1"/>
            </w:pPr>
            <w:r w:rsidRPr="00B00591">
              <w:t>Boże Ciało (kwietny dywan)</w:t>
            </w:r>
            <w:r w:rsidR="00874F25">
              <w:t>,</w:t>
            </w:r>
          </w:p>
          <w:p w14:paraId="0FC8F2A4" w14:textId="38AB74D5" w:rsidR="00B00591" w:rsidRPr="00B00591" w:rsidRDefault="00B00591" w:rsidP="00874F25">
            <w:pPr>
              <w:pStyle w:val="styl1"/>
            </w:pPr>
            <w:proofErr w:type="gramStart"/>
            <w:r w:rsidRPr="00B00591">
              <w:t>kokarda</w:t>
            </w:r>
            <w:proofErr w:type="gramEnd"/>
            <w:r w:rsidRPr="00B00591">
              <w:t xml:space="preserve"> narodowa</w:t>
            </w:r>
            <w:r w:rsidR="00874F25">
              <w:t>,</w:t>
            </w:r>
          </w:p>
          <w:p w14:paraId="2B112F8F" w14:textId="24ADE5EC" w:rsidR="00B00591" w:rsidRPr="00B00591" w:rsidRDefault="00B00591" w:rsidP="00874F25">
            <w:pPr>
              <w:pStyle w:val="styl1"/>
            </w:pPr>
            <w:proofErr w:type="gramStart"/>
            <w:r w:rsidRPr="00B00591">
              <w:lastRenderedPageBreak/>
              <w:t>stroje</w:t>
            </w:r>
            <w:proofErr w:type="gramEnd"/>
            <w:r w:rsidRPr="00B00591">
              <w:t xml:space="preserve"> okolicznościowe (strój ludowy panny młodej)</w:t>
            </w:r>
            <w:r w:rsidR="00874F25">
              <w:t>.</w:t>
            </w:r>
          </w:p>
        </w:tc>
        <w:tc>
          <w:tcPr>
            <w:tcW w:w="753" w:type="pct"/>
          </w:tcPr>
          <w:p w14:paraId="4D5A3A58" w14:textId="54655311" w:rsidR="00B00591" w:rsidRPr="00B00591" w:rsidRDefault="00B00591" w:rsidP="00874F25">
            <w:pPr>
              <w:pStyle w:val="styl1"/>
            </w:pPr>
            <w:proofErr w:type="gramStart"/>
            <w:r w:rsidRPr="00B00591">
              <w:lastRenderedPageBreak/>
              <w:t>bardzo</w:t>
            </w:r>
            <w:proofErr w:type="gramEnd"/>
            <w:r w:rsidRPr="00B00591">
              <w:t xml:space="preserve"> dobra znajomość tradycji i</w:t>
            </w:r>
            <w:r w:rsidR="00874F25">
              <w:t> </w:t>
            </w:r>
            <w:r w:rsidRPr="00B00591">
              <w:t>zwyczajów świątecznych, narodowych i</w:t>
            </w:r>
            <w:r w:rsidR="00874F25">
              <w:t> </w:t>
            </w:r>
            <w:r w:rsidRPr="00B00591">
              <w:t>rodzinnych oraz związanych z nimi tradycyjnych dekoracji ludowych i</w:t>
            </w:r>
            <w:r w:rsidR="00874F25">
              <w:t> </w:t>
            </w:r>
            <w:r w:rsidRPr="00B00591">
              <w:t>narodowych;</w:t>
            </w:r>
          </w:p>
          <w:p w14:paraId="197D210E" w14:textId="34CBAC1C" w:rsidR="00B00591" w:rsidRPr="00B00591" w:rsidRDefault="00B00591" w:rsidP="00874F25">
            <w:pPr>
              <w:pStyle w:val="styl1"/>
            </w:pPr>
            <w:proofErr w:type="gramStart"/>
            <w:r w:rsidRPr="00B00591">
              <w:t>przygotowanie</w:t>
            </w:r>
            <w:proofErr w:type="gramEnd"/>
            <w:r w:rsidRPr="00B00591">
              <w:t xml:space="preserve"> i</w:t>
            </w:r>
            <w:r w:rsidR="00874F25">
              <w:t> </w:t>
            </w:r>
            <w:r w:rsidRPr="00B00591">
              <w:t xml:space="preserve">stworzenie oryginalnej, wieloelementowej, bogatej, </w:t>
            </w:r>
            <w:proofErr w:type="spellStart"/>
            <w:r w:rsidRPr="00B00591">
              <w:t>podłaźniczki</w:t>
            </w:r>
            <w:proofErr w:type="spellEnd"/>
            <w:r w:rsidRPr="00B00591">
              <w:t xml:space="preserve"> świątecznej inspirowanej tradycyjną sztuką ludową, bardzo dobra współpraca w </w:t>
            </w:r>
            <w:r w:rsidRPr="00B00591">
              <w:lastRenderedPageBreak/>
              <w:t>grupie;</w:t>
            </w:r>
          </w:p>
          <w:p w14:paraId="7069DCD1" w14:textId="57EDADD0" w:rsidR="00B00591" w:rsidRPr="00B00591" w:rsidRDefault="00B00591" w:rsidP="00874F25">
            <w:pPr>
              <w:pStyle w:val="styl1"/>
            </w:pPr>
            <w:proofErr w:type="gramStart"/>
            <w:r w:rsidRPr="00B00591">
              <w:t>zaprojektowanie</w:t>
            </w:r>
            <w:proofErr w:type="gramEnd"/>
            <w:r w:rsidRPr="00B00591">
              <w:t>, skonstruowanie i</w:t>
            </w:r>
            <w:r w:rsidR="00874F25">
              <w:t> </w:t>
            </w:r>
            <w:r w:rsidRPr="00B00591">
              <w:t>stworzenie oryginalnego geometrycznego pająka świątecznego inspirowanego sztuką ludową, bardzo dobra współpraca, podział pracy na kolejne etapy i zadania podczas grupowego wykonywania kompozycji;</w:t>
            </w:r>
          </w:p>
          <w:p w14:paraId="284929C0" w14:textId="5431F69A" w:rsidR="00B00591" w:rsidRPr="00B00591" w:rsidRDefault="00B00591" w:rsidP="00874F25">
            <w:pPr>
              <w:pStyle w:val="styl1"/>
              <w:spacing w:after="240"/>
            </w:pPr>
            <w:proofErr w:type="gramStart"/>
            <w:r w:rsidRPr="00B00591">
              <w:t>wykonanie</w:t>
            </w:r>
            <w:proofErr w:type="gramEnd"/>
            <w:r w:rsidRPr="00B00591">
              <w:t xml:space="preserve"> oryginalnej wieloelementowej, trójwymiarowej okolicznościowej kartki z życzeniami.</w:t>
            </w:r>
          </w:p>
        </w:tc>
        <w:tc>
          <w:tcPr>
            <w:tcW w:w="753" w:type="pct"/>
          </w:tcPr>
          <w:p w14:paraId="19D36CEA" w14:textId="6A2FEB2D" w:rsidR="00B00591" w:rsidRPr="00B00591" w:rsidRDefault="00B00591" w:rsidP="00874F25">
            <w:pPr>
              <w:pStyle w:val="styl1"/>
            </w:pPr>
            <w:proofErr w:type="gramStart"/>
            <w:r w:rsidRPr="00B00591">
              <w:lastRenderedPageBreak/>
              <w:t>dobra</w:t>
            </w:r>
            <w:proofErr w:type="gramEnd"/>
            <w:r w:rsidRPr="00B00591">
              <w:t xml:space="preserve"> znajomość tradycji i zwyczajów świątecznych, narodowych i</w:t>
            </w:r>
            <w:r w:rsidR="00874F25">
              <w:t> </w:t>
            </w:r>
            <w:r w:rsidRPr="00B00591">
              <w:t>rodzinnych oraz związanych z nimi tradycyjnych dekoracji ludowych i</w:t>
            </w:r>
            <w:r w:rsidR="00874F25">
              <w:t> </w:t>
            </w:r>
            <w:r w:rsidRPr="00B00591">
              <w:t>narodowych;</w:t>
            </w:r>
          </w:p>
          <w:p w14:paraId="5F060F65" w14:textId="21FBE58D" w:rsidR="00B00591" w:rsidRPr="00B00591" w:rsidRDefault="00B00591" w:rsidP="00874F25">
            <w:pPr>
              <w:pStyle w:val="styl1"/>
            </w:pPr>
            <w:proofErr w:type="gramStart"/>
            <w:r w:rsidRPr="00B00591">
              <w:t>przygotowanie</w:t>
            </w:r>
            <w:proofErr w:type="gramEnd"/>
            <w:r w:rsidRPr="00B00591">
              <w:t xml:space="preserve"> i</w:t>
            </w:r>
            <w:r w:rsidR="00874F25">
              <w:t> </w:t>
            </w:r>
            <w:r w:rsidRPr="00B00591">
              <w:t xml:space="preserve">stworzenie ciekawej, wieloelementowej </w:t>
            </w:r>
            <w:proofErr w:type="spellStart"/>
            <w:r w:rsidRPr="00B00591">
              <w:t>podłaźniczki</w:t>
            </w:r>
            <w:proofErr w:type="spellEnd"/>
            <w:r w:rsidRPr="00B00591">
              <w:t xml:space="preserve"> świątecznej inspirowanej tradycyjną sztuką ludową, dobra współpraca w grupie;</w:t>
            </w:r>
          </w:p>
          <w:p w14:paraId="06896CFD" w14:textId="3859C610" w:rsidR="00B00591" w:rsidRPr="00B00591" w:rsidRDefault="00B00591" w:rsidP="00874F25">
            <w:pPr>
              <w:pStyle w:val="styl1"/>
            </w:pPr>
            <w:proofErr w:type="gramStart"/>
            <w:r w:rsidRPr="00B00591">
              <w:t>zaprojektowanie</w:t>
            </w:r>
            <w:proofErr w:type="gramEnd"/>
            <w:r w:rsidRPr="00B00591">
              <w:t xml:space="preserve">, </w:t>
            </w:r>
            <w:r w:rsidRPr="00B00591">
              <w:lastRenderedPageBreak/>
              <w:t>skonstruowanie i</w:t>
            </w:r>
            <w:r w:rsidR="00874F25">
              <w:t> </w:t>
            </w:r>
            <w:r w:rsidRPr="00B00591">
              <w:t>stworzenie ciekawego geometrycznego pająka świątecznego inspirowanego sztuką ludową, dobra współpraca, podział pracy na etapy i</w:t>
            </w:r>
            <w:r w:rsidR="00874F25">
              <w:t> </w:t>
            </w:r>
            <w:r w:rsidRPr="00B00591">
              <w:t>zadania podczas grupowego wykonywania kompozycji;</w:t>
            </w:r>
          </w:p>
          <w:p w14:paraId="6126CA79" w14:textId="6F785695" w:rsidR="00B00591" w:rsidRPr="00B00591" w:rsidRDefault="00B00591" w:rsidP="00874F25">
            <w:pPr>
              <w:pStyle w:val="styl1"/>
            </w:pPr>
            <w:proofErr w:type="gramStart"/>
            <w:r w:rsidRPr="00B00591">
              <w:t>wykonanie</w:t>
            </w:r>
            <w:proofErr w:type="gramEnd"/>
            <w:r w:rsidRPr="00B00591">
              <w:t xml:space="preserve"> ciekawej trójwymiarowej okolicznościowej kartki z życzeniami.</w:t>
            </w:r>
          </w:p>
        </w:tc>
        <w:tc>
          <w:tcPr>
            <w:tcW w:w="753" w:type="pct"/>
          </w:tcPr>
          <w:p w14:paraId="28327660" w14:textId="22F90CF7" w:rsidR="00B00591" w:rsidRPr="00B00591" w:rsidRDefault="00B00591" w:rsidP="00874F25">
            <w:pPr>
              <w:pStyle w:val="styl1"/>
            </w:pPr>
            <w:proofErr w:type="gramStart"/>
            <w:r w:rsidRPr="00B00591">
              <w:lastRenderedPageBreak/>
              <w:t>dość</w:t>
            </w:r>
            <w:proofErr w:type="gramEnd"/>
            <w:r w:rsidRPr="00B00591">
              <w:t xml:space="preserve"> dobra znajomość zwyczajów i tradycji świątecznych, narodowych i</w:t>
            </w:r>
            <w:r w:rsidR="00874F25">
              <w:t> </w:t>
            </w:r>
            <w:r w:rsidRPr="00B00591">
              <w:t>rodzinnych oraz związanych z nimi tradycyjnych dekoracji ludowych i</w:t>
            </w:r>
            <w:r w:rsidR="00874F25">
              <w:t> </w:t>
            </w:r>
            <w:r w:rsidRPr="00B00591">
              <w:t>narodowych;</w:t>
            </w:r>
          </w:p>
          <w:p w14:paraId="32F4025D" w14:textId="4FEAC88F" w:rsidR="00B00591" w:rsidRPr="00B00591" w:rsidRDefault="00B00591" w:rsidP="00874F25">
            <w:pPr>
              <w:pStyle w:val="styl1"/>
            </w:pPr>
            <w:proofErr w:type="gramStart"/>
            <w:r w:rsidRPr="00B00591">
              <w:t>przygotowanie</w:t>
            </w:r>
            <w:proofErr w:type="gramEnd"/>
            <w:r w:rsidRPr="00B00591">
              <w:t xml:space="preserve"> i</w:t>
            </w:r>
            <w:r w:rsidR="00874F25">
              <w:t> </w:t>
            </w:r>
            <w:r w:rsidRPr="00B00591">
              <w:t xml:space="preserve">stworzenie prostej, kilkuelementowej </w:t>
            </w:r>
            <w:proofErr w:type="spellStart"/>
            <w:r w:rsidRPr="00B00591">
              <w:t>podłaźniczki</w:t>
            </w:r>
            <w:proofErr w:type="spellEnd"/>
            <w:r w:rsidRPr="00B00591">
              <w:t xml:space="preserve"> świątecznej inspirowanej tradycyjną sztuką ludową, dość dobra współpraca w grupie;</w:t>
            </w:r>
          </w:p>
          <w:p w14:paraId="560B7A2F" w14:textId="7F20F5D6" w:rsidR="00B00591" w:rsidRPr="00B00591" w:rsidRDefault="00B00591" w:rsidP="00874F25">
            <w:pPr>
              <w:pStyle w:val="styl1"/>
            </w:pPr>
            <w:proofErr w:type="gramStart"/>
            <w:r w:rsidRPr="00B00591">
              <w:t>zaprojektowanie</w:t>
            </w:r>
            <w:proofErr w:type="gramEnd"/>
            <w:r w:rsidRPr="00B00591">
              <w:t xml:space="preserve">, </w:t>
            </w:r>
            <w:r w:rsidRPr="00B00591">
              <w:lastRenderedPageBreak/>
              <w:t>skonstruowanie i</w:t>
            </w:r>
            <w:r w:rsidR="00874F25">
              <w:t> </w:t>
            </w:r>
            <w:r w:rsidRPr="00B00591">
              <w:t>stworzenie prostego geometrycznego pająka inspirowanego sztuką ludową, podział zadań w</w:t>
            </w:r>
            <w:r w:rsidR="00874F25">
              <w:t> </w:t>
            </w:r>
            <w:r w:rsidRPr="00B00591">
              <w:t>grupie;</w:t>
            </w:r>
          </w:p>
          <w:p w14:paraId="72C3E746" w14:textId="339F421B" w:rsidR="00B00591" w:rsidRPr="00B00591" w:rsidRDefault="00B00591" w:rsidP="00874F25">
            <w:pPr>
              <w:pStyle w:val="styl1"/>
            </w:pPr>
            <w:proofErr w:type="gramStart"/>
            <w:r w:rsidRPr="00B00591">
              <w:t>wykonanie</w:t>
            </w:r>
            <w:proofErr w:type="gramEnd"/>
            <w:r w:rsidRPr="00B00591">
              <w:t xml:space="preserve"> prostej trójwymiarowej kartki z życzeniami.</w:t>
            </w:r>
          </w:p>
        </w:tc>
        <w:tc>
          <w:tcPr>
            <w:tcW w:w="747" w:type="pct"/>
          </w:tcPr>
          <w:p w14:paraId="608C542D" w14:textId="58994277" w:rsidR="00B00591" w:rsidRPr="00B00591" w:rsidRDefault="00B00591" w:rsidP="00874F25">
            <w:pPr>
              <w:pStyle w:val="styl1"/>
            </w:pPr>
            <w:proofErr w:type="gramStart"/>
            <w:r w:rsidRPr="00B00591">
              <w:lastRenderedPageBreak/>
              <w:t>orientacyjna</w:t>
            </w:r>
            <w:proofErr w:type="gramEnd"/>
            <w:r w:rsidRPr="00B00591">
              <w:t xml:space="preserve"> znajomość zwyczajów i tradycji świątecznych, narodowych i</w:t>
            </w:r>
            <w:r w:rsidR="00874F25">
              <w:t> </w:t>
            </w:r>
            <w:r w:rsidRPr="00B00591">
              <w:t>rodzinnych i</w:t>
            </w:r>
            <w:r w:rsidR="00874F25">
              <w:t> </w:t>
            </w:r>
            <w:r w:rsidRPr="00B00591">
              <w:t>związanych z nimi tradycyjnych dekoracji ludowych i</w:t>
            </w:r>
            <w:r w:rsidR="00874F25">
              <w:t> </w:t>
            </w:r>
            <w:r w:rsidRPr="00B00591">
              <w:t>narodowych;</w:t>
            </w:r>
          </w:p>
          <w:p w14:paraId="028623FC" w14:textId="7B263C34" w:rsidR="00B00591" w:rsidRPr="00B00591" w:rsidRDefault="00B00591" w:rsidP="00874F25">
            <w:pPr>
              <w:pStyle w:val="styl1"/>
            </w:pPr>
            <w:proofErr w:type="gramStart"/>
            <w:r w:rsidRPr="00B00591">
              <w:t>przygotowanie</w:t>
            </w:r>
            <w:proofErr w:type="gramEnd"/>
            <w:r w:rsidRPr="00B00591">
              <w:t xml:space="preserve"> znacznie uproszczonej </w:t>
            </w:r>
            <w:proofErr w:type="spellStart"/>
            <w:r w:rsidRPr="00B00591">
              <w:t>podłaźniczki</w:t>
            </w:r>
            <w:proofErr w:type="spellEnd"/>
            <w:r w:rsidRPr="00B00591">
              <w:t xml:space="preserve"> świątecznej inspirowanej tradycyjną sztuką ludową, podejmowanie prób współpracy w grupie;</w:t>
            </w:r>
          </w:p>
          <w:p w14:paraId="6F1F21A8" w14:textId="61721000" w:rsidR="00B00591" w:rsidRPr="00B00591" w:rsidRDefault="00B00591" w:rsidP="00874F25">
            <w:pPr>
              <w:pStyle w:val="styl1"/>
            </w:pPr>
            <w:proofErr w:type="gramStart"/>
            <w:r w:rsidRPr="00B00591">
              <w:lastRenderedPageBreak/>
              <w:t>stworzenie</w:t>
            </w:r>
            <w:proofErr w:type="gramEnd"/>
            <w:r w:rsidRPr="00B00591">
              <w:t xml:space="preserve"> znacznie uproszczonego pająka inspirowanego sztuką ludową, próby podziału zadań w</w:t>
            </w:r>
            <w:r w:rsidR="00874F25">
              <w:t> </w:t>
            </w:r>
            <w:r w:rsidRPr="00B00591">
              <w:t>grupie;</w:t>
            </w:r>
          </w:p>
          <w:p w14:paraId="185B2332" w14:textId="63780593" w:rsidR="00B00591" w:rsidRPr="00B00591" w:rsidRDefault="00B00591" w:rsidP="00874F25">
            <w:pPr>
              <w:pStyle w:val="styl1"/>
            </w:pPr>
            <w:proofErr w:type="gramStart"/>
            <w:r w:rsidRPr="00B00591">
              <w:t>wykonanie</w:t>
            </w:r>
            <w:proofErr w:type="gramEnd"/>
            <w:r w:rsidRPr="00B00591">
              <w:t xml:space="preserve"> znacznie uproszczonej kartki z</w:t>
            </w:r>
            <w:r w:rsidR="00874F25">
              <w:t> </w:t>
            </w:r>
            <w:r w:rsidRPr="00B00591">
              <w:t>życzeniami z</w:t>
            </w:r>
            <w:r w:rsidR="00874F25">
              <w:t> </w:t>
            </w:r>
            <w:r w:rsidRPr="00B00591">
              <w:t>trójwymiarowym elementem.</w:t>
            </w:r>
          </w:p>
        </w:tc>
        <w:tc>
          <w:tcPr>
            <w:tcW w:w="713" w:type="pct"/>
          </w:tcPr>
          <w:p w14:paraId="7B61F4A0" w14:textId="4121F60D" w:rsidR="00B00591" w:rsidRPr="00B00591" w:rsidRDefault="00B00591" w:rsidP="00874F25">
            <w:pPr>
              <w:pStyle w:val="styl1"/>
            </w:pPr>
            <w:proofErr w:type="gramStart"/>
            <w:r w:rsidRPr="00B00591">
              <w:lastRenderedPageBreak/>
              <w:t>pobieżna</w:t>
            </w:r>
            <w:proofErr w:type="gramEnd"/>
            <w:r w:rsidRPr="00B00591">
              <w:t>, słaba znajomość zwyczajów i tradycji świątecznych narodowych i</w:t>
            </w:r>
            <w:r w:rsidR="00874F25">
              <w:t> </w:t>
            </w:r>
            <w:r w:rsidRPr="00B00591">
              <w:t>rodzinnych oraz związanych z nimi niektórych dekoracji;</w:t>
            </w:r>
          </w:p>
          <w:p w14:paraId="77F2988E" w14:textId="648DEB67" w:rsidR="00B00591" w:rsidRPr="00B00591" w:rsidRDefault="00B00591" w:rsidP="00874F25">
            <w:pPr>
              <w:pStyle w:val="styl1"/>
            </w:pPr>
            <w:proofErr w:type="gramStart"/>
            <w:r w:rsidRPr="00B00591">
              <w:t>przygotowanie</w:t>
            </w:r>
            <w:proofErr w:type="gramEnd"/>
            <w:r w:rsidRPr="00B00591">
              <w:t xml:space="preserve"> schematycznej, znacznie uproszczonej przestrzennej kompozycji w luźny sposób nawiązującej do </w:t>
            </w:r>
            <w:proofErr w:type="spellStart"/>
            <w:r w:rsidRPr="00B00591">
              <w:t>podłaźniczki</w:t>
            </w:r>
            <w:proofErr w:type="spellEnd"/>
            <w:r w:rsidRPr="00B00591">
              <w:t>;</w:t>
            </w:r>
          </w:p>
          <w:p w14:paraId="30D3784C" w14:textId="378CCD3A" w:rsidR="00B00591" w:rsidRPr="00B00591" w:rsidRDefault="00B00591" w:rsidP="00874F25">
            <w:pPr>
              <w:pStyle w:val="styl1"/>
            </w:pPr>
            <w:proofErr w:type="gramStart"/>
            <w:r w:rsidRPr="00B00591">
              <w:t>próba</w:t>
            </w:r>
            <w:proofErr w:type="gramEnd"/>
            <w:r w:rsidRPr="00B00591">
              <w:t xml:space="preserve"> stworzenia lub stworzenie </w:t>
            </w:r>
            <w:r w:rsidRPr="00B00591">
              <w:lastRenderedPageBreak/>
              <w:t>znacznie uproszczonego pająka w luźny sposób nawiązującego do sztuki ludowej;</w:t>
            </w:r>
          </w:p>
          <w:p w14:paraId="3BBAC710" w14:textId="24A1DEA4" w:rsidR="00B00591" w:rsidRPr="00B00591" w:rsidRDefault="00B00591" w:rsidP="00874F25">
            <w:pPr>
              <w:pStyle w:val="styl1"/>
            </w:pPr>
            <w:proofErr w:type="gramStart"/>
            <w:r w:rsidRPr="00B00591">
              <w:t>wykonanie</w:t>
            </w:r>
            <w:proofErr w:type="gramEnd"/>
            <w:r w:rsidRPr="00B00591">
              <w:t xml:space="preserve"> schematycznej, znacznie uproszczonej kartki z życzeniami.</w:t>
            </w:r>
          </w:p>
        </w:tc>
      </w:tr>
      <w:tr w:rsidR="00224F7D" w:rsidRPr="0027707D" w14:paraId="693B32AC" w14:textId="77777777" w:rsidTr="007E17BA">
        <w:tc>
          <w:tcPr>
            <w:tcW w:w="602" w:type="pct"/>
          </w:tcPr>
          <w:p w14:paraId="6BBB6339" w14:textId="77777777" w:rsidR="00874F25" w:rsidRDefault="00B00591" w:rsidP="00B00591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 xml:space="preserve">13. </w:t>
            </w:r>
            <w:proofErr w:type="gramStart"/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>Sztuka na co</w:t>
            </w:r>
            <w:proofErr w:type="gramEnd"/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 xml:space="preserve"> dzień</w:t>
            </w:r>
          </w:p>
          <w:p w14:paraId="7619A028" w14:textId="0EDA6A63" w:rsidR="00B00591" w:rsidRPr="00B00591" w:rsidRDefault="00B00591" w:rsidP="00B00591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>(2 godziny)</w:t>
            </w:r>
          </w:p>
        </w:tc>
        <w:tc>
          <w:tcPr>
            <w:tcW w:w="677" w:type="pct"/>
          </w:tcPr>
          <w:p w14:paraId="502217EA" w14:textId="626204C8" w:rsidR="00B00591" w:rsidRPr="00B00591" w:rsidRDefault="00B00591" w:rsidP="00874F25">
            <w:pPr>
              <w:pStyle w:val="styl1"/>
            </w:pPr>
            <w:proofErr w:type="gramStart"/>
            <w:r w:rsidRPr="00B00591">
              <w:t>sztuka</w:t>
            </w:r>
            <w:proofErr w:type="gramEnd"/>
            <w:r w:rsidRPr="00B00591">
              <w:t xml:space="preserve"> użytkowa</w:t>
            </w:r>
            <w:r w:rsidR="00874F25">
              <w:t>,</w:t>
            </w:r>
          </w:p>
          <w:p w14:paraId="46FC4FBD" w14:textId="655E6643" w:rsidR="00B00591" w:rsidRPr="00B00591" w:rsidRDefault="00B00591" w:rsidP="00874F25">
            <w:pPr>
              <w:pStyle w:val="styl1"/>
            </w:pPr>
            <w:proofErr w:type="gramStart"/>
            <w:r w:rsidRPr="00B00591">
              <w:t>rzemiosło</w:t>
            </w:r>
            <w:proofErr w:type="gramEnd"/>
            <w:r w:rsidRPr="00B00591">
              <w:t xml:space="preserve"> artystyczne</w:t>
            </w:r>
            <w:r w:rsidR="00874F25">
              <w:t>,</w:t>
            </w:r>
          </w:p>
          <w:p w14:paraId="588BD66F" w14:textId="718610F9" w:rsidR="00B00591" w:rsidRPr="00B00591" w:rsidRDefault="00B00591" w:rsidP="00874F25">
            <w:pPr>
              <w:pStyle w:val="styl1"/>
            </w:pPr>
            <w:proofErr w:type="gramStart"/>
            <w:r w:rsidRPr="00B00591">
              <w:t>artysta</w:t>
            </w:r>
            <w:proofErr w:type="gramEnd"/>
            <w:r w:rsidRPr="00B00591">
              <w:t xml:space="preserve"> rzemieślnik</w:t>
            </w:r>
            <w:r w:rsidR="00874F25">
              <w:t>,</w:t>
            </w:r>
          </w:p>
          <w:p w14:paraId="07AE32D3" w14:textId="3F460B3B" w:rsidR="00B00591" w:rsidRPr="00B00591" w:rsidRDefault="00B00591" w:rsidP="00874F25">
            <w:pPr>
              <w:pStyle w:val="styl1"/>
            </w:pPr>
            <w:proofErr w:type="gramStart"/>
            <w:r w:rsidRPr="00B00591">
              <w:t>wzornictwo</w:t>
            </w:r>
            <w:proofErr w:type="gramEnd"/>
            <w:r w:rsidRPr="00B00591">
              <w:t xml:space="preserve"> przemysłowe</w:t>
            </w:r>
            <w:r w:rsidR="00874F25">
              <w:t>,</w:t>
            </w:r>
          </w:p>
          <w:p w14:paraId="40E07B9B" w14:textId="7D29AA20" w:rsidR="00B00591" w:rsidRPr="00B00591" w:rsidRDefault="00B00591" w:rsidP="00874F25">
            <w:pPr>
              <w:pStyle w:val="styl1"/>
            </w:pPr>
            <w:proofErr w:type="gramStart"/>
            <w:r w:rsidRPr="00B00591">
              <w:t>artysta</w:t>
            </w:r>
            <w:proofErr w:type="gramEnd"/>
            <w:r w:rsidRPr="00B00591">
              <w:t xml:space="preserve"> projektant</w:t>
            </w:r>
            <w:r w:rsidR="00874F25">
              <w:t>,</w:t>
            </w:r>
          </w:p>
          <w:p w14:paraId="7EF2B090" w14:textId="427089B5" w:rsidR="00B00591" w:rsidRPr="00B00591" w:rsidRDefault="00B00591" w:rsidP="00874F25">
            <w:pPr>
              <w:pStyle w:val="styl1"/>
            </w:pPr>
            <w:proofErr w:type="gramStart"/>
            <w:r w:rsidRPr="00B00591">
              <w:lastRenderedPageBreak/>
              <w:t>wzór</w:t>
            </w:r>
            <w:proofErr w:type="gramEnd"/>
            <w:r w:rsidR="00874F25">
              <w:t>,</w:t>
            </w:r>
          </w:p>
          <w:p w14:paraId="3F6C7A8D" w14:textId="5CF4AC57" w:rsidR="00B00591" w:rsidRPr="00B00591" w:rsidRDefault="00B00591" w:rsidP="00874F25">
            <w:pPr>
              <w:pStyle w:val="styl1"/>
            </w:pPr>
            <w:proofErr w:type="gramStart"/>
            <w:r w:rsidRPr="00B00591">
              <w:t>funkcjonalność</w:t>
            </w:r>
            <w:proofErr w:type="gramEnd"/>
            <w:r w:rsidR="00874F25">
              <w:t>,</w:t>
            </w:r>
            <w:r w:rsidRPr="00B00591">
              <w:t xml:space="preserve"> wygoda</w:t>
            </w:r>
            <w:r w:rsidR="00874F25">
              <w:t>,</w:t>
            </w:r>
          </w:p>
          <w:p w14:paraId="3FA63EFA" w14:textId="318465BD" w:rsidR="00B00591" w:rsidRPr="00B00591" w:rsidRDefault="00B00591" w:rsidP="00874F25">
            <w:pPr>
              <w:pStyle w:val="styl1"/>
            </w:pPr>
            <w:proofErr w:type="gramStart"/>
            <w:r w:rsidRPr="00B00591">
              <w:t>sztuka</w:t>
            </w:r>
            <w:proofErr w:type="gramEnd"/>
            <w:r w:rsidRPr="00B00591">
              <w:t xml:space="preserve"> uliczna (</w:t>
            </w:r>
            <w:proofErr w:type="spellStart"/>
            <w:r w:rsidRPr="00B00591">
              <w:t>street</w:t>
            </w:r>
            <w:proofErr w:type="spellEnd"/>
            <w:r w:rsidRPr="00B00591">
              <w:t xml:space="preserve"> art), </w:t>
            </w:r>
            <w:proofErr w:type="spellStart"/>
            <w:r w:rsidRPr="00B00591">
              <w:t>yarn</w:t>
            </w:r>
            <w:proofErr w:type="spellEnd"/>
            <w:r w:rsidRPr="00B00591">
              <w:t xml:space="preserve"> </w:t>
            </w:r>
            <w:proofErr w:type="spellStart"/>
            <w:r w:rsidRPr="00B00591">
              <w:t>bombing</w:t>
            </w:r>
            <w:proofErr w:type="spellEnd"/>
            <w:r w:rsidR="00874F25">
              <w:t>.</w:t>
            </w:r>
          </w:p>
        </w:tc>
        <w:tc>
          <w:tcPr>
            <w:tcW w:w="753" w:type="pct"/>
          </w:tcPr>
          <w:p w14:paraId="67CAC8CC" w14:textId="0CAA09AE" w:rsidR="00B00591" w:rsidRPr="00B00591" w:rsidRDefault="00B00591" w:rsidP="00874F25">
            <w:pPr>
              <w:pStyle w:val="styl1"/>
            </w:pPr>
            <w:proofErr w:type="gramStart"/>
            <w:r w:rsidRPr="00B00591">
              <w:lastRenderedPageBreak/>
              <w:t>bardzo</w:t>
            </w:r>
            <w:proofErr w:type="gramEnd"/>
            <w:r w:rsidRPr="00B00591">
              <w:t xml:space="preserve"> dobra znajomość pojęcia sztuki użytkowej i</w:t>
            </w:r>
            <w:r w:rsidR="00874F25">
              <w:t> </w:t>
            </w:r>
            <w:r w:rsidRPr="00B00591">
              <w:t xml:space="preserve">sposobu powstawania niewielkiej liczby podobnych wyrobów rzemiosła artystycznego oraz </w:t>
            </w:r>
            <w:r w:rsidRPr="00B00591">
              <w:lastRenderedPageBreak/>
              <w:t xml:space="preserve">sposobu pracy artysty rzemieślnika; </w:t>
            </w:r>
          </w:p>
          <w:p w14:paraId="69861AFD" w14:textId="16D810CB" w:rsidR="00B00591" w:rsidRPr="00B00591" w:rsidRDefault="00B00591" w:rsidP="00874F25">
            <w:pPr>
              <w:pStyle w:val="styl1"/>
            </w:pPr>
            <w:proofErr w:type="gramStart"/>
            <w:r w:rsidRPr="00B00591">
              <w:t>bardzo</w:t>
            </w:r>
            <w:proofErr w:type="gramEnd"/>
            <w:r w:rsidRPr="00B00591">
              <w:t xml:space="preserve"> dobra znajomość wzornictwa przemysłowego i</w:t>
            </w:r>
            <w:r w:rsidR="00874F25">
              <w:t> </w:t>
            </w:r>
            <w:r w:rsidRPr="00B00591">
              <w:t xml:space="preserve">tworzenia projektu seryjnie produkowanego wyrobu przez artystę projektanta; </w:t>
            </w:r>
          </w:p>
          <w:p w14:paraId="58C656CB" w14:textId="43249702" w:rsidR="00B00591" w:rsidRPr="00B00591" w:rsidRDefault="00B00591" w:rsidP="00874F25">
            <w:pPr>
              <w:pStyle w:val="styl1"/>
            </w:pPr>
            <w:proofErr w:type="gramStart"/>
            <w:r w:rsidRPr="00B00591">
              <w:t>bardzo</w:t>
            </w:r>
            <w:proofErr w:type="gramEnd"/>
            <w:r w:rsidRPr="00B00591">
              <w:t xml:space="preserve"> dobra znajomość znaczenia funkcjonalności wyrobów wzornictwa przemysłowego;</w:t>
            </w:r>
          </w:p>
          <w:p w14:paraId="4BFC7F64" w14:textId="4CCDED3D" w:rsidR="00B00591" w:rsidRPr="00B00591" w:rsidRDefault="00B00591" w:rsidP="00874F25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oryginalnej spójnej, opartej na rytmie dekoracji zastawy stołowej, posługiwanie się rytmem, bardzo dobra współpraca w</w:t>
            </w:r>
            <w:r w:rsidR="00874F25">
              <w:t> </w:t>
            </w:r>
            <w:r w:rsidRPr="00B00591">
              <w:t>grupie podczas pracy;</w:t>
            </w:r>
          </w:p>
          <w:p w14:paraId="30AFEA68" w14:textId="0DEC0E33" w:rsidR="00B00591" w:rsidRPr="00B00591" w:rsidRDefault="00B00591" w:rsidP="00874F25">
            <w:pPr>
              <w:pStyle w:val="styl1"/>
            </w:pPr>
            <w:proofErr w:type="gramStart"/>
            <w:r w:rsidRPr="00B00591">
              <w:t>bardzo</w:t>
            </w:r>
            <w:proofErr w:type="gramEnd"/>
            <w:r w:rsidRPr="00B00591">
              <w:t xml:space="preserve"> dobra, wnikliwa obserwacja najbliższego otoczenia w celu zaplanowania i</w:t>
            </w:r>
            <w:r w:rsidR="00874F25">
              <w:t> </w:t>
            </w:r>
            <w:r w:rsidRPr="00B00591">
              <w:t xml:space="preserve">stworzenia </w:t>
            </w:r>
            <w:r w:rsidRPr="00B00591">
              <w:lastRenderedPageBreak/>
              <w:t xml:space="preserve">szydełkowej dekoracji </w:t>
            </w:r>
            <w:proofErr w:type="spellStart"/>
            <w:r w:rsidRPr="00B00591">
              <w:t>yarn</w:t>
            </w:r>
            <w:proofErr w:type="spellEnd"/>
            <w:r w:rsidRPr="00B00591">
              <w:t xml:space="preserve"> </w:t>
            </w:r>
            <w:proofErr w:type="spellStart"/>
            <w:r w:rsidRPr="00B00591">
              <w:t>bombing</w:t>
            </w:r>
            <w:proofErr w:type="spellEnd"/>
            <w:r w:rsidRPr="00B00591">
              <w:t>;</w:t>
            </w:r>
          </w:p>
          <w:p w14:paraId="67C071C5" w14:textId="1C1FBA32" w:rsidR="00B00591" w:rsidRPr="00B00591" w:rsidRDefault="00B00591" w:rsidP="00874F25">
            <w:pPr>
              <w:pStyle w:val="styl1"/>
              <w:spacing w:after="240"/>
            </w:pPr>
            <w:proofErr w:type="gramStart"/>
            <w:r w:rsidRPr="00B00591">
              <w:t>wykonanie</w:t>
            </w:r>
            <w:proofErr w:type="gramEnd"/>
            <w:r w:rsidRPr="00B00591">
              <w:t xml:space="preserve"> oryginalnej dekoracji ulubionego przedmiotu codziennego, np. koszulki, tenisówek, plecaka.</w:t>
            </w:r>
          </w:p>
        </w:tc>
        <w:tc>
          <w:tcPr>
            <w:tcW w:w="753" w:type="pct"/>
          </w:tcPr>
          <w:p w14:paraId="5CD9722C" w14:textId="152685F0" w:rsidR="00B00591" w:rsidRPr="00B00591" w:rsidRDefault="00B00591" w:rsidP="00874F25">
            <w:pPr>
              <w:pStyle w:val="styl1"/>
            </w:pPr>
            <w:proofErr w:type="gramStart"/>
            <w:r w:rsidRPr="00B00591">
              <w:lastRenderedPageBreak/>
              <w:t>dobra</w:t>
            </w:r>
            <w:proofErr w:type="gramEnd"/>
            <w:r w:rsidRPr="00B00591">
              <w:t xml:space="preserve"> znajomość pojęcia sztuka użytkowa i sposobu powstawania niewielkiej liczby podobnych wyrobów rzemiosła artystycznego oraz sposobu pracy </w:t>
            </w:r>
            <w:r w:rsidRPr="00B00591">
              <w:lastRenderedPageBreak/>
              <w:t>artysty rzemieślnika;</w:t>
            </w:r>
          </w:p>
          <w:p w14:paraId="1CFDF97F" w14:textId="7E68254A" w:rsidR="00B00591" w:rsidRPr="00B00591" w:rsidRDefault="00B00591" w:rsidP="00874F25">
            <w:pPr>
              <w:pStyle w:val="styl1"/>
            </w:pPr>
            <w:proofErr w:type="gramStart"/>
            <w:r w:rsidRPr="00B00591">
              <w:t>dobra</w:t>
            </w:r>
            <w:proofErr w:type="gramEnd"/>
            <w:r w:rsidRPr="00B00591">
              <w:t xml:space="preserve"> znajomość wzornictwa przemysłowego i</w:t>
            </w:r>
            <w:r w:rsidR="00874F25">
              <w:t> </w:t>
            </w:r>
            <w:r w:rsidRPr="00B00591">
              <w:t>tworzenia wzoru seryjnie produkowanego wyrobu przez artystę projektanta;</w:t>
            </w:r>
          </w:p>
          <w:p w14:paraId="56594C1C" w14:textId="439B6DD0" w:rsidR="00B00591" w:rsidRPr="00B00591" w:rsidRDefault="00B00591" w:rsidP="00874F25">
            <w:pPr>
              <w:pStyle w:val="styl1"/>
            </w:pPr>
            <w:proofErr w:type="gramStart"/>
            <w:r w:rsidRPr="00B00591">
              <w:t>dobra</w:t>
            </w:r>
            <w:proofErr w:type="gramEnd"/>
            <w:r w:rsidRPr="00B00591">
              <w:t xml:space="preserve"> znajomość znaczenia funkcjonalności wyrobów wzornictwa przemysłowego;</w:t>
            </w:r>
          </w:p>
          <w:p w14:paraId="3AC9B93F" w14:textId="28F53721" w:rsidR="00B00591" w:rsidRPr="00B00591" w:rsidRDefault="00B00591" w:rsidP="00874F25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ciekawej, spójnej, opartej na rytmie dekoracji zastawy stołowej, posługiwanie się rytmem, dobra współpraca w grupie podczas pracy;</w:t>
            </w:r>
          </w:p>
          <w:p w14:paraId="67D46F04" w14:textId="1E4BD5F7" w:rsidR="00B00591" w:rsidRPr="00B00591" w:rsidRDefault="00B00591" w:rsidP="00874F25">
            <w:pPr>
              <w:pStyle w:val="styl1"/>
              <w:rPr>
                <w:i/>
                <w:iCs/>
              </w:rPr>
            </w:pPr>
            <w:proofErr w:type="gramStart"/>
            <w:r w:rsidRPr="00B00591">
              <w:t>dobra</w:t>
            </w:r>
            <w:proofErr w:type="gramEnd"/>
            <w:r w:rsidRPr="00B00591">
              <w:t xml:space="preserve"> obserwacja najbliższego otoczenia w celu zaplanowania i</w:t>
            </w:r>
            <w:r w:rsidR="00874F25">
              <w:t> </w:t>
            </w:r>
            <w:r w:rsidRPr="00B00591">
              <w:t xml:space="preserve">stworzenia szydełkowej dekoracji </w:t>
            </w:r>
            <w:proofErr w:type="spellStart"/>
            <w:r w:rsidRPr="00B00591">
              <w:t>yarn</w:t>
            </w:r>
            <w:proofErr w:type="spellEnd"/>
            <w:r w:rsidRPr="00B00591">
              <w:t xml:space="preserve"> </w:t>
            </w:r>
            <w:proofErr w:type="spellStart"/>
            <w:r w:rsidRPr="00B00591">
              <w:t>bombing</w:t>
            </w:r>
            <w:proofErr w:type="spellEnd"/>
            <w:r w:rsidRPr="00B00591">
              <w:t>;</w:t>
            </w:r>
          </w:p>
          <w:p w14:paraId="5BB3D115" w14:textId="0ED73265" w:rsidR="00B00591" w:rsidRPr="00B00591" w:rsidRDefault="00B00591" w:rsidP="00874F25">
            <w:pPr>
              <w:pStyle w:val="styl1"/>
            </w:pPr>
            <w:proofErr w:type="gramStart"/>
            <w:r w:rsidRPr="00B00591">
              <w:t>wykonanie</w:t>
            </w:r>
            <w:proofErr w:type="gramEnd"/>
            <w:r w:rsidRPr="00B00591">
              <w:t xml:space="preserve"> ciekawej dekoracji </w:t>
            </w:r>
            <w:r w:rsidRPr="00B00591">
              <w:lastRenderedPageBreak/>
              <w:t>ulubionego przedmiotu codziennego, np. koszulki, tenisówek, plecaka.</w:t>
            </w:r>
          </w:p>
        </w:tc>
        <w:tc>
          <w:tcPr>
            <w:tcW w:w="753" w:type="pct"/>
          </w:tcPr>
          <w:p w14:paraId="1C68EA4C" w14:textId="7AAFAD20" w:rsidR="00B00591" w:rsidRPr="00B00591" w:rsidRDefault="00B00591" w:rsidP="00224F7D">
            <w:pPr>
              <w:pStyle w:val="styl1"/>
            </w:pPr>
            <w:proofErr w:type="gramStart"/>
            <w:r w:rsidRPr="00B00591">
              <w:lastRenderedPageBreak/>
              <w:t>dość</w:t>
            </w:r>
            <w:proofErr w:type="gramEnd"/>
            <w:r w:rsidRPr="00B00591">
              <w:t xml:space="preserve"> dobra znajomość pojęcia sztuka użytkowa i</w:t>
            </w:r>
            <w:r w:rsidR="00224F7D">
              <w:t> </w:t>
            </w:r>
            <w:r w:rsidRPr="00B00591">
              <w:t xml:space="preserve">sposobu powstawania niewielkiej liczby podobnych wyrobów rzemiosła artystycznego oraz </w:t>
            </w:r>
            <w:r w:rsidRPr="00B00591">
              <w:lastRenderedPageBreak/>
              <w:t>sposobu pracy artysty rzemieślnika;</w:t>
            </w:r>
          </w:p>
          <w:p w14:paraId="7FF12D03" w14:textId="74A9CE65" w:rsidR="00B00591" w:rsidRPr="00B00591" w:rsidRDefault="00B00591" w:rsidP="00224F7D">
            <w:pPr>
              <w:pStyle w:val="styl1"/>
            </w:pPr>
            <w:proofErr w:type="gramStart"/>
            <w:r w:rsidRPr="00B00591">
              <w:t>dość</w:t>
            </w:r>
            <w:proofErr w:type="gramEnd"/>
            <w:r w:rsidRPr="00B00591">
              <w:t xml:space="preserve"> dobra znajomość wzornictwa przemysłowego i</w:t>
            </w:r>
            <w:r w:rsidR="00224F7D">
              <w:t> </w:t>
            </w:r>
            <w:r w:rsidRPr="00B00591">
              <w:t xml:space="preserve">tworzenia wzoru seryjnie produkowanego wyrobu przez artystę projektanta; </w:t>
            </w:r>
          </w:p>
          <w:p w14:paraId="6258D043" w14:textId="489D2938" w:rsidR="00B00591" w:rsidRPr="00B00591" w:rsidRDefault="00B00591" w:rsidP="00224F7D">
            <w:pPr>
              <w:pStyle w:val="styl1"/>
            </w:pPr>
            <w:proofErr w:type="gramStart"/>
            <w:r w:rsidRPr="00B00591">
              <w:t>dość</w:t>
            </w:r>
            <w:proofErr w:type="gramEnd"/>
            <w:r w:rsidRPr="00B00591">
              <w:t xml:space="preserve"> dobra znajomość znaczenia funkcjonalności wyrobów wzornictwa przemysłowego;</w:t>
            </w:r>
          </w:p>
          <w:p w14:paraId="043A8411" w14:textId="3A283991" w:rsidR="00B00591" w:rsidRPr="00B00591" w:rsidRDefault="00B00591" w:rsidP="00224F7D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prostej dekoracji zastawy stołowej, dość dobra współpraca w grupie podczas pracy;</w:t>
            </w:r>
          </w:p>
          <w:p w14:paraId="53E93EF7" w14:textId="185248E1" w:rsidR="00B00591" w:rsidRPr="00B00591" w:rsidRDefault="00B00591" w:rsidP="00224F7D">
            <w:pPr>
              <w:pStyle w:val="styl1"/>
            </w:pPr>
            <w:proofErr w:type="gramStart"/>
            <w:r w:rsidRPr="00B00591">
              <w:t>dość</w:t>
            </w:r>
            <w:proofErr w:type="gramEnd"/>
            <w:r w:rsidRPr="00B00591">
              <w:t xml:space="preserve"> dobra obserwacja najbliższego otoczenia w celu zaplanowania i</w:t>
            </w:r>
            <w:r w:rsidR="00224F7D">
              <w:t> </w:t>
            </w:r>
            <w:r w:rsidRPr="00B00591">
              <w:t xml:space="preserve">stworzenia szydełkowej dekoracji </w:t>
            </w:r>
            <w:proofErr w:type="spellStart"/>
            <w:r w:rsidRPr="00B00591">
              <w:t>yarn</w:t>
            </w:r>
            <w:proofErr w:type="spellEnd"/>
            <w:r w:rsidRPr="00B00591">
              <w:t xml:space="preserve"> </w:t>
            </w:r>
            <w:proofErr w:type="spellStart"/>
            <w:r w:rsidRPr="00B00591">
              <w:t>bombing</w:t>
            </w:r>
            <w:proofErr w:type="spellEnd"/>
            <w:r w:rsidRPr="00B00591">
              <w:t>;</w:t>
            </w:r>
          </w:p>
          <w:p w14:paraId="36216BD0" w14:textId="7098FF80" w:rsidR="00B00591" w:rsidRPr="00B00591" w:rsidRDefault="00B00591" w:rsidP="00224F7D">
            <w:pPr>
              <w:pStyle w:val="styl1"/>
            </w:pPr>
            <w:proofErr w:type="gramStart"/>
            <w:r w:rsidRPr="00B00591">
              <w:t>wykonanie</w:t>
            </w:r>
            <w:proofErr w:type="gramEnd"/>
            <w:r w:rsidRPr="00B00591">
              <w:t xml:space="preserve"> prostej dekoracji ulubionego </w:t>
            </w:r>
            <w:r w:rsidRPr="00B00591">
              <w:lastRenderedPageBreak/>
              <w:t>przedmiotu codziennego, np. koszulki, tenisówek, plecaka.</w:t>
            </w:r>
          </w:p>
        </w:tc>
        <w:tc>
          <w:tcPr>
            <w:tcW w:w="747" w:type="pct"/>
          </w:tcPr>
          <w:p w14:paraId="3B31DB7C" w14:textId="0843BDEE" w:rsidR="00B00591" w:rsidRPr="00B00591" w:rsidRDefault="00B00591" w:rsidP="00224F7D">
            <w:pPr>
              <w:pStyle w:val="styl1"/>
            </w:pPr>
            <w:proofErr w:type="gramStart"/>
            <w:r w:rsidRPr="00B00591">
              <w:lastRenderedPageBreak/>
              <w:t>orientacyjna</w:t>
            </w:r>
            <w:proofErr w:type="gramEnd"/>
            <w:r w:rsidRPr="00B00591">
              <w:t xml:space="preserve"> znajomość pojęcia sztuka użytkowa oraz sposobu powstawania wyrobów rzemiosła artystycznego i</w:t>
            </w:r>
            <w:r w:rsidR="00224F7D">
              <w:t> </w:t>
            </w:r>
            <w:r w:rsidRPr="00B00591">
              <w:t xml:space="preserve">wzornictwa przemysłowego, </w:t>
            </w:r>
            <w:r w:rsidRPr="00B00591">
              <w:lastRenderedPageBreak/>
              <w:t>a</w:t>
            </w:r>
            <w:r w:rsidR="00224F7D">
              <w:t> </w:t>
            </w:r>
            <w:r w:rsidRPr="00B00591">
              <w:t>także sposobu pracy artysty rzemieślnika i artysty projektanta wykonującego wzór wyrobu do seryjnej produkcji;</w:t>
            </w:r>
          </w:p>
          <w:p w14:paraId="02BE047C" w14:textId="2E3A407D" w:rsidR="00B00591" w:rsidRPr="00B00591" w:rsidRDefault="00B00591" w:rsidP="00224F7D">
            <w:pPr>
              <w:pStyle w:val="styl1"/>
            </w:pPr>
            <w:proofErr w:type="gramStart"/>
            <w:r w:rsidRPr="00B00591">
              <w:t>orientacyjna</w:t>
            </w:r>
            <w:proofErr w:type="gramEnd"/>
            <w:r w:rsidRPr="00B00591">
              <w:t xml:space="preserve"> znajomość pojęcia funkcjonalności wyrobów wzornictwa przemysłowego;</w:t>
            </w:r>
          </w:p>
          <w:p w14:paraId="4EBEB3C1" w14:textId="2F3D115E" w:rsidR="00B00591" w:rsidRPr="00B00591" w:rsidRDefault="00B00591" w:rsidP="00224F7D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znacznie uproszczonej dekoracji zastawy stołowej, podejmowanie współpracy podczas pracy w grupie;</w:t>
            </w:r>
          </w:p>
          <w:p w14:paraId="0502E17D" w14:textId="4D87D802" w:rsidR="00B00591" w:rsidRPr="00B00591" w:rsidRDefault="00B00591" w:rsidP="00224F7D">
            <w:pPr>
              <w:pStyle w:val="styl1"/>
              <w:rPr>
                <w:i/>
                <w:iCs/>
              </w:rPr>
            </w:pPr>
            <w:proofErr w:type="gramStart"/>
            <w:r w:rsidRPr="00B00591">
              <w:t>pobieżna</w:t>
            </w:r>
            <w:proofErr w:type="gramEnd"/>
            <w:r w:rsidRPr="00B00591">
              <w:t xml:space="preserve"> obserwacja najbliższego otoczenia w celu stworzenia szydełkowej dekoracji </w:t>
            </w:r>
            <w:proofErr w:type="spellStart"/>
            <w:r w:rsidRPr="00B00591">
              <w:t>yarn</w:t>
            </w:r>
            <w:proofErr w:type="spellEnd"/>
            <w:r w:rsidRPr="00B00591">
              <w:t xml:space="preserve"> </w:t>
            </w:r>
            <w:proofErr w:type="spellStart"/>
            <w:r w:rsidRPr="00B00591">
              <w:t>bombing</w:t>
            </w:r>
            <w:proofErr w:type="spellEnd"/>
            <w:r w:rsidRPr="00B00591">
              <w:t>;</w:t>
            </w:r>
          </w:p>
          <w:p w14:paraId="5A9131E1" w14:textId="328EAACB" w:rsidR="00B00591" w:rsidRPr="00B00591" w:rsidRDefault="00B00591" w:rsidP="00224F7D">
            <w:pPr>
              <w:pStyle w:val="styl1"/>
            </w:pPr>
            <w:proofErr w:type="gramStart"/>
            <w:r w:rsidRPr="00B00591">
              <w:t>wykonanie</w:t>
            </w:r>
            <w:proofErr w:type="gramEnd"/>
            <w:r w:rsidRPr="00B00591">
              <w:t xml:space="preserve"> uproszczonej dekoracji ulubionego przedmiotu codziennego użytku.</w:t>
            </w:r>
          </w:p>
        </w:tc>
        <w:tc>
          <w:tcPr>
            <w:tcW w:w="713" w:type="pct"/>
          </w:tcPr>
          <w:p w14:paraId="0F336ACB" w14:textId="38D35FEB" w:rsidR="00B00591" w:rsidRPr="00B00591" w:rsidRDefault="00B00591" w:rsidP="00224F7D">
            <w:pPr>
              <w:pStyle w:val="styl1"/>
            </w:pPr>
            <w:proofErr w:type="gramStart"/>
            <w:r w:rsidRPr="00B00591">
              <w:lastRenderedPageBreak/>
              <w:t>pobieżna</w:t>
            </w:r>
            <w:proofErr w:type="gramEnd"/>
            <w:r w:rsidRPr="00B00591">
              <w:t xml:space="preserve">, słaba znajomość pojęć: sztuka użytkowa, rzemiosło artystyczne, artysta rzemieślnik, wzornictwo przemysłowe, artysta projektant, </w:t>
            </w:r>
            <w:r w:rsidRPr="00B00591">
              <w:lastRenderedPageBreak/>
              <w:t>wzór, funkcjonalność wyrobów;</w:t>
            </w:r>
          </w:p>
          <w:p w14:paraId="4294B05C" w14:textId="2A8E48C4" w:rsidR="00B00591" w:rsidRPr="00B00591" w:rsidRDefault="00B00591" w:rsidP="00224F7D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 schematycznej, znacznie uproszczonej dekoracji zastawy stołowej;</w:t>
            </w:r>
          </w:p>
          <w:p w14:paraId="5D3E7F41" w14:textId="664A47C0" w:rsidR="00B00591" w:rsidRPr="00B00591" w:rsidRDefault="00B00591" w:rsidP="00224F7D">
            <w:pPr>
              <w:pStyle w:val="styl1"/>
            </w:pPr>
            <w:proofErr w:type="gramStart"/>
            <w:r w:rsidRPr="00B00591">
              <w:t>bardzo</w:t>
            </w:r>
            <w:proofErr w:type="gramEnd"/>
            <w:r w:rsidRPr="00B00591">
              <w:t xml:space="preserve"> słaba obserwacja najbliższego otoczenia w celu stworzenia szydełkowej dekoracji </w:t>
            </w:r>
            <w:proofErr w:type="spellStart"/>
            <w:r w:rsidRPr="00B00591">
              <w:t>yarn</w:t>
            </w:r>
            <w:proofErr w:type="spellEnd"/>
            <w:r w:rsidRPr="00B00591">
              <w:t xml:space="preserve"> </w:t>
            </w:r>
            <w:proofErr w:type="spellStart"/>
            <w:r w:rsidRPr="00B00591">
              <w:t>bombing</w:t>
            </w:r>
            <w:proofErr w:type="spellEnd"/>
            <w:r w:rsidRPr="00B00591">
              <w:t>;</w:t>
            </w:r>
          </w:p>
          <w:p w14:paraId="41A4C58B" w14:textId="4902F8B9" w:rsidR="00B00591" w:rsidRPr="00B00591" w:rsidRDefault="00B00591" w:rsidP="00224F7D">
            <w:pPr>
              <w:pStyle w:val="styl1"/>
            </w:pPr>
            <w:proofErr w:type="gramStart"/>
            <w:r w:rsidRPr="00B00591">
              <w:t>wykonanie</w:t>
            </w:r>
            <w:proofErr w:type="gramEnd"/>
            <w:r w:rsidRPr="00B00591">
              <w:t xml:space="preserve"> schematycznej, znacznie uproszczonej dekoracji ulubionego przedmiotu codziennego użytku.</w:t>
            </w:r>
          </w:p>
        </w:tc>
      </w:tr>
      <w:tr w:rsidR="00224F7D" w:rsidRPr="0027707D" w14:paraId="102AC115" w14:textId="77777777" w:rsidTr="007E17BA">
        <w:tc>
          <w:tcPr>
            <w:tcW w:w="602" w:type="pct"/>
          </w:tcPr>
          <w:p w14:paraId="1F13CDC6" w14:textId="77777777" w:rsidR="00B00591" w:rsidRPr="00B00591" w:rsidRDefault="00B00591" w:rsidP="00B00591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>14. Muzea, galerie, wystawy</w:t>
            </w:r>
          </w:p>
          <w:p w14:paraId="55C9DDE0" w14:textId="77777777" w:rsidR="00B00591" w:rsidRPr="00B00591" w:rsidRDefault="00B00591" w:rsidP="00B00591">
            <w:pPr>
              <w:contextualSpacing/>
              <w:rPr>
                <w:rFonts w:eastAsia="Aptos" w:cs="Times New Roman"/>
                <w:sz w:val="20"/>
                <w:szCs w:val="20"/>
              </w:rPr>
            </w:pP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>(1 godzina)</w:t>
            </w:r>
          </w:p>
        </w:tc>
        <w:tc>
          <w:tcPr>
            <w:tcW w:w="677" w:type="pct"/>
          </w:tcPr>
          <w:p w14:paraId="3C51B603" w14:textId="1915BBFE" w:rsidR="00B00591" w:rsidRPr="00B00591" w:rsidRDefault="00B00591" w:rsidP="00224F7D">
            <w:pPr>
              <w:pStyle w:val="styl1"/>
            </w:pPr>
            <w:proofErr w:type="gramStart"/>
            <w:r w:rsidRPr="00B00591">
              <w:t>instytucje</w:t>
            </w:r>
            <w:proofErr w:type="gramEnd"/>
            <w:r w:rsidRPr="00B00591">
              <w:t xml:space="preserve"> kultury</w:t>
            </w:r>
            <w:r w:rsidR="00224F7D">
              <w:t>,</w:t>
            </w:r>
          </w:p>
          <w:p w14:paraId="25C0708D" w14:textId="71D9BA8A" w:rsidR="00B00591" w:rsidRPr="00B00591" w:rsidRDefault="00B00591" w:rsidP="00224F7D">
            <w:pPr>
              <w:pStyle w:val="styl1"/>
            </w:pPr>
            <w:proofErr w:type="gramStart"/>
            <w:r w:rsidRPr="00B00591">
              <w:t>upowszechnianie</w:t>
            </w:r>
            <w:proofErr w:type="gramEnd"/>
            <w:r w:rsidRPr="00B00591">
              <w:t xml:space="preserve"> kultury</w:t>
            </w:r>
            <w:r w:rsidR="00224F7D">
              <w:t>,</w:t>
            </w:r>
          </w:p>
          <w:p w14:paraId="62AA946E" w14:textId="48D633F9" w:rsidR="00B00591" w:rsidRPr="00B00591" w:rsidRDefault="00B00591" w:rsidP="00224F7D">
            <w:pPr>
              <w:pStyle w:val="styl1"/>
            </w:pPr>
            <w:proofErr w:type="gramStart"/>
            <w:r w:rsidRPr="00B00591">
              <w:t>edukacja</w:t>
            </w:r>
            <w:proofErr w:type="gramEnd"/>
            <w:r w:rsidRPr="00B00591">
              <w:t xml:space="preserve"> kulturalna (warsztaty, lekcje muzealne)</w:t>
            </w:r>
            <w:r w:rsidR="00224F7D">
              <w:t>,</w:t>
            </w:r>
          </w:p>
          <w:p w14:paraId="450D3D8A" w14:textId="5C94AA67" w:rsidR="00B00591" w:rsidRPr="00B00591" w:rsidRDefault="00B00591" w:rsidP="00224F7D">
            <w:pPr>
              <w:pStyle w:val="styl1"/>
            </w:pPr>
            <w:proofErr w:type="gramStart"/>
            <w:r w:rsidRPr="00B00591">
              <w:t>eksponat</w:t>
            </w:r>
            <w:proofErr w:type="gramEnd"/>
            <w:r w:rsidR="00224F7D">
              <w:t>,</w:t>
            </w:r>
          </w:p>
          <w:p w14:paraId="27FEC175" w14:textId="4E5A0E2E" w:rsidR="00B00591" w:rsidRPr="00B00591" w:rsidRDefault="00B00591" w:rsidP="00224F7D">
            <w:pPr>
              <w:pStyle w:val="styl1"/>
            </w:pPr>
            <w:proofErr w:type="gramStart"/>
            <w:r w:rsidRPr="00B00591">
              <w:t>dzieło</w:t>
            </w:r>
            <w:proofErr w:type="gramEnd"/>
            <w:r w:rsidRPr="00B00591">
              <w:t xml:space="preserve"> sztuki</w:t>
            </w:r>
            <w:r w:rsidR="00224F7D">
              <w:t>,</w:t>
            </w:r>
          </w:p>
          <w:p w14:paraId="735075AD" w14:textId="6FDECF9A" w:rsidR="00B00591" w:rsidRPr="00B00591" w:rsidRDefault="00B00591" w:rsidP="00224F7D">
            <w:pPr>
              <w:pStyle w:val="styl1"/>
            </w:pPr>
            <w:proofErr w:type="gramStart"/>
            <w:r w:rsidRPr="00B00591">
              <w:t>wystawa</w:t>
            </w:r>
            <w:proofErr w:type="gramEnd"/>
            <w:r w:rsidR="00224F7D">
              <w:t>,</w:t>
            </w:r>
          </w:p>
          <w:p w14:paraId="70BF5552" w14:textId="51CF3F6E" w:rsidR="00B00591" w:rsidRPr="00B00591" w:rsidRDefault="00B00591" w:rsidP="00224F7D">
            <w:pPr>
              <w:pStyle w:val="styl1"/>
            </w:pPr>
            <w:proofErr w:type="gramStart"/>
            <w:r w:rsidRPr="00B00591">
              <w:t>wernisaż</w:t>
            </w:r>
            <w:proofErr w:type="gramEnd"/>
            <w:r w:rsidR="00224F7D">
              <w:t>,</w:t>
            </w:r>
          </w:p>
          <w:p w14:paraId="77392525" w14:textId="16C13BCD" w:rsidR="00B00591" w:rsidRPr="00B00591" w:rsidRDefault="00B00591" w:rsidP="00224F7D">
            <w:pPr>
              <w:pStyle w:val="styl1"/>
            </w:pPr>
            <w:proofErr w:type="gramStart"/>
            <w:r w:rsidRPr="00B00591">
              <w:t>katalog</w:t>
            </w:r>
            <w:proofErr w:type="gramEnd"/>
            <w:r w:rsidRPr="00B00591">
              <w:t xml:space="preserve"> wystawy</w:t>
            </w:r>
            <w:r w:rsidR="00224F7D">
              <w:t>,</w:t>
            </w:r>
          </w:p>
          <w:p w14:paraId="6652EE1B" w14:textId="4C448B0C" w:rsidR="00B00591" w:rsidRPr="00B00591" w:rsidRDefault="00B00591" w:rsidP="00224F7D">
            <w:pPr>
              <w:pStyle w:val="styl1"/>
            </w:pPr>
            <w:proofErr w:type="gramStart"/>
            <w:r w:rsidRPr="00B00591">
              <w:t>konserwator</w:t>
            </w:r>
            <w:proofErr w:type="gramEnd"/>
            <w:r w:rsidR="00224F7D">
              <w:t xml:space="preserve"> </w:t>
            </w:r>
            <w:r w:rsidRPr="00B00591">
              <w:t>zabytków, dzieł sztuki</w:t>
            </w:r>
            <w:r w:rsidR="00224F7D">
              <w:t>,</w:t>
            </w:r>
          </w:p>
          <w:p w14:paraId="168570C8" w14:textId="7C972A71" w:rsidR="00B00591" w:rsidRPr="00B00591" w:rsidRDefault="00B00591" w:rsidP="00224F7D">
            <w:pPr>
              <w:pStyle w:val="styl1"/>
            </w:pPr>
            <w:proofErr w:type="gramStart"/>
            <w:r w:rsidRPr="00B00591">
              <w:t>zabiegi</w:t>
            </w:r>
            <w:proofErr w:type="gramEnd"/>
            <w:r w:rsidRPr="00B00591">
              <w:t xml:space="preserve"> konserwatorskie</w:t>
            </w:r>
            <w:r w:rsidR="00224F7D">
              <w:t>,</w:t>
            </w:r>
          </w:p>
          <w:p w14:paraId="18445C82" w14:textId="4E441E25" w:rsidR="00B00591" w:rsidRPr="00B00591" w:rsidRDefault="00B00591" w:rsidP="00224F7D">
            <w:pPr>
              <w:pStyle w:val="styl1"/>
            </w:pPr>
            <w:proofErr w:type="gramStart"/>
            <w:r w:rsidRPr="00B00591">
              <w:t>historyk</w:t>
            </w:r>
            <w:proofErr w:type="gramEnd"/>
            <w:r w:rsidRPr="00B00591">
              <w:t xml:space="preserve"> sztuki</w:t>
            </w:r>
            <w:r w:rsidR="00224F7D">
              <w:t>,</w:t>
            </w:r>
          </w:p>
          <w:p w14:paraId="119DB561" w14:textId="26455D44" w:rsidR="00B00591" w:rsidRPr="00B00591" w:rsidRDefault="00B00591" w:rsidP="00224F7D">
            <w:pPr>
              <w:pStyle w:val="styl1"/>
            </w:pPr>
            <w:proofErr w:type="gramStart"/>
            <w:r w:rsidRPr="00B00591">
              <w:t>archeolog</w:t>
            </w:r>
            <w:proofErr w:type="gramEnd"/>
            <w:r w:rsidR="00224F7D">
              <w:t>,</w:t>
            </w:r>
          </w:p>
          <w:p w14:paraId="6A440F05" w14:textId="4E17BBCA" w:rsidR="00B00591" w:rsidRPr="00B00591" w:rsidRDefault="00B00591" w:rsidP="00224F7D">
            <w:pPr>
              <w:pStyle w:val="styl1"/>
            </w:pPr>
            <w:proofErr w:type="gramStart"/>
            <w:r w:rsidRPr="00B00591">
              <w:t>muzea</w:t>
            </w:r>
            <w:proofErr w:type="gramEnd"/>
            <w:r w:rsidR="00224F7D">
              <w:t>,</w:t>
            </w:r>
          </w:p>
          <w:p w14:paraId="50012947" w14:textId="7F8C1629" w:rsidR="00B00591" w:rsidRPr="00B00591" w:rsidRDefault="00B00591" w:rsidP="00224F7D">
            <w:pPr>
              <w:pStyle w:val="styl1"/>
            </w:pPr>
            <w:proofErr w:type="gramStart"/>
            <w:r w:rsidRPr="00B00591">
              <w:t>muzea</w:t>
            </w:r>
            <w:proofErr w:type="gramEnd"/>
            <w:r w:rsidRPr="00B00591">
              <w:t xml:space="preserve"> </w:t>
            </w:r>
            <w:r w:rsidRPr="00B00591">
              <w:lastRenderedPageBreak/>
              <w:t>etnograficzne</w:t>
            </w:r>
            <w:r w:rsidR="00224F7D">
              <w:t>,</w:t>
            </w:r>
          </w:p>
          <w:p w14:paraId="5799694D" w14:textId="3C3B24AC" w:rsidR="00B00591" w:rsidRPr="00B00591" w:rsidRDefault="00B00591" w:rsidP="00224F7D">
            <w:pPr>
              <w:pStyle w:val="styl1"/>
            </w:pPr>
            <w:proofErr w:type="gramStart"/>
            <w:r w:rsidRPr="00B00591">
              <w:t>skanseny</w:t>
            </w:r>
            <w:proofErr w:type="gramEnd"/>
            <w:r w:rsidRPr="00B00591">
              <w:t xml:space="preserve"> (parki etnograficzne)</w:t>
            </w:r>
            <w:r w:rsidR="00224F7D">
              <w:t>.</w:t>
            </w:r>
          </w:p>
        </w:tc>
        <w:tc>
          <w:tcPr>
            <w:tcW w:w="753" w:type="pct"/>
          </w:tcPr>
          <w:p w14:paraId="33698704" w14:textId="2D184A26" w:rsidR="00B00591" w:rsidRPr="00B00591" w:rsidRDefault="00B00591" w:rsidP="00224F7D">
            <w:pPr>
              <w:pStyle w:val="styl1"/>
            </w:pPr>
            <w:proofErr w:type="gramStart"/>
            <w:r w:rsidRPr="00B00591">
              <w:lastRenderedPageBreak/>
              <w:t>bardzo</w:t>
            </w:r>
            <w:proofErr w:type="gramEnd"/>
            <w:r w:rsidRPr="00B00591">
              <w:t xml:space="preserve"> dobra znajomość różnych rodzajów instytucji kultury i ich zadań ze szczególnym zwróceniem uwagi na instytucje związane z</w:t>
            </w:r>
            <w:r w:rsidR="00224F7D">
              <w:t> </w:t>
            </w:r>
            <w:r w:rsidRPr="00B00591">
              <w:t>prezentacją, przechowywaniem, konserwacją, badaniami nad dobrami kultury materialnej i sztuki oraz kultury regionu;</w:t>
            </w:r>
          </w:p>
          <w:p w14:paraId="726D6856" w14:textId="032A4BB0" w:rsidR="00B00591" w:rsidRPr="00B00591" w:rsidRDefault="00B00591" w:rsidP="00224F7D">
            <w:pPr>
              <w:pStyle w:val="styl1"/>
            </w:pPr>
            <w:proofErr w:type="gramStart"/>
            <w:r w:rsidRPr="00B00591">
              <w:t>bardzo</w:t>
            </w:r>
            <w:proofErr w:type="gramEnd"/>
            <w:r w:rsidRPr="00B00591">
              <w:t xml:space="preserve"> dobra znajomość i</w:t>
            </w:r>
            <w:r w:rsidR="00224F7D">
              <w:t> </w:t>
            </w:r>
            <w:r w:rsidRPr="00B00591">
              <w:t>rozumienie pojęć związanych z</w:t>
            </w:r>
            <w:r w:rsidR="00224F7D">
              <w:t> </w:t>
            </w:r>
            <w:r w:rsidRPr="00B00591">
              <w:t xml:space="preserve">eksponowaniem dzieł na wystawach </w:t>
            </w:r>
            <w:r w:rsidRPr="00B00591">
              <w:lastRenderedPageBreak/>
              <w:t>(wernisaż, wystawa, dzieła sztuki, eksponaty, katalog wystawy);</w:t>
            </w:r>
          </w:p>
          <w:p w14:paraId="6A489ACF" w14:textId="1153AA05" w:rsidR="00B00591" w:rsidRPr="00B00591" w:rsidRDefault="00B00591" w:rsidP="00224F7D">
            <w:pPr>
              <w:pStyle w:val="styl1"/>
            </w:pPr>
            <w:proofErr w:type="gramStart"/>
            <w:r w:rsidRPr="00B00591">
              <w:t>bardzo</w:t>
            </w:r>
            <w:proofErr w:type="gramEnd"/>
            <w:r w:rsidRPr="00B00591">
              <w:t xml:space="preserve"> dobre rozumienie i</w:t>
            </w:r>
            <w:r w:rsidR="00224F7D">
              <w:t> </w:t>
            </w:r>
            <w:r w:rsidRPr="00B00591">
              <w:t>określanie znaczenia pracy konserwatorów, konserwacji zabytków i dzieł sztuki oraz pracy archeologów i</w:t>
            </w:r>
            <w:r w:rsidR="00224F7D">
              <w:t> </w:t>
            </w:r>
            <w:r w:rsidRPr="00B00591">
              <w:t>historyków sztuki dla zachowania dorobku kultury;</w:t>
            </w:r>
          </w:p>
          <w:p w14:paraId="7E67E2DE" w14:textId="5DD9EBDF" w:rsidR="00B00591" w:rsidRPr="00B00591" w:rsidRDefault="00B00591" w:rsidP="00224F7D">
            <w:pPr>
              <w:pStyle w:val="styl1"/>
            </w:pPr>
            <w:proofErr w:type="gramStart"/>
            <w:r w:rsidRPr="00B00591">
              <w:t>bardzo</w:t>
            </w:r>
            <w:proofErr w:type="gramEnd"/>
            <w:r w:rsidRPr="00B00591">
              <w:t xml:space="preserve"> dobre rozumienie specyfiki i</w:t>
            </w:r>
            <w:r w:rsidR="00224F7D">
              <w:t> </w:t>
            </w:r>
            <w:r w:rsidRPr="00B00591">
              <w:t>różnorodności zbiorów skansenów;</w:t>
            </w:r>
          </w:p>
          <w:p w14:paraId="72775F86" w14:textId="0C824C30" w:rsidR="00B00591" w:rsidRPr="00B00591" w:rsidRDefault="00B00591" w:rsidP="00224F7D">
            <w:pPr>
              <w:pStyle w:val="styl1"/>
            </w:pPr>
            <w:proofErr w:type="gramStart"/>
            <w:r w:rsidRPr="00B00591">
              <w:t>bardzo</w:t>
            </w:r>
            <w:proofErr w:type="gramEnd"/>
            <w:r w:rsidRPr="00B00591">
              <w:t xml:space="preserve"> dobra znajomość specyfiki ekspozycji w</w:t>
            </w:r>
            <w:r w:rsidR="00224F7D">
              <w:t> </w:t>
            </w:r>
            <w:r w:rsidRPr="00B00591">
              <w:t>muzeach i</w:t>
            </w:r>
            <w:r w:rsidR="00224F7D">
              <w:t> </w:t>
            </w:r>
            <w:r w:rsidRPr="00B00591">
              <w:t>galeriach sztuki współczesnej;</w:t>
            </w:r>
          </w:p>
          <w:p w14:paraId="689881B3" w14:textId="1BA8D9D5" w:rsidR="00B00591" w:rsidRPr="00B00591" w:rsidRDefault="00B00591" w:rsidP="00224F7D">
            <w:pPr>
              <w:pStyle w:val="styl1"/>
              <w:spacing w:after="240"/>
            </w:pPr>
            <w:proofErr w:type="gramStart"/>
            <w:r w:rsidRPr="00B00591">
              <w:t>bardzo</w:t>
            </w:r>
            <w:proofErr w:type="gramEnd"/>
            <w:r w:rsidRPr="00B00591">
              <w:t xml:space="preserve"> dobra znajomość sposobu zwiedzania wirtualnych galerii, zbiorów największych </w:t>
            </w:r>
            <w:r w:rsidRPr="00B00591">
              <w:lastRenderedPageBreak/>
              <w:t>muzeów sztuki.</w:t>
            </w:r>
          </w:p>
        </w:tc>
        <w:tc>
          <w:tcPr>
            <w:tcW w:w="753" w:type="pct"/>
          </w:tcPr>
          <w:p w14:paraId="3DB4B121" w14:textId="7F3132FA" w:rsidR="00B00591" w:rsidRPr="00B00591" w:rsidRDefault="00B00591" w:rsidP="00224F7D">
            <w:pPr>
              <w:pStyle w:val="styl1"/>
            </w:pPr>
            <w:proofErr w:type="gramStart"/>
            <w:r w:rsidRPr="00B00591">
              <w:lastRenderedPageBreak/>
              <w:t>dobra</w:t>
            </w:r>
            <w:proofErr w:type="gramEnd"/>
            <w:r w:rsidRPr="00B00591">
              <w:t xml:space="preserve"> znajomość różnych rodzajów instytucji kultury i ich zadań ze szczególnym zwróceniem uwagi na instytucje związane z</w:t>
            </w:r>
            <w:r w:rsidR="00224F7D">
              <w:t> </w:t>
            </w:r>
            <w:r w:rsidRPr="00B00591">
              <w:t>prezentacją, przechowywaniem, konserwacją, badaniami nad dobrami kultury materialnej i sztuki oraz kultury regionu;</w:t>
            </w:r>
          </w:p>
          <w:p w14:paraId="57FC178D" w14:textId="093429E7" w:rsidR="00B00591" w:rsidRPr="00B00591" w:rsidRDefault="00B00591" w:rsidP="00224F7D">
            <w:pPr>
              <w:pStyle w:val="styl1"/>
            </w:pPr>
            <w:proofErr w:type="gramStart"/>
            <w:r w:rsidRPr="00B00591">
              <w:t>dobra</w:t>
            </w:r>
            <w:proofErr w:type="gramEnd"/>
            <w:r w:rsidRPr="00B00591">
              <w:t xml:space="preserve"> znajomość i</w:t>
            </w:r>
            <w:r w:rsidR="00224F7D">
              <w:t> </w:t>
            </w:r>
            <w:r w:rsidRPr="00B00591">
              <w:t>rozumienie pojęć związanych z</w:t>
            </w:r>
            <w:r w:rsidR="00224F7D">
              <w:t> </w:t>
            </w:r>
            <w:r w:rsidRPr="00B00591">
              <w:t xml:space="preserve">eksponowaniem dzieł na wystawach (wystawa, wernisaż, </w:t>
            </w:r>
            <w:r w:rsidRPr="00B00591">
              <w:lastRenderedPageBreak/>
              <w:t>dzieła sztuki, eksponaty, katalog wystawy);</w:t>
            </w:r>
          </w:p>
          <w:p w14:paraId="7D2070E2" w14:textId="087C5153" w:rsidR="00B00591" w:rsidRPr="00B00591" w:rsidRDefault="00B00591" w:rsidP="00224F7D">
            <w:pPr>
              <w:pStyle w:val="styl1"/>
            </w:pPr>
            <w:proofErr w:type="gramStart"/>
            <w:r w:rsidRPr="00B00591">
              <w:t>dobre</w:t>
            </w:r>
            <w:proofErr w:type="gramEnd"/>
            <w:r w:rsidRPr="00B00591">
              <w:t xml:space="preserve"> rozumienie i</w:t>
            </w:r>
            <w:r w:rsidR="00224F7D">
              <w:t> </w:t>
            </w:r>
            <w:r w:rsidRPr="00B00591">
              <w:t>określanie znaczenia pracy konserwatorów, konserwacji zabytków i dzieł sztuki oraz pracy archeologów i</w:t>
            </w:r>
            <w:r w:rsidR="00224F7D">
              <w:t> </w:t>
            </w:r>
            <w:r w:rsidRPr="00B00591">
              <w:t>historyków sztuki dla zachowania dorobku kultury;</w:t>
            </w:r>
          </w:p>
          <w:p w14:paraId="6097872F" w14:textId="0E7CA6B1" w:rsidR="00B00591" w:rsidRPr="00B00591" w:rsidRDefault="00B00591" w:rsidP="00224F7D">
            <w:pPr>
              <w:pStyle w:val="styl1"/>
            </w:pPr>
            <w:proofErr w:type="gramStart"/>
            <w:r w:rsidRPr="00B00591">
              <w:t>dobre</w:t>
            </w:r>
            <w:proofErr w:type="gramEnd"/>
            <w:r w:rsidRPr="00B00591">
              <w:t xml:space="preserve"> rozumienie specyfiki różnorodności zbiorów skansenów;</w:t>
            </w:r>
          </w:p>
          <w:p w14:paraId="302A044C" w14:textId="0732F055" w:rsidR="00B00591" w:rsidRPr="00B00591" w:rsidRDefault="00B00591" w:rsidP="00224F7D">
            <w:pPr>
              <w:pStyle w:val="styl1"/>
            </w:pPr>
            <w:proofErr w:type="gramStart"/>
            <w:r w:rsidRPr="00B00591">
              <w:t>dobra</w:t>
            </w:r>
            <w:proofErr w:type="gramEnd"/>
            <w:r w:rsidRPr="00B00591">
              <w:t xml:space="preserve"> znajomość specyfiki ekspozycji w muzeach i</w:t>
            </w:r>
            <w:r w:rsidR="00224F7D">
              <w:t> </w:t>
            </w:r>
            <w:r w:rsidRPr="00B00591">
              <w:t>galeriach sztuki współczesnej;</w:t>
            </w:r>
          </w:p>
          <w:p w14:paraId="56F39280" w14:textId="0EE1154F" w:rsidR="00B00591" w:rsidRPr="00B00591" w:rsidRDefault="00B00591" w:rsidP="00224F7D">
            <w:pPr>
              <w:pStyle w:val="styl1"/>
            </w:pPr>
            <w:proofErr w:type="gramStart"/>
            <w:r w:rsidRPr="00B00591">
              <w:t>dobra</w:t>
            </w:r>
            <w:proofErr w:type="gramEnd"/>
            <w:r w:rsidRPr="00B00591">
              <w:t xml:space="preserve"> znajomość sposobu zwiedzania wirtualnych galerii, zbiorów największych muzeów.</w:t>
            </w:r>
          </w:p>
        </w:tc>
        <w:tc>
          <w:tcPr>
            <w:tcW w:w="753" w:type="pct"/>
          </w:tcPr>
          <w:p w14:paraId="59482FDC" w14:textId="6915F7D6" w:rsidR="00B00591" w:rsidRPr="00B00591" w:rsidRDefault="00B00591" w:rsidP="00224F7D">
            <w:pPr>
              <w:pStyle w:val="styl1"/>
            </w:pPr>
            <w:proofErr w:type="gramStart"/>
            <w:r w:rsidRPr="00B00591">
              <w:lastRenderedPageBreak/>
              <w:t>dość</w:t>
            </w:r>
            <w:proofErr w:type="gramEnd"/>
            <w:r w:rsidRPr="00B00591">
              <w:t xml:space="preserve"> dobra znajomość różnych instytucji kultury i ich zadań ze szczególnym zwróceniem uwagi na instytucje związane z</w:t>
            </w:r>
            <w:r w:rsidR="00224F7D">
              <w:t> </w:t>
            </w:r>
            <w:r w:rsidRPr="00B00591">
              <w:t>prezentacją, przechowywaniem, konserwacją, badaniami nad dobrami kultury materialnej i sztuki oraz kultury regionu;</w:t>
            </w:r>
          </w:p>
          <w:p w14:paraId="4160F253" w14:textId="0BDC4A06" w:rsidR="00B00591" w:rsidRPr="00B00591" w:rsidRDefault="00B00591" w:rsidP="00224F7D">
            <w:pPr>
              <w:pStyle w:val="styl1"/>
            </w:pPr>
            <w:proofErr w:type="gramStart"/>
            <w:r w:rsidRPr="00B00591">
              <w:t>dość</w:t>
            </w:r>
            <w:proofErr w:type="gramEnd"/>
            <w:r w:rsidRPr="00B00591">
              <w:t xml:space="preserve"> dobra znajomość i</w:t>
            </w:r>
            <w:r w:rsidR="00224F7D">
              <w:t> r</w:t>
            </w:r>
            <w:r w:rsidRPr="00B00591">
              <w:t>ozumienie pojęć związanych z</w:t>
            </w:r>
            <w:r w:rsidR="00224F7D">
              <w:t> </w:t>
            </w:r>
            <w:r w:rsidRPr="00B00591">
              <w:t xml:space="preserve">eksponowaniem dzieł na wystawach </w:t>
            </w:r>
            <w:r w:rsidRPr="00B00591">
              <w:lastRenderedPageBreak/>
              <w:t>(wystawa, wernisaż, dzieła sztuki, eksponaty, katalog wystawy);</w:t>
            </w:r>
          </w:p>
          <w:p w14:paraId="3F3D271B" w14:textId="62383E2C" w:rsidR="00B00591" w:rsidRPr="00B00591" w:rsidRDefault="00B00591" w:rsidP="00224F7D">
            <w:pPr>
              <w:pStyle w:val="styl1"/>
            </w:pPr>
            <w:proofErr w:type="gramStart"/>
            <w:r w:rsidRPr="00B00591">
              <w:t>dość</w:t>
            </w:r>
            <w:proofErr w:type="gramEnd"/>
            <w:r w:rsidRPr="00B00591">
              <w:t xml:space="preserve"> dobre rozumienie i</w:t>
            </w:r>
            <w:r w:rsidR="00224F7D">
              <w:t> </w:t>
            </w:r>
            <w:r w:rsidRPr="00B00591">
              <w:t>określanie znaczenia pracy konserwatorów, konserwacji zabytków i dzieł sztuki oraz pracy archeologów i</w:t>
            </w:r>
            <w:r w:rsidR="00224F7D">
              <w:t> </w:t>
            </w:r>
            <w:r w:rsidRPr="00B00591">
              <w:t>historyków sztuki dla zachowania dorobku kultury;</w:t>
            </w:r>
          </w:p>
          <w:p w14:paraId="2811FF31" w14:textId="4E488239" w:rsidR="00B00591" w:rsidRPr="00B00591" w:rsidRDefault="00B00591" w:rsidP="00224F7D">
            <w:pPr>
              <w:pStyle w:val="styl1"/>
            </w:pPr>
            <w:proofErr w:type="gramStart"/>
            <w:r w:rsidRPr="00B00591">
              <w:t>dość</w:t>
            </w:r>
            <w:proofErr w:type="gramEnd"/>
            <w:r w:rsidRPr="00B00591">
              <w:t xml:space="preserve"> dobre rozumienie specyfiki zbiorów w</w:t>
            </w:r>
            <w:r w:rsidR="00224F7D">
              <w:t> </w:t>
            </w:r>
            <w:r w:rsidRPr="00B00591">
              <w:t>skansenach;</w:t>
            </w:r>
          </w:p>
          <w:p w14:paraId="5577C01C" w14:textId="5A332C4B" w:rsidR="00B00591" w:rsidRPr="00B00591" w:rsidRDefault="00B00591" w:rsidP="00224F7D">
            <w:pPr>
              <w:pStyle w:val="styl1"/>
            </w:pPr>
            <w:proofErr w:type="gramStart"/>
            <w:r w:rsidRPr="00B00591">
              <w:t>dość</w:t>
            </w:r>
            <w:proofErr w:type="gramEnd"/>
            <w:r w:rsidRPr="00B00591">
              <w:t xml:space="preserve"> dobra znajomość specyfiki ekspozycji w</w:t>
            </w:r>
            <w:r w:rsidR="00224F7D">
              <w:t> </w:t>
            </w:r>
            <w:r w:rsidRPr="00B00591">
              <w:t>muzeach i</w:t>
            </w:r>
            <w:r w:rsidR="00224F7D">
              <w:t> </w:t>
            </w:r>
            <w:r w:rsidRPr="00B00591">
              <w:t>galeriach sztuki współczesnej;</w:t>
            </w:r>
          </w:p>
          <w:p w14:paraId="6E11CCAF" w14:textId="14516482" w:rsidR="00B00591" w:rsidRPr="00B00591" w:rsidRDefault="00B00591" w:rsidP="00224F7D">
            <w:pPr>
              <w:pStyle w:val="styl1"/>
            </w:pPr>
            <w:proofErr w:type="gramStart"/>
            <w:r w:rsidRPr="00B00591">
              <w:t>dość</w:t>
            </w:r>
            <w:proofErr w:type="gramEnd"/>
            <w:r w:rsidRPr="00B00591">
              <w:t xml:space="preserve"> dobra znajomość sposobu zwiedzania wirtualnych galerii i</w:t>
            </w:r>
            <w:r w:rsidR="00224F7D">
              <w:t> </w:t>
            </w:r>
            <w:r w:rsidRPr="00B00591">
              <w:t>zbiorów muzealnych.</w:t>
            </w:r>
          </w:p>
        </w:tc>
        <w:tc>
          <w:tcPr>
            <w:tcW w:w="747" w:type="pct"/>
          </w:tcPr>
          <w:p w14:paraId="3BE63F99" w14:textId="58B8B058" w:rsidR="00B00591" w:rsidRPr="00B00591" w:rsidRDefault="00B00591" w:rsidP="00224F7D">
            <w:pPr>
              <w:pStyle w:val="styl1"/>
            </w:pPr>
            <w:proofErr w:type="gramStart"/>
            <w:r w:rsidRPr="00B00591">
              <w:lastRenderedPageBreak/>
              <w:t>orientacyjna</w:t>
            </w:r>
            <w:proofErr w:type="gramEnd"/>
            <w:r w:rsidRPr="00B00591">
              <w:t xml:space="preserve"> znajomość wybranych instytucji kultury związanych z</w:t>
            </w:r>
            <w:r w:rsidR="00224F7D">
              <w:t> </w:t>
            </w:r>
            <w:r w:rsidRPr="00B00591">
              <w:t>prezentacją, przechowywaniem, konserwacją dóbr kultury materialnej, sztuki i kultury regionu;</w:t>
            </w:r>
          </w:p>
          <w:p w14:paraId="0B22AB53" w14:textId="41002875" w:rsidR="00B00591" w:rsidRPr="00B00591" w:rsidRDefault="00B00591" w:rsidP="00224F7D">
            <w:pPr>
              <w:pStyle w:val="styl1"/>
            </w:pPr>
            <w:proofErr w:type="gramStart"/>
            <w:r w:rsidRPr="00B00591">
              <w:t>orientacyjna</w:t>
            </w:r>
            <w:proofErr w:type="gramEnd"/>
            <w:r w:rsidRPr="00B00591">
              <w:t xml:space="preserve"> znajomość wybranych pojęć związanych z</w:t>
            </w:r>
            <w:r w:rsidR="00224F7D">
              <w:t> </w:t>
            </w:r>
            <w:r w:rsidRPr="00B00591">
              <w:t>eksponowaniem dzieł sztuki i</w:t>
            </w:r>
            <w:r w:rsidR="00224F7D">
              <w:t> </w:t>
            </w:r>
            <w:r w:rsidRPr="00B00591">
              <w:t>eksponatów na wystawach;</w:t>
            </w:r>
          </w:p>
          <w:p w14:paraId="4C13415B" w14:textId="734646F2" w:rsidR="00B00591" w:rsidRPr="00B00591" w:rsidRDefault="00B00591" w:rsidP="00224F7D">
            <w:pPr>
              <w:pStyle w:val="styl1"/>
            </w:pPr>
            <w:proofErr w:type="gramStart"/>
            <w:r w:rsidRPr="00B00591">
              <w:t>orientacyjna</w:t>
            </w:r>
            <w:proofErr w:type="gramEnd"/>
            <w:r w:rsidRPr="00B00591">
              <w:t xml:space="preserve"> znajomość znaczenia pracy </w:t>
            </w:r>
            <w:r w:rsidRPr="00B00591">
              <w:lastRenderedPageBreak/>
              <w:t>konserwatorów zabytków dla zachowania dorobku kultury;</w:t>
            </w:r>
          </w:p>
          <w:p w14:paraId="19BF0E5C" w14:textId="16E9269F" w:rsidR="00B00591" w:rsidRPr="00B00591" w:rsidRDefault="00B00591" w:rsidP="00224F7D">
            <w:pPr>
              <w:pStyle w:val="styl1"/>
            </w:pPr>
            <w:proofErr w:type="gramStart"/>
            <w:r w:rsidRPr="00B00591">
              <w:t>orientacyjna</w:t>
            </w:r>
            <w:proofErr w:type="gramEnd"/>
            <w:r w:rsidRPr="00B00591">
              <w:t xml:space="preserve"> znajomość specyfiki zbiorów w</w:t>
            </w:r>
            <w:r w:rsidR="00224F7D">
              <w:t> s</w:t>
            </w:r>
            <w:r w:rsidRPr="00B00591">
              <w:t>kansenach;</w:t>
            </w:r>
          </w:p>
          <w:p w14:paraId="5196B224" w14:textId="24C8AD54" w:rsidR="00B00591" w:rsidRPr="00B00591" w:rsidRDefault="00B00591" w:rsidP="00224F7D">
            <w:pPr>
              <w:pStyle w:val="styl1"/>
            </w:pPr>
            <w:proofErr w:type="gramStart"/>
            <w:r w:rsidRPr="00B00591">
              <w:t>orientacyjna</w:t>
            </w:r>
            <w:proofErr w:type="gramEnd"/>
            <w:r w:rsidRPr="00B00591">
              <w:t xml:space="preserve"> znajomość charakteru ekspozycji w</w:t>
            </w:r>
            <w:r w:rsidR="00224F7D">
              <w:t> </w:t>
            </w:r>
            <w:r w:rsidRPr="00B00591">
              <w:t>muzeach i</w:t>
            </w:r>
            <w:r w:rsidR="00224F7D">
              <w:t> </w:t>
            </w:r>
            <w:r w:rsidRPr="00B00591">
              <w:t>galeriach sztuki współczesnej;</w:t>
            </w:r>
          </w:p>
          <w:p w14:paraId="1D3CFD4D" w14:textId="6F118A65" w:rsidR="00B00591" w:rsidRPr="00B00591" w:rsidRDefault="00B00591" w:rsidP="00224F7D">
            <w:pPr>
              <w:pStyle w:val="styl1"/>
            </w:pPr>
            <w:proofErr w:type="gramStart"/>
            <w:r w:rsidRPr="00B00591">
              <w:t>orientacyjna</w:t>
            </w:r>
            <w:proofErr w:type="gramEnd"/>
            <w:r w:rsidRPr="00B00591">
              <w:t xml:space="preserve"> znajomość sposobu zwiedzania wirtualnych galerii i</w:t>
            </w:r>
            <w:r w:rsidR="00224F7D">
              <w:t> </w:t>
            </w:r>
            <w:r w:rsidRPr="00B00591">
              <w:t>zbiorów muzealnych.</w:t>
            </w:r>
          </w:p>
        </w:tc>
        <w:tc>
          <w:tcPr>
            <w:tcW w:w="713" w:type="pct"/>
          </w:tcPr>
          <w:p w14:paraId="47CE2DDE" w14:textId="4B88AF85" w:rsidR="00B00591" w:rsidRPr="00B00591" w:rsidRDefault="00B00591" w:rsidP="00224F7D">
            <w:pPr>
              <w:pStyle w:val="styl1"/>
            </w:pPr>
            <w:proofErr w:type="gramStart"/>
            <w:r w:rsidRPr="00B00591">
              <w:lastRenderedPageBreak/>
              <w:t>wyrywkowa</w:t>
            </w:r>
            <w:proofErr w:type="gramEnd"/>
            <w:r w:rsidRPr="00B00591">
              <w:t>, orientacyjna znajomość niektórych instytucji kultury prezentujących dzieła sztuki i</w:t>
            </w:r>
            <w:r w:rsidR="00224F7D">
              <w:t> </w:t>
            </w:r>
            <w:r w:rsidRPr="00B00591">
              <w:t>zabytki kultury materialnej;</w:t>
            </w:r>
          </w:p>
          <w:p w14:paraId="4BC26EA5" w14:textId="422130D7" w:rsidR="00B00591" w:rsidRPr="00B00591" w:rsidRDefault="00B00591" w:rsidP="00224F7D">
            <w:pPr>
              <w:pStyle w:val="styl1"/>
            </w:pPr>
            <w:proofErr w:type="gramStart"/>
            <w:r w:rsidRPr="00B00591">
              <w:t>wyrywkowa</w:t>
            </w:r>
            <w:proofErr w:type="gramEnd"/>
            <w:r w:rsidRPr="00B00591">
              <w:t>, orientacyjna znajomość pojęć związanych z</w:t>
            </w:r>
            <w:r w:rsidR="00224F7D">
              <w:t> </w:t>
            </w:r>
            <w:r w:rsidRPr="00B00591">
              <w:t>wystawami w</w:t>
            </w:r>
            <w:r w:rsidR="00224F7D">
              <w:t> </w:t>
            </w:r>
            <w:r w:rsidRPr="00B00591">
              <w:t>instytucjach kultury;</w:t>
            </w:r>
          </w:p>
          <w:p w14:paraId="7D1B9757" w14:textId="69B43A24" w:rsidR="00B00591" w:rsidRPr="00B00591" w:rsidRDefault="00B00591" w:rsidP="00224F7D">
            <w:pPr>
              <w:pStyle w:val="styl1"/>
            </w:pPr>
            <w:proofErr w:type="gramStart"/>
            <w:r w:rsidRPr="00B00591">
              <w:t>wyrywkowa</w:t>
            </w:r>
            <w:proofErr w:type="gramEnd"/>
            <w:r w:rsidRPr="00B00591">
              <w:t xml:space="preserve">, orientacyjna znajomość znaczenia pracy konserwatorów </w:t>
            </w:r>
            <w:r w:rsidRPr="00B00591">
              <w:lastRenderedPageBreak/>
              <w:t>zabytków;</w:t>
            </w:r>
          </w:p>
          <w:p w14:paraId="2689D7EC" w14:textId="7D490BA5" w:rsidR="00B00591" w:rsidRPr="00B00591" w:rsidRDefault="00B00591" w:rsidP="00224F7D">
            <w:pPr>
              <w:pStyle w:val="styl1"/>
            </w:pPr>
            <w:proofErr w:type="gramStart"/>
            <w:r w:rsidRPr="00B00591">
              <w:t>wyrywkowa</w:t>
            </w:r>
            <w:proofErr w:type="gramEnd"/>
            <w:r w:rsidRPr="00B00591">
              <w:t>, orientacyjna znajomość specyfiki skansenów;</w:t>
            </w:r>
          </w:p>
          <w:p w14:paraId="112D4131" w14:textId="137C5F5D" w:rsidR="00B00591" w:rsidRPr="00B00591" w:rsidRDefault="00B00591" w:rsidP="00224F7D">
            <w:pPr>
              <w:pStyle w:val="styl1"/>
            </w:pPr>
            <w:proofErr w:type="gramStart"/>
            <w:r w:rsidRPr="00B00591">
              <w:t>wyrywkowa</w:t>
            </w:r>
            <w:proofErr w:type="gramEnd"/>
            <w:r w:rsidRPr="00B00591">
              <w:t>, orientacyjna znajomość wirtualnego sposobu zwiedzania wystaw.</w:t>
            </w:r>
          </w:p>
        </w:tc>
      </w:tr>
      <w:tr w:rsidR="00224F7D" w:rsidRPr="0027707D" w14:paraId="5B1FFC6C" w14:textId="77777777" w:rsidTr="007E17BA">
        <w:tc>
          <w:tcPr>
            <w:tcW w:w="602" w:type="pct"/>
          </w:tcPr>
          <w:p w14:paraId="533DF2A8" w14:textId="0292CAF7" w:rsidR="00B00591" w:rsidRPr="00B00591" w:rsidRDefault="00B00591" w:rsidP="00B00591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>15. Doświad</w:t>
            </w:r>
            <w:r w:rsidR="00E63FEC">
              <w:rPr>
                <w:rFonts w:eastAsia="Aptos" w:cs="Times New Roman"/>
                <w:b/>
                <w:bCs/>
                <w:sz w:val="20"/>
                <w:szCs w:val="20"/>
              </w:rPr>
              <w:softHyphen/>
            </w: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>czenie eduka</w:t>
            </w:r>
            <w:r w:rsidR="00E63FEC">
              <w:rPr>
                <w:rFonts w:eastAsia="Aptos" w:cs="Times New Roman"/>
                <w:b/>
                <w:bCs/>
                <w:sz w:val="20"/>
                <w:szCs w:val="20"/>
              </w:rPr>
              <w:softHyphen/>
            </w: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>cyjne. Idziemy na wystawę</w:t>
            </w:r>
          </w:p>
          <w:p w14:paraId="0A93016F" w14:textId="77777777" w:rsidR="00B00591" w:rsidRPr="00B00591" w:rsidRDefault="00B00591" w:rsidP="00B00591">
            <w:pPr>
              <w:contextualSpacing/>
              <w:rPr>
                <w:rFonts w:eastAsia="Aptos" w:cs="Times New Roman"/>
                <w:sz w:val="20"/>
                <w:szCs w:val="20"/>
              </w:rPr>
            </w:pP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>(1 godzina)</w:t>
            </w:r>
          </w:p>
        </w:tc>
        <w:tc>
          <w:tcPr>
            <w:tcW w:w="677" w:type="pct"/>
          </w:tcPr>
          <w:p w14:paraId="672279C6" w14:textId="536688F3" w:rsidR="00B00591" w:rsidRPr="00B00591" w:rsidRDefault="00B00591" w:rsidP="00E63FEC">
            <w:pPr>
              <w:pStyle w:val="styl1"/>
            </w:pPr>
            <w:proofErr w:type="gramStart"/>
            <w:r w:rsidRPr="00B00591">
              <w:t>instytucje</w:t>
            </w:r>
            <w:proofErr w:type="gramEnd"/>
            <w:r w:rsidRPr="00B00591">
              <w:t xml:space="preserve"> kultury</w:t>
            </w:r>
            <w:r w:rsidR="00E63FEC">
              <w:t xml:space="preserve"> </w:t>
            </w:r>
            <w:r w:rsidRPr="00B00591">
              <w:t>(muzea,</w:t>
            </w:r>
            <w:r w:rsidR="00E63FEC">
              <w:t xml:space="preserve"> </w:t>
            </w:r>
            <w:r w:rsidRPr="00B00591">
              <w:t>galerie,</w:t>
            </w:r>
            <w:r w:rsidR="00E63FEC">
              <w:t xml:space="preserve"> </w:t>
            </w:r>
            <w:r w:rsidRPr="00B00591">
              <w:t>domy kultury,</w:t>
            </w:r>
            <w:r w:rsidR="00E63FEC">
              <w:t xml:space="preserve"> </w:t>
            </w:r>
            <w:r w:rsidRPr="00B00591">
              <w:t>biblioteki)</w:t>
            </w:r>
            <w:r w:rsidR="00E63FEC">
              <w:t>,</w:t>
            </w:r>
          </w:p>
          <w:p w14:paraId="30A6A029" w14:textId="1FA0B21D" w:rsidR="00B00591" w:rsidRPr="00B00591" w:rsidRDefault="00B00591" w:rsidP="00E63FEC">
            <w:pPr>
              <w:pStyle w:val="styl1"/>
            </w:pPr>
            <w:proofErr w:type="gramStart"/>
            <w:r w:rsidRPr="00B00591">
              <w:t>wystawa</w:t>
            </w:r>
            <w:proofErr w:type="gramEnd"/>
            <w:r w:rsidR="00E63FEC">
              <w:t>,</w:t>
            </w:r>
          </w:p>
          <w:p w14:paraId="035B08B5" w14:textId="72DDC239" w:rsidR="00B00591" w:rsidRPr="00B00591" w:rsidRDefault="00B00591" w:rsidP="00E63FEC">
            <w:pPr>
              <w:pStyle w:val="styl1"/>
            </w:pPr>
            <w:proofErr w:type="gramStart"/>
            <w:r w:rsidRPr="00B00591">
              <w:t>przewodnik</w:t>
            </w:r>
            <w:proofErr w:type="gramEnd"/>
            <w:r w:rsidR="00E63FEC">
              <w:t>,</w:t>
            </w:r>
          </w:p>
          <w:p w14:paraId="5669C9FD" w14:textId="4C20A72F" w:rsidR="00B00591" w:rsidRPr="00B00591" w:rsidRDefault="00B00591" w:rsidP="00E63FEC">
            <w:pPr>
              <w:pStyle w:val="styl1"/>
            </w:pPr>
            <w:proofErr w:type="gramStart"/>
            <w:r w:rsidRPr="00B00591">
              <w:t>edukator</w:t>
            </w:r>
            <w:proofErr w:type="gramEnd"/>
            <w:r w:rsidR="00E63FEC">
              <w:t>,</w:t>
            </w:r>
          </w:p>
          <w:p w14:paraId="3376DEA1" w14:textId="1BBA93BD" w:rsidR="00B00591" w:rsidRPr="00B00591" w:rsidRDefault="00B00591" w:rsidP="00E63FEC">
            <w:pPr>
              <w:pStyle w:val="styl1"/>
            </w:pPr>
            <w:proofErr w:type="gramStart"/>
            <w:r w:rsidRPr="00B00591">
              <w:t>muzealnik</w:t>
            </w:r>
            <w:proofErr w:type="gramEnd"/>
            <w:r w:rsidR="00E63FEC">
              <w:t>.</w:t>
            </w:r>
          </w:p>
        </w:tc>
        <w:tc>
          <w:tcPr>
            <w:tcW w:w="753" w:type="pct"/>
          </w:tcPr>
          <w:p w14:paraId="724799A8" w14:textId="4BF2AE4A" w:rsidR="00B00591" w:rsidRPr="00B00591" w:rsidRDefault="00B00591" w:rsidP="00E63FEC">
            <w:pPr>
              <w:pStyle w:val="styl1"/>
            </w:pPr>
            <w:proofErr w:type="gramStart"/>
            <w:r w:rsidRPr="00B00591">
              <w:t>bardzo</w:t>
            </w:r>
            <w:proofErr w:type="gramEnd"/>
            <w:r w:rsidRPr="00B00591">
              <w:t xml:space="preserve"> dobra znajomość instytucji kultury, w których odbywają się wystawy;</w:t>
            </w:r>
          </w:p>
          <w:p w14:paraId="3FDEB3B3" w14:textId="418D9442" w:rsidR="00B00591" w:rsidRPr="00B00591" w:rsidRDefault="00B00591" w:rsidP="00E63FEC">
            <w:pPr>
              <w:pStyle w:val="styl1"/>
            </w:pPr>
            <w:proofErr w:type="gramStart"/>
            <w:r w:rsidRPr="00B00591">
              <w:t>umiejętność</w:t>
            </w:r>
            <w:proofErr w:type="gramEnd"/>
            <w:r w:rsidRPr="00B00591">
              <w:t xml:space="preserve"> bardzo dobrego przygotowania do wyjścia na wystawę: zdobycia informacji o</w:t>
            </w:r>
            <w:r w:rsidR="00E63FEC">
              <w:t> </w:t>
            </w:r>
            <w:r w:rsidRPr="00B00591">
              <w:t>wystawie, możliwości skorzystania z</w:t>
            </w:r>
            <w:r w:rsidR="00E63FEC">
              <w:t> </w:t>
            </w:r>
            <w:r w:rsidRPr="00B00591">
              <w:t xml:space="preserve">warsztatów, </w:t>
            </w:r>
            <w:r w:rsidR="00E63FEC">
              <w:t xml:space="preserve">usług </w:t>
            </w:r>
            <w:r w:rsidRPr="00B00591">
              <w:t>przewodnika;</w:t>
            </w:r>
          </w:p>
          <w:p w14:paraId="5DA0A2A2" w14:textId="3B37F420" w:rsidR="00B00591" w:rsidRPr="00B00591" w:rsidRDefault="00B00591" w:rsidP="00E63FEC">
            <w:pPr>
              <w:pStyle w:val="styl1"/>
            </w:pPr>
            <w:proofErr w:type="gramStart"/>
            <w:r w:rsidRPr="00B00591">
              <w:t>bardzo</w:t>
            </w:r>
            <w:proofErr w:type="gramEnd"/>
            <w:r w:rsidRPr="00B00591">
              <w:t xml:space="preserve"> dobra znajomość zasad zachowania w muzeum, galerii;</w:t>
            </w:r>
          </w:p>
          <w:p w14:paraId="768BFB10" w14:textId="6A4E9DEF" w:rsidR="00B00591" w:rsidRPr="00B00591" w:rsidRDefault="00B00591" w:rsidP="00E63FEC">
            <w:pPr>
              <w:pStyle w:val="styl1"/>
            </w:pPr>
            <w:proofErr w:type="gramStart"/>
            <w:r w:rsidRPr="00B00591">
              <w:t>wykazywanie</w:t>
            </w:r>
            <w:proofErr w:type="gramEnd"/>
            <w:r w:rsidRPr="00B00591">
              <w:t xml:space="preserve"> się dużym zainteresowaniem, duża aktywność, zadawanie pytań podczas oglądania wystawy;</w:t>
            </w:r>
          </w:p>
          <w:p w14:paraId="732B8953" w14:textId="5BF13890" w:rsidR="00B00591" w:rsidRPr="00B00591" w:rsidRDefault="00B00591" w:rsidP="00E63FEC">
            <w:pPr>
              <w:pStyle w:val="styl1"/>
              <w:spacing w:after="240"/>
            </w:pPr>
            <w:proofErr w:type="gramStart"/>
            <w:r w:rsidRPr="00B00591">
              <w:t>umiejętność</w:t>
            </w:r>
            <w:proofErr w:type="gramEnd"/>
            <w:r w:rsidRPr="00B00591">
              <w:t xml:space="preserve"> opowiadania wrażeń z wystawy, formułowania </w:t>
            </w:r>
            <w:r w:rsidRPr="00B00591">
              <w:lastRenderedPageBreak/>
              <w:t>ciekawych opinii.</w:t>
            </w:r>
          </w:p>
        </w:tc>
        <w:tc>
          <w:tcPr>
            <w:tcW w:w="753" w:type="pct"/>
          </w:tcPr>
          <w:p w14:paraId="6840205F" w14:textId="1E4D089C" w:rsidR="00B00591" w:rsidRPr="00B00591" w:rsidRDefault="00B00591" w:rsidP="00E63FEC">
            <w:pPr>
              <w:pStyle w:val="styl1"/>
            </w:pPr>
            <w:proofErr w:type="gramStart"/>
            <w:r w:rsidRPr="00B00591">
              <w:lastRenderedPageBreak/>
              <w:t>dobra</w:t>
            </w:r>
            <w:proofErr w:type="gramEnd"/>
            <w:r w:rsidRPr="00B00591">
              <w:t xml:space="preserve"> znajomość instytucji kultury, w</w:t>
            </w:r>
            <w:r w:rsidR="00E63FEC">
              <w:t> </w:t>
            </w:r>
            <w:r w:rsidRPr="00B00591">
              <w:t>których odbywają się wystawy.</w:t>
            </w:r>
          </w:p>
          <w:p w14:paraId="7F26DA03" w14:textId="2D240301" w:rsidR="00B00591" w:rsidRPr="00B00591" w:rsidRDefault="00B00591" w:rsidP="00E63FEC">
            <w:pPr>
              <w:pStyle w:val="styl1"/>
            </w:pPr>
            <w:proofErr w:type="gramStart"/>
            <w:r w:rsidRPr="00B00591">
              <w:t>umiejętność</w:t>
            </w:r>
            <w:proofErr w:type="gramEnd"/>
            <w:r w:rsidRPr="00B00591">
              <w:t xml:space="preserve"> dobrego przygotowania do wyjścia na wystawę, zdobycia informacji o</w:t>
            </w:r>
            <w:r w:rsidR="00E63FEC">
              <w:t> </w:t>
            </w:r>
            <w:r w:rsidRPr="00B00591">
              <w:t>wystawie, możliwości skorzystania z</w:t>
            </w:r>
            <w:r w:rsidR="00E63FEC">
              <w:t> </w:t>
            </w:r>
            <w:r w:rsidRPr="00B00591">
              <w:t xml:space="preserve">warsztatów, </w:t>
            </w:r>
            <w:r w:rsidR="00E63FEC">
              <w:t xml:space="preserve">usług </w:t>
            </w:r>
            <w:r w:rsidRPr="00B00591">
              <w:t>przewodnik</w:t>
            </w:r>
            <w:r w:rsidR="00E63FEC">
              <w:t>a</w:t>
            </w:r>
            <w:r w:rsidRPr="00B00591">
              <w:t>.</w:t>
            </w:r>
          </w:p>
          <w:p w14:paraId="1086AED0" w14:textId="2398E0E8" w:rsidR="00B00591" w:rsidRPr="00B00591" w:rsidRDefault="00B00591" w:rsidP="00E63FEC">
            <w:pPr>
              <w:pStyle w:val="styl1"/>
            </w:pPr>
            <w:proofErr w:type="gramStart"/>
            <w:r w:rsidRPr="00B00591">
              <w:t>dobra</w:t>
            </w:r>
            <w:proofErr w:type="gramEnd"/>
            <w:r w:rsidRPr="00B00591">
              <w:t xml:space="preserve"> znajomość zasad zachowania w</w:t>
            </w:r>
            <w:r w:rsidR="00E63FEC">
              <w:t> </w:t>
            </w:r>
            <w:r w:rsidRPr="00B00591">
              <w:t>muzeum, galerii;</w:t>
            </w:r>
          </w:p>
          <w:p w14:paraId="19ED0FA5" w14:textId="43E2192D" w:rsidR="00B00591" w:rsidRPr="00B00591" w:rsidRDefault="00B00591" w:rsidP="00E63FEC">
            <w:pPr>
              <w:pStyle w:val="styl1"/>
            </w:pPr>
            <w:proofErr w:type="gramStart"/>
            <w:r w:rsidRPr="00B00591">
              <w:t>wykazywanie</w:t>
            </w:r>
            <w:proofErr w:type="gramEnd"/>
            <w:r w:rsidRPr="00B00591">
              <w:t xml:space="preserve"> się zainteresowaniem, inicjatywą, aktywnością podczas oglądania wystawy, zadawanie pytań</w:t>
            </w:r>
            <w:r w:rsidR="00E63FEC">
              <w:t>;</w:t>
            </w:r>
          </w:p>
          <w:p w14:paraId="367DFB9E" w14:textId="370DDB05" w:rsidR="00B00591" w:rsidRPr="00B00591" w:rsidRDefault="00B00591" w:rsidP="00E63FEC">
            <w:pPr>
              <w:pStyle w:val="styl1"/>
            </w:pPr>
            <w:proofErr w:type="gramStart"/>
            <w:r w:rsidRPr="00B00591">
              <w:t>umiejętność</w:t>
            </w:r>
            <w:proofErr w:type="gramEnd"/>
            <w:r w:rsidRPr="00B00591">
              <w:t xml:space="preserve"> opowiadania wrażeń z wystawy. </w:t>
            </w:r>
          </w:p>
        </w:tc>
        <w:tc>
          <w:tcPr>
            <w:tcW w:w="753" w:type="pct"/>
          </w:tcPr>
          <w:p w14:paraId="1A2AAB9A" w14:textId="516DEEE3" w:rsidR="00B00591" w:rsidRPr="00B00591" w:rsidRDefault="00B00591" w:rsidP="006947C9">
            <w:pPr>
              <w:pStyle w:val="styl1"/>
            </w:pPr>
            <w:proofErr w:type="gramStart"/>
            <w:r w:rsidRPr="00B00591">
              <w:t>znajomość</w:t>
            </w:r>
            <w:proofErr w:type="gramEnd"/>
            <w:r w:rsidRPr="00B00591">
              <w:t xml:space="preserve"> instytucji kultury, w</w:t>
            </w:r>
            <w:r w:rsidR="006947C9">
              <w:t> </w:t>
            </w:r>
            <w:r w:rsidRPr="00B00591">
              <w:t>których odbywają się wystawy;</w:t>
            </w:r>
          </w:p>
          <w:p w14:paraId="7205E632" w14:textId="75CB6E77" w:rsidR="00B00591" w:rsidRPr="00B00591" w:rsidRDefault="00B00591" w:rsidP="006947C9">
            <w:pPr>
              <w:pStyle w:val="styl1"/>
            </w:pPr>
            <w:proofErr w:type="gramStart"/>
            <w:r w:rsidRPr="00B00591">
              <w:t>umiejętność</w:t>
            </w:r>
            <w:proofErr w:type="gramEnd"/>
            <w:r w:rsidRPr="00B00591">
              <w:t xml:space="preserve"> przygotowania do wyjścia na wystawę, zdobycia różnych informacji o</w:t>
            </w:r>
            <w:r w:rsidR="006947C9">
              <w:t> </w:t>
            </w:r>
            <w:r w:rsidRPr="00B00591">
              <w:t>wystawie;</w:t>
            </w:r>
          </w:p>
          <w:p w14:paraId="675CEF4B" w14:textId="51935D03" w:rsidR="00B00591" w:rsidRPr="00B00591" w:rsidRDefault="00B00591" w:rsidP="006947C9">
            <w:pPr>
              <w:pStyle w:val="styl1"/>
            </w:pPr>
            <w:proofErr w:type="gramStart"/>
            <w:r w:rsidRPr="00B00591">
              <w:t>znajomość</w:t>
            </w:r>
            <w:proofErr w:type="gramEnd"/>
            <w:r w:rsidRPr="00B00591">
              <w:t xml:space="preserve"> podstawowych zasad zachowania w</w:t>
            </w:r>
            <w:r w:rsidR="006947C9">
              <w:t> </w:t>
            </w:r>
            <w:r w:rsidRPr="00B00591">
              <w:t>muzeum, galerii;</w:t>
            </w:r>
          </w:p>
          <w:p w14:paraId="7354F612" w14:textId="6144542F" w:rsidR="00B00591" w:rsidRPr="00B00591" w:rsidRDefault="00B00591" w:rsidP="006947C9">
            <w:pPr>
              <w:pStyle w:val="styl1"/>
            </w:pPr>
            <w:proofErr w:type="gramStart"/>
            <w:r w:rsidRPr="00B00591">
              <w:t>zainteresowanie</w:t>
            </w:r>
            <w:proofErr w:type="gramEnd"/>
            <w:r w:rsidRPr="00B00591">
              <w:t xml:space="preserve"> wystawą, opowiadanie </w:t>
            </w:r>
            <w:r w:rsidR="006947C9">
              <w:t>i </w:t>
            </w:r>
            <w:r w:rsidRPr="00B00591">
              <w:t>formułowanie opinii o wystawie.</w:t>
            </w:r>
          </w:p>
        </w:tc>
        <w:tc>
          <w:tcPr>
            <w:tcW w:w="747" w:type="pct"/>
          </w:tcPr>
          <w:p w14:paraId="1D710AF9" w14:textId="25A8F859" w:rsidR="00B00591" w:rsidRPr="00B00591" w:rsidRDefault="00B00591" w:rsidP="006947C9">
            <w:pPr>
              <w:pStyle w:val="styl1"/>
            </w:pPr>
            <w:proofErr w:type="gramStart"/>
            <w:r w:rsidRPr="00B00591">
              <w:t>znajomość</w:t>
            </w:r>
            <w:proofErr w:type="gramEnd"/>
            <w:r w:rsidRPr="00B00591">
              <w:t xml:space="preserve"> niektórych instytucji kultury, w których odbywają się wystawy;</w:t>
            </w:r>
          </w:p>
          <w:p w14:paraId="14BEC4CE" w14:textId="31811B19" w:rsidR="00B00591" w:rsidRPr="00B00591" w:rsidRDefault="00B00591" w:rsidP="006947C9">
            <w:pPr>
              <w:pStyle w:val="styl1"/>
            </w:pPr>
            <w:proofErr w:type="gramStart"/>
            <w:r w:rsidRPr="00B00591">
              <w:t>znajomość</w:t>
            </w:r>
            <w:proofErr w:type="gramEnd"/>
            <w:r w:rsidRPr="00B00591">
              <w:t xml:space="preserve"> podstawowych zasad zachowania w</w:t>
            </w:r>
            <w:r w:rsidR="006947C9">
              <w:t> </w:t>
            </w:r>
            <w:r w:rsidRPr="00B00591">
              <w:t>muzeum, galerii;</w:t>
            </w:r>
          </w:p>
          <w:p w14:paraId="7590DE36" w14:textId="71F9E0B3" w:rsidR="00B00591" w:rsidRPr="00B00591" w:rsidRDefault="00B00591" w:rsidP="006947C9">
            <w:pPr>
              <w:pStyle w:val="styl1"/>
            </w:pPr>
            <w:proofErr w:type="gramStart"/>
            <w:r w:rsidRPr="00B00591">
              <w:t>wypowiadanie</w:t>
            </w:r>
            <w:proofErr w:type="gramEnd"/>
            <w:r w:rsidRPr="00B00591">
              <w:t xml:space="preserve"> prostych opinii o</w:t>
            </w:r>
            <w:r w:rsidR="006947C9">
              <w:t> </w:t>
            </w:r>
            <w:r w:rsidRPr="00B00591">
              <w:t>wystawie.</w:t>
            </w:r>
          </w:p>
        </w:tc>
        <w:tc>
          <w:tcPr>
            <w:tcW w:w="713" w:type="pct"/>
          </w:tcPr>
          <w:p w14:paraId="51A9B37B" w14:textId="48D454F7" w:rsidR="00B00591" w:rsidRPr="006947C9" w:rsidRDefault="00B00591" w:rsidP="006947C9">
            <w:pPr>
              <w:pStyle w:val="styl1"/>
            </w:pPr>
            <w:proofErr w:type="gramStart"/>
            <w:r w:rsidRPr="006947C9">
              <w:t>znajomość</w:t>
            </w:r>
            <w:proofErr w:type="gramEnd"/>
            <w:r w:rsidRPr="006947C9">
              <w:t xml:space="preserve"> jednego lub dwóch rodzajów instytucji kultury, w których odbywają się wystawy;</w:t>
            </w:r>
          </w:p>
          <w:p w14:paraId="765744E1" w14:textId="17E571DA" w:rsidR="00B00591" w:rsidRPr="006947C9" w:rsidRDefault="00B00591" w:rsidP="006947C9">
            <w:pPr>
              <w:pStyle w:val="styl1"/>
            </w:pPr>
            <w:proofErr w:type="gramStart"/>
            <w:r w:rsidRPr="006947C9">
              <w:t>znajomość</w:t>
            </w:r>
            <w:proofErr w:type="gramEnd"/>
            <w:r w:rsidRPr="006947C9">
              <w:t xml:space="preserve"> niektórych zasad zachowania w</w:t>
            </w:r>
            <w:r w:rsidR="006947C9">
              <w:t> </w:t>
            </w:r>
            <w:r w:rsidRPr="006947C9">
              <w:t>muzeum, galerii;</w:t>
            </w:r>
          </w:p>
          <w:p w14:paraId="0CFA6BB8" w14:textId="2F89DBBE" w:rsidR="00B00591" w:rsidRPr="006947C9" w:rsidRDefault="00B00591" w:rsidP="006947C9">
            <w:pPr>
              <w:pStyle w:val="styl1"/>
            </w:pPr>
            <w:proofErr w:type="gramStart"/>
            <w:r w:rsidRPr="006947C9">
              <w:t>wypowiadanie</w:t>
            </w:r>
            <w:proofErr w:type="gramEnd"/>
            <w:r w:rsidRPr="006947C9">
              <w:t xml:space="preserve"> bardzo prostego zdania o wystawie.</w:t>
            </w:r>
          </w:p>
          <w:p w14:paraId="7E032E9B" w14:textId="77777777" w:rsidR="00B00591" w:rsidRPr="00B00591" w:rsidRDefault="00B00591" w:rsidP="00B00591">
            <w:pPr>
              <w:rPr>
                <w:rFonts w:eastAsia="Aptos" w:cs="Times New Roman"/>
                <w:sz w:val="20"/>
                <w:szCs w:val="20"/>
              </w:rPr>
            </w:pPr>
          </w:p>
        </w:tc>
      </w:tr>
      <w:tr w:rsidR="00224F7D" w:rsidRPr="0027707D" w14:paraId="40D2361D" w14:textId="77777777" w:rsidTr="007E17BA">
        <w:tc>
          <w:tcPr>
            <w:tcW w:w="602" w:type="pct"/>
          </w:tcPr>
          <w:p w14:paraId="7523AED9" w14:textId="5DB3D1A2" w:rsidR="00B00591" w:rsidRPr="00B00591" w:rsidRDefault="00B00591" w:rsidP="00B00591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>16. Tematy w</w:t>
            </w:r>
            <w:r w:rsidR="000F6AB7">
              <w:rPr>
                <w:rFonts w:eastAsia="Aptos" w:cs="Times New Roman"/>
                <w:b/>
                <w:bCs/>
                <w:sz w:val="20"/>
                <w:szCs w:val="20"/>
              </w:rPr>
              <w:t> </w:t>
            </w: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>sztuce. Portret</w:t>
            </w:r>
          </w:p>
          <w:p w14:paraId="74F79F15" w14:textId="77777777" w:rsidR="00B00591" w:rsidRPr="00B00591" w:rsidRDefault="00B00591" w:rsidP="00B00591">
            <w:pPr>
              <w:contextualSpacing/>
              <w:rPr>
                <w:rFonts w:eastAsia="Aptos" w:cs="Times New Roman"/>
                <w:sz w:val="20"/>
                <w:szCs w:val="20"/>
              </w:rPr>
            </w:pP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>(1 godzina)</w:t>
            </w:r>
          </w:p>
        </w:tc>
        <w:tc>
          <w:tcPr>
            <w:tcW w:w="677" w:type="pct"/>
          </w:tcPr>
          <w:p w14:paraId="5A9EEA54" w14:textId="747428F5" w:rsidR="00B00591" w:rsidRPr="00B00591" w:rsidRDefault="00B00591" w:rsidP="000F6AB7">
            <w:pPr>
              <w:pStyle w:val="styl1"/>
            </w:pPr>
            <w:proofErr w:type="gramStart"/>
            <w:r w:rsidRPr="00B00591">
              <w:t>portret</w:t>
            </w:r>
            <w:proofErr w:type="gramEnd"/>
            <w:r w:rsidR="000F6AB7">
              <w:t>,</w:t>
            </w:r>
          </w:p>
          <w:p w14:paraId="1D90828B" w14:textId="27543671" w:rsidR="00B00591" w:rsidRPr="00B00591" w:rsidRDefault="00B00591" w:rsidP="000F6AB7">
            <w:pPr>
              <w:pStyle w:val="styl1"/>
            </w:pPr>
            <w:proofErr w:type="gramStart"/>
            <w:r w:rsidRPr="00B00591">
              <w:t>portret</w:t>
            </w:r>
            <w:proofErr w:type="gramEnd"/>
            <w:r w:rsidRPr="00B00591">
              <w:t xml:space="preserve"> oficjalny (reprezentacyjny)</w:t>
            </w:r>
            <w:r w:rsidR="000F6AB7">
              <w:t>,</w:t>
            </w:r>
          </w:p>
          <w:p w14:paraId="4BECC2CC" w14:textId="64B95534" w:rsidR="00B00591" w:rsidRPr="00B00591" w:rsidRDefault="00B00591" w:rsidP="000F6AB7">
            <w:pPr>
              <w:pStyle w:val="styl1"/>
            </w:pPr>
            <w:proofErr w:type="gramStart"/>
            <w:r w:rsidRPr="00B00591">
              <w:t>portret</w:t>
            </w:r>
            <w:proofErr w:type="gramEnd"/>
            <w:r w:rsidRPr="00B00591">
              <w:t xml:space="preserve"> prywatny</w:t>
            </w:r>
            <w:r w:rsidR="000F6AB7">
              <w:t>,</w:t>
            </w:r>
          </w:p>
          <w:p w14:paraId="54F9DDB5" w14:textId="3506A906" w:rsidR="00B00591" w:rsidRPr="00B00591" w:rsidRDefault="00B00591" w:rsidP="000F6AB7">
            <w:pPr>
              <w:pStyle w:val="styl1"/>
            </w:pPr>
            <w:proofErr w:type="gramStart"/>
            <w:r w:rsidRPr="00B00591">
              <w:t>portret</w:t>
            </w:r>
            <w:proofErr w:type="gramEnd"/>
            <w:r w:rsidRPr="00B00591">
              <w:t xml:space="preserve"> zbiorowy</w:t>
            </w:r>
            <w:r w:rsidR="000F6AB7">
              <w:t>,</w:t>
            </w:r>
          </w:p>
          <w:p w14:paraId="10BB3B2E" w14:textId="5B8F0BB1" w:rsidR="00B00591" w:rsidRPr="00B00591" w:rsidRDefault="00B00591" w:rsidP="000F6AB7">
            <w:pPr>
              <w:pStyle w:val="styl1"/>
            </w:pPr>
            <w:proofErr w:type="gramStart"/>
            <w:r w:rsidRPr="00B00591">
              <w:t>autoportret</w:t>
            </w:r>
            <w:proofErr w:type="gramEnd"/>
            <w:r w:rsidR="000F6AB7">
              <w:t>,</w:t>
            </w:r>
          </w:p>
          <w:p w14:paraId="79D9FFB1" w14:textId="19C06E34" w:rsidR="00B00591" w:rsidRPr="00B00591" w:rsidRDefault="00B00591" w:rsidP="000F6AB7">
            <w:pPr>
              <w:pStyle w:val="styl1"/>
            </w:pPr>
            <w:proofErr w:type="gramStart"/>
            <w:r w:rsidRPr="00B00591">
              <w:t>portret</w:t>
            </w:r>
            <w:proofErr w:type="gramEnd"/>
            <w:r w:rsidRPr="00B00591">
              <w:t xml:space="preserve"> realistyczny</w:t>
            </w:r>
            <w:r w:rsidR="000F6AB7">
              <w:t>,</w:t>
            </w:r>
          </w:p>
          <w:p w14:paraId="3B331B0B" w14:textId="06507FC2" w:rsidR="00B00591" w:rsidRPr="00B00591" w:rsidRDefault="00B00591" w:rsidP="000F6AB7">
            <w:pPr>
              <w:pStyle w:val="styl1"/>
            </w:pPr>
            <w:proofErr w:type="gramStart"/>
            <w:r w:rsidRPr="00B00591">
              <w:t>portret</w:t>
            </w:r>
            <w:proofErr w:type="gramEnd"/>
            <w:r w:rsidRPr="00B00591">
              <w:t xml:space="preserve"> idealizujący</w:t>
            </w:r>
            <w:r w:rsidR="000F6AB7">
              <w:t>,</w:t>
            </w:r>
          </w:p>
          <w:p w14:paraId="32A144A5" w14:textId="17729042" w:rsidR="00B00591" w:rsidRPr="00B00591" w:rsidRDefault="00B00591" w:rsidP="000F6AB7">
            <w:pPr>
              <w:pStyle w:val="styl1"/>
            </w:pPr>
            <w:proofErr w:type="gramStart"/>
            <w:r w:rsidRPr="00B00591">
              <w:t>portret</w:t>
            </w:r>
            <w:proofErr w:type="gramEnd"/>
            <w:r w:rsidRPr="00B00591">
              <w:t xml:space="preserve"> z</w:t>
            </w:r>
            <w:r w:rsidR="000F6AB7">
              <w:t> </w:t>
            </w:r>
            <w:r w:rsidRPr="00B00591">
              <w:t>atrybutem</w:t>
            </w:r>
            <w:r w:rsidR="000F6AB7">
              <w:t>,</w:t>
            </w:r>
          </w:p>
          <w:p w14:paraId="6FD34B00" w14:textId="1962DCE8" w:rsidR="00B00591" w:rsidRPr="00B00591" w:rsidRDefault="00B00591" w:rsidP="000F6AB7">
            <w:pPr>
              <w:pStyle w:val="styl1"/>
            </w:pPr>
            <w:proofErr w:type="gramStart"/>
            <w:r w:rsidRPr="00B00591">
              <w:t>ujęcie</w:t>
            </w:r>
            <w:proofErr w:type="gramEnd"/>
            <w:r w:rsidRPr="00B00591">
              <w:t xml:space="preserve"> osoby w</w:t>
            </w:r>
            <w:r w:rsidR="000F6AB7">
              <w:t> </w:t>
            </w:r>
            <w:r w:rsidRPr="00B00591">
              <w:t>portrecie</w:t>
            </w:r>
            <w:r w:rsidR="000F6AB7">
              <w:t>.</w:t>
            </w:r>
          </w:p>
        </w:tc>
        <w:tc>
          <w:tcPr>
            <w:tcW w:w="753" w:type="pct"/>
          </w:tcPr>
          <w:p w14:paraId="17F12FC5" w14:textId="1BA6ED71" w:rsidR="00B00591" w:rsidRPr="00B00591" w:rsidRDefault="00B00591" w:rsidP="000F6AB7">
            <w:pPr>
              <w:pStyle w:val="styl1"/>
            </w:pPr>
            <w:proofErr w:type="gramStart"/>
            <w:r w:rsidRPr="00B00591">
              <w:t>bardzo</w:t>
            </w:r>
            <w:proofErr w:type="gramEnd"/>
            <w:r w:rsidRPr="00B00591">
              <w:t xml:space="preserve"> dobra znajomość cech różnych rodzajów portretów, wskazywanie, omawianie różnych przykładów portretów z różnych okresów w sztuce oraz sposobów przedstawienia postaci na portrecie (realizm, idealizacja), sposobów ujęcia portretowanej osoby, ukazywania psychiki, nastroju i wyglądu;</w:t>
            </w:r>
          </w:p>
          <w:p w14:paraId="1AC25A48" w14:textId="6D6059E1" w:rsidR="00B00591" w:rsidRPr="00B00591" w:rsidRDefault="00B00591" w:rsidP="000F6AB7">
            <w:pPr>
              <w:pStyle w:val="styl1"/>
              <w:spacing w:after="240"/>
            </w:pPr>
            <w:proofErr w:type="gramStart"/>
            <w:r w:rsidRPr="00B00591">
              <w:t>stworzenie</w:t>
            </w:r>
            <w:proofErr w:type="gramEnd"/>
            <w:r w:rsidRPr="00B00591">
              <w:t xml:space="preserve"> techniką kolażu oryginalnej, wieloelementowej, przemyślanej, zróżnicowanej kompozycji fantastycznego portretu inspirowanego twórczością Giuseppe </w:t>
            </w:r>
            <w:proofErr w:type="spellStart"/>
            <w:r w:rsidRPr="00B00591">
              <w:lastRenderedPageBreak/>
              <w:t>Arcimbold</w:t>
            </w:r>
            <w:r w:rsidR="000F6AB7">
              <w:t>a</w:t>
            </w:r>
            <w:proofErr w:type="spellEnd"/>
            <w:r w:rsidR="000F6AB7">
              <w:t>.</w:t>
            </w:r>
          </w:p>
        </w:tc>
        <w:tc>
          <w:tcPr>
            <w:tcW w:w="753" w:type="pct"/>
          </w:tcPr>
          <w:p w14:paraId="2D0E3B19" w14:textId="69D36AED" w:rsidR="00B00591" w:rsidRPr="00B00591" w:rsidRDefault="00B00591" w:rsidP="000F6AB7">
            <w:pPr>
              <w:pStyle w:val="styl1"/>
            </w:pPr>
            <w:proofErr w:type="gramStart"/>
            <w:r w:rsidRPr="00B00591">
              <w:lastRenderedPageBreak/>
              <w:t>dobra</w:t>
            </w:r>
            <w:proofErr w:type="gramEnd"/>
            <w:r w:rsidRPr="00B00591">
              <w:t xml:space="preserve"> znajomość cech różnych rodzajów portretów, wskazywanie, omawianie kilku przykładów portretów z różnych okresów w sztuce oraz sposobów przedstawiania postaci na portrecie (realizm, idealizacja), sposobów ujęcia portretowanej osoby, ukazywania psychiki i wyglądu;</w:t>
            </w:r>
          </w:p>
          <w:p w14:paraId="4B15D657" w14:textId="05A5E97A" w:rsidR="00B00591" w:rsidRPr="00B00591" w:rsidRDefault="00B00591" w:rsidP="000F6AB7">
            <w:pPr>
              <w:pStyle w:val="styl1"/>
            </w:pPr>
            <w:r w:rsidRPr="00B00591">
              <w:t xml:space="preserve">– stworzenie techniką kolażu ciekawej, wieloelementowej kompozycji fantastycznego portretu inspirowanego twórczością Giuseppe </w:t>
            </w:r>
            <w:proofErr w:type="spellStart"/>
            <w:r w:rsidRPr="00B00591">
              <w:t>Arcimbold</w:t>
            </w:r>
            <w:r w:rsidR="000F6AB7">
              <w:t>a</w:t>
            </w:r>
            <w:proofErr w:type="spellEnd"/>
            <w:r w:rsidRPr="00B00591">
              <w:t>.</w:t>
            </w:r>
          </w:p>
        </w:tc>
        <w:tc>
          <w:tcPr>
            <w:tcW w:w="753" w:type="pct"/>
          </w:tcPr>
          <w:p w14:paraId="1FCCA8CA" w14:textId="57BCE578" w:rsidR="00B00591" w:rsidRPr="00B00591" w:rsidRDefault="00B00591" w:rsidP="000F6AB7">
            <w:pPr>
              <w:pStyle w:val="styl1"/>
            </w:pPr>
            <w:proofErr w:type="gramStart"/>
            <w:r w:rsidRPr="00B00591">
              <w:t>dość</w:t>
            </w:r>
            <w:proofErr w:type="gramEnd"/>
            <w:r w:rsidRPr="00B00591">
              <w:t xml:space="preserve"> dobra znajomość różnych rodzajów portretów, omawianie dwóch różnych przykładów z różnych okresów w</w:t>
            </w:r>
            <w:r w:rsidR="000F6AB7">
              <w:t> </w:t>
            </w:r>
            <w:r w:rsidRPr="00B00591">
              <w:t>sztuce oraz sposobów przedstawiania postaci na portrecie (realizm, idealizacja), sposobów ujęcia portretowanej osoby, ukazywania wyglądu.</w:t>
            </w:r>
          </w:p>
          <w:p w14:paraId="45B302AB" w14:textId="4CE65812" w:rsidR="00B00591" w:rsidRPr="00B00591" w:rsidRDefault="00B00591" w:rsidP="000F6AB7">
            <w:pPr>
              <w:pStyle w:val="styl1"/>
            </w:pPr>
            <w:proofErr w:type="gramStart"/>
            <w:r w:rsidRPr="00B00591">
              <w:t>stworzenie</w:t>
            </w:r>
            <w:proofErr w:type="gramEnd"/>
            <w:r w:rsidRPr="00B00591">
              <w:t xml:space="preserve"> techniką kolażu prostej, kilkuelementowej kompozycji portretu fantastycznego w</w:t>
            </w:r>
            <w:r w:rsidR="000F6AB7">
              <w:t> </w:t>
            </w:r>
            <w:r w:rsidRPr="00B00591">
              <w:t xml:space="preserve">duchu twórczości Giuseppe </w:t>
            </w:r>
            <w:proofErr w:type="spellStart"/>
            <w:r w:rsidRPr="00B00591">
              <w:t>Arcimbold</w:t>
            </w:r>
            <w:r w:rsidR="000F6AB7">
              <w:t>a</w:t>
            </w:r>
            <w:proofErr w:type="spellEnd"/>
            <w:r w:rsidRPr="00B00591">
              <w:t>.</w:t>
            </w:r>
          </w:p>
        </w:tc>
        <w:tc>
          <w:tcPr>
            <w:tcW w:w="747" w:type="pct"/>
          </w:tcPr>
          <w:p w14:paraId="7F7A26B2" w14:textId="36C60544" w:rsidR="00B00591" w:rsidRPr="00B00591" w:rsidRDefault="00B00591" w:rsidP="000F6AB7">
            <w:pPr>
              <w:pStyle w:val="styl1"/>
            </w:pPr>
            <w:proofErr w:type="gramStart"/>
            <w:r w:rsidRPr="00B00591">
              <w:t>znajomość</w:t>
            </w:r>
            <w:proofErr w:type="gramEnd"/>
            <w:r w:rsidRPr="00B00591">
              <w:t xml:space="preserve"> podstawowych rodzajów portretów, omawianie wybranego przykładu, wskazywanie sposobu przedstawienia postaci na portrecie (realizm, idealizacja) oraz przynajmniej dwóch sposobów ujęcia wyglądu osoby portretowanej;</w:t>
            </w:r>
          </w:p>
          <w:p w14:paraId="0C2B6CEF" w14:textId="311DD6D9" w:rsidR="00B00591" w:rsidRPr="00B00591" w:rsidRDefault="00B00591" w:rsidP="000F6AB7">
            <w:pPr>
              <w:pStyle w:val="styl1"/>
            </w:pPr>
            <w:proofErr w:type="gramStart"/>
            <w:r w:rsidRPr="00B00591">
              <w:t>stworzenie</w:t>
            </w:r>
            <w:proofErr w:type="gramEnd"/>
            <w:r w:rsidRPr="00B00591">
              <w:t xml:space="preserve"> techniką kolażu znacznie uproszczonej, kilkuelementowej kompozycji portretu fantastycznego w</w:t>
            </w:r>
            <w:r w:rsidR="000F6AB7">
              <w:t> </w:t>
            </w:r>
            <w:r w:rsidRPr="00B00591">
              <w:t xml:space="preserve">luźny sposób nawiązującego do portretów Giuseppe </w:t>
            </w:r>
            <w:proofErr w:type="spellStart"/>
            <w:r w:rsidRPr="00B00591">
              <w:t>Arcimbold</w:t>
            </w:r>
            <w:r w:rsidR="000F6AB7">
              <w:t>a</w:t>
            </w:r>
            <w:proofErr w:type="spellEnd"/>
            <w:r w:rsidRPr="00B00591">
              <w:t>.</w:t>
            </w:r>
          </w:p>
        </w:tc>
        <w:tc>
          <w:tcPr>
            <w:tcW w:w="713" w:type="pct"/>
          </w:tcPr>
          <w:p w14:paraId="78FEC072" w14:textId="11491FE2" w:rsidR="00B00591" w:rsidRPr="00B00591" w:rsidRDefault="00B00591" w:rsidP="000F6AB7">
            <w:pPr>
              <w:pStyle w:val="styl1"/>
            </w:pPr>
            <w:r w:rsidRPr="00B00591">
              <w:t xml:space="preserve">orientacyjna, wyrywkowa znajomość </w:t>
            </w:r>
            <w:proofErr w:type="gramStart"/>
            <w:r w:rsidRPr="00B00591">
              <w:t>portretu jako</w:t>
            </w:r>
            <w:proofErr w:type="gramEnd"/>
            <w:r w:rsidRPr="00B00591">
              <w:t xml:space="preserve"> tematu dzieł sztuki oraz różnego przedstawiania osoby portretowanej;</w:t>
            </w:r>
          </w:p>
          <w:p w14:paraId="6029DB62" w14:textId="5D5CAE49" w:rsidR="00B00591" w:rsidRPr="00B00591" w:rsidRDefault="00B00591" w:rsidP="000F6AB7">
            <w:pPr>
              <w:pStyle w:val="styl1"/>
            </w:pPr>
            <w:proofErr w:type="gramStart"/>
            <w:r w:rsidRPr="00B00591">
              <w:t>stworzenie</w:t>
            </w:r>
            <w:proofErr w:type="gramEnd"/>
            <w:r w:rsidRPr="00B00591">
              <w:t xml:space="preserve"> techniką kolażu schematycznej, znacznie uproszczonej, stworzonej z małej liczby elementów kompozycji portretu fantastycznego w</w:t>
            </w:r>
            <w:r w:rsidR="000F6AB7">
              <w:t> </w:t>
            </w:r>
            <w:r w:rsidRPr="00B00591">
              <w:t xml:space="preserve">luźny sposób nawiązującego do portretów Giuseppe </w:t>
            </w:r>
            <w:proofErr w:type="spellStart"/>
            <w:r w:rsidRPr="00B00591">
              <w:t>Arcimboldo</w:t>
            </w:r>
            <w:proofErr w:type="spellEnd"/>
            <w:r w:rsidRPr="00B00591">
              <w:t xml:space="preserve">. </w:t>
            </w:r>
          </w:p>
        </w:tc>
      </w:tr>
      <w:tr w:rsidR="00224F7D" w:rsidRPr="0027707D" w14:paraId="5F3879B2" w14:textId="77777777" w:rsidTr="007E17BA">
        <w:tc>
          <w:tcPr>
            <w:tcW w:w="602" w:type="pct"/>
          </w:tcPr>
          <w:p w14:paraId="5B72C582" w14:textId="0B95E5D1" w:rsidR="00B00591" w:rsidRPr="00B00591" w:rsidRDefault="00B00591" w:rsidP="00B00591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>17. Tematy w</w:t>
            </w:r>
            <w:r w:rsidR="000F6AB7">
              <w:rPr>
                <w:rFonts w:eastAsia="Aptos" w:cs="Times New Roman"/>
                <w:b/>
                <w:bCs/>
                <w:sz w:val="20"/>
                <w:szCs w:val="20"/>
              </w:rPr>
              <w:t> </w:t>
            </w: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 xml:space="preserve">sztuce. Martwa natura </w:t>
            </w:r>
          </w:p>
          <w:p w14:paraId="5D0FF74C" w14:textId="77777777" w:rsidR="00B00591" w:rsidRPr="00B00591" w:rsidRDefault="00B00591" w:rsidP="00B00591">
            <w:pPr>
              <w:contextualSpacing/>
              <w:rPr>
                <w:rFonts w:eastAsia="Aptos" w:cs="Times New Roman"/>
                <w:sz w:val="20"/>
                <w:szCs w:val="20"/>
              </w:rPr>
            </w:pP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>(2 godziny)</w:t>
            </w:r>
          </w:p>
        </w:tc>
        <w:tc>
          <w:tcPr>
            <w:tcW w:w="677" w:type="pct"/>
          </w:tcPr>
          <w:p w14:paraId="488F0E1A" w14:textId="4FA4D4B4" w:rsidR="00B00591" w:rsidRPr="00B00591" w:rsidRDefault="00B00591" w:rsidP="000F6AB7">
            <w:pPr>
              <w:pStyle w:val="styl1"/>
            </w:pPr>
            <w:proofErr w:type="gramStart"/>
            <w:r w:rsidRPr="00B00591">
              <w:t>martwa</w:t>
            </w:r>
            <w:proofErr w:type="gramEnd"/>
            <w:r w:rsidRPr="00B00591">
              <w:t xml:space="preserve"> natura</w:t>
            </w:r>
            <w:r w:rsidR="000F6AB7">
              <w:t>,</w:t>
            </w:r>
          </w:p>
          <w:p w14:paraId="331CE013" w14:textId="0180D058" w:rsidR="00B00591" w:rsidRPr="00B00591" w:rsidRDefault="00B00591" w:rsidP="000F6AB7">
            <w:pPr>
              <w:pStyle w:val="styl1"/>
            </w:pPr>
            <w:proofErr w:type="gramStart"/>
            <w:r w:rsidRPr="00B00591">
              <w:t>kompozycja</w:t>
            </w:r>
            <w:proofErr w:type="gramEnd"/>
            <w:r w:rsidR="000F6AB7">
              <w:t>,</w:t>
            </w:r>
          </w:p>
          <w:p w14:paraId="75CD1091" w14:textId="3E7CBCFF" w:rsidR="00B00591" w:rsidRPr="00B00591" w:rsidRDefault="00B00591" w:rsidP="000F6AB7">
            <w:pPr>
              <w:pStyle w:val="styl1"/>
            </w:pPr>
            <w:proofErr w:type="gramStart"/>
            <w:r w:rsidRPr="00B00591">
              <w:t>zasada</w:t>
            </w:r>
            <w:proofErr w:type="gramEnd"/>
            <w:r w:rsidRPr="00B00591">
              <w:t xml:space="preserve"> równowagi w</w:t>
            </w:r>
            <w:r w:rsidR="000F6AB7">
              <w:t> </w:t>
            </w:r>
            <w:r w:rsidRPr="00B00591">
              <w:t>kompozycji</w:t>
            </w:r>
            <w:r w:rsidR="000F6AB7">
              <w:t>,</w:t>
            </w:r>
          </w:p>
          <w:p w14:paraId="57017872" w14:textId="526B5761" w:rsidR="00B00591" w:rsidRPr="00B00591" w:rsidRDefault="00B00591" w:rsidP="000F6AB7">
            <w:pPr>
              <w:pStyle w:val="styl1"/>
            </w:pPr>
            <w:proofErr w:type="gramStart"/>
            <w:r w:rsidRPr="00B00591">
              <w:t>malarstwo</w:t>
            </w:r>
            <w:proofErr w:type="gramEnd"/>
            <w:r w:rsidRPr="00B00591">
              <w:t xml:space="preserve"> iluzjonistyczne</w:t>
            </w:r>
            <w:r w:rsidR="000F6AB7">
              <w:t>.</w:t>
            </w:r>
          </w:p>
        </w:tc>
        <w:tc>
          <w:tcPr>
            <w:tcW w:w="753" w:type="pct"/>
          </w:tcPr>
          <w:p w14:paraId="6E768B4C" w14:textId="16413CE0" w:rsidR="00B00591" w:rsidRPr="00B00591" w:rsidRDefault="00B00591" w:rsidP="000F6AB7">
            <w:pPr>
              <w:pStyle w:val="styl1"/>
            </w:pPr>
            <w:r w:rsidRPr="00B00591">
              <w:t xml:space="preserve">bardzo dobra znajomość martwej </w:t>
            </w:r>
            <w:proofErr w:type="gramStart"/>
            <w:r w:rsidRPr="00B00591">
              <w:t>natury jako</w:t>
            </w:r>
            <w:proofErr w:type="gramEnd"/>
            <w:r w:rsidRPr="00B00591">
              <w:t xml:space="preserve"> tematu dzieł sztuki, rozpoznawanie, omawianie, rozbudowane opisywanie wielu różnych dzieł przedstawiających martwą naturę z</w:t>
            </w:r>
            <w:r w:rsidR="000F6AB7">
              <w:t> </w:t>
            </w:r>
            <w:r w:rsidRPr="00B00591">
              <w:t>różnych okresów w</w:t>
            </w:r>
            <w:r w:rsidR="000F6AB7">
              <w:t> </w:t>
            </w:r>
            <w:r w:rsidRPr="00B00591">
              <w:t>sztuce, odczytywanie wielu komunikatów zawartych w</w:t>
            </w:r>
            <w:r w:rsidR="000F6AB7">
              <w:t> </w:t>
            </w:r>
            <w:r w:rsidRPr="00B00591">
              <w:t>przedstawieniach martwych natur;</w:t>
            </w:r>
          </w:p>
          <w:p w14:paraId="54CAD34D" w14:textId="04E471B2" w:rsidR="00B00591" w:rsidRPr="00B00591" w:rsidRDefault="00B00591" w:rsidP="000F6AB7">
            <w:pPr>
              <w:pStyle w:val="styl1"/>
            </w:pPr>
            <w:r w:rsidRPr="00B00591">
              <w:t xml:space="preserve">bardzo dobra znajomość malarstwa </w:t>
            </w:r>
            <w:proofErr w:type="gramStart"/>
            <w:r w:rsidRPr="00B00591">
              <w:t>iluzjonistycznego jako</w:t>
            </w:r>
            <w:proofErr w:type="gramEnd"/>
            <w:r w:rsidRPr="00B00591">
              <w:t xml:space="preserve"> jednego ze sposobów przedstawiania przedmiotów i</w:t>
            </w:r>
            <w:r w:rsidR="000F6AB7">
              <w:t> </w:t>
            </w:r>
            <w:r w:rsidRPr="00B00591">
              <w:t>przestrzeni w</w:t>
            </w:r>
            <w:r w:rsidR="000F6AB7">
              <w:t> </w:t>
            </w:r>
            <w:r w:rsidRPr="00B00591">
              <w:t>martwej naturze;</w:t>
            </w:r>
          </w:p>
          <w:p w14:paraId="04191202" w14:textId="5B28A0FD" w:rsidR="00B00591" w:rsidRPr="00B00591" w:rsidRDefault="00B00591" w:rsidP="000F6AB7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, układanie, </w:t>
            </w:r>
            <w:r w:rsidRPr="00B00591">
              <w:lastRenderedPageBreak/>
              <w:t>komponowanie różnorodnej, wieloelementowej oryginalnej martwej natury i</w:t>
            </w:r>
            <w:r w:rsidR="000F6AB7">
              <w:t> </w:t>
            </w:r>
            <w:r w:rsidRPr="00B00591">
              <w:t>fotografowanie różnych jej ujęć;</w:t>
            </w:r>
          </w:p>
          <w:p w14:paraId="50D492D1" w14:textId="1854DCB1" w:rsidR="00B00591" w:rsidRPr="00B00591" w:rsidRDefault="00B00591" w:rsidP="000F6AB7">
            <w:pPr>
              <w:pStyle w:val="styl1"/>
              <w:spacing w:after="240"/>
            </w:pPr>
            <w:proofErr w:type="gramStart"/>
            <w:r w:rsidRPr="00B00591">
              <w:t>stworzenie</w:t>
            </w:r>
            <w:proofErr w:type="gramEnd"/>
            <w:r w:rsidRPr="00B00591">
              <w:t xml:space="preserve"> i</w:t>
            </w:r>
            <w:r w:rsidR="000F6AB7">
              <w:t> </w:t>
            </w:r>
            <w:r w:rsidRPr="00B00591">
              <w:t>zakomponowanie oryginalnej wystawy zdjęć martwych natur, bardzo dobra współpraca podczas wyboru zdjęć, ujęć i</w:t>
            </w:r>
            <w:r w:rsidR="000F6AB7">
              <w:t> </w:t>
            </w:r>
            <w:r w:rsidRPr="00B00591">
              <w:t>komponowania całości wystawy.</w:t>
            </w:r>
          </w:p>
        </w:tc>
        <w:tc>
          <w:tcPr>
            <w:tcW w:w="753" w:type="pct"/>
          </w:tcPr>
          <w:p w14:paraId="06114FB2" w14:textId="5A6D01DF" w:rsidR="00B00591" w:rsidRPr="00B00591" w:rsidRDefault="00B00591" w:rsidP="000F6AB7">
            <w:pPr>
              <w:pStyle w:val="styl1"/>
            </w:pPr>
            <w:r w:rsidRPr="00B00591">
              <w:lastRenderedPageBreak/>
              <w:t xml:space="preserve">dobra znajomość martwej </w:t>
            </w:r>
            <w:proofErr w:type="gramStart"/>
            <w:r w:rsidRPr="00B00591">
              <w:t>natury jako</w:t>
            </w:r>
            <w:proofErr w:type="gramEnd"/>
            <w:r w:rsidRPr="00B00591">
              <w:t xml:space="preserve"> tematu dzieł sztuki, rozpoznawanie, omawianie, opisywanie wybranych przykładów martwych natur z</w:t>
            </w:r>
            <w:r w:rsidR="000F6AB7">
              <w:t> </w:t>
            </w:r>
            <w:r w:rsidRPr="00B00591">
              <w:t>różnych okresów w</w:t>
            </w:r>
            <w:r w:rsidR="000F6AB7">
              <w:t> </w:t>
            </w:r>
            <w:r w:rsidRPr="00B00591">
              <w:t>sztuce, odczytywanie kilku komunikatów kulturowych zawartych przedstawieniach martwych natur;</w:t>
            </w:r>
          </w:p>
          <w:p w14:paraId="612B0520" w14:textId="25D731A9" w:rsidR="00B00591" w:rsidRPr="00B00591" w:rsidRDefault="00B00591" w:rsidP="000F6AB7">
            <w:pPr>
              <w:pStyle w:val="styl1"/>
            </w:pPr>
            <w:r w:rsidRPr="00B00591">
              <w:t xml:space="preserve">dobra znajomość malarstwa </w:t>
            </w:r>
            <w:proofErr w:type="gramStart"/>
            <w:r w:rsidRPr="00B00591">
              <w:t>iluzjonistycznego jako</w:t>
            </w:r>
            <w:proofErr w:type="gramEnd"/>
            <w:r w:rsidRPr="00B00591">
              <w:t xml:space="preserve"> sposobu przedstawiania przedmiotów i</w:t>
            </w:r>
            <w:r w:rsidR="000F6AB7">
              <w:t> </w:t>
            </w:r>
            <w:r w:rsidRPr="00B00591">
              <w:t>przestrzeni w</w:t>
            </w:r>
            <w:r w:rsidR="000F6AB7">
              <w:t> </w:t>
            </w:r>
            <w:r w:rsidRPr="00B00591">
              <w:t>martwej naturze;</w:t>
            </w:r>
          </w:p>
          <w:p w14:paraId="4A7095EF" w14:textId="42D96E9B" w:rsidR="00B00591" w:rsidRPr="00B00591" w:rsidRDefault="00B00591" w:rsidP="000F6AB7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 xml:space="preserve">, układanie, komponowanie różnorodnej, wieloelementowej </w:t>
            </w:r>
            <w:r w:rsidRPr="00B00591">
              <w:lastRenderedPageBreak/>
              <w:t>ciekawej martwej natury, fotografowanie różnych jej ujęć;</w:t>
            </w:r>
          </w:p>
          <w:p w14:paraId="70E62562" w14:textId="478069CA" w:rsidR="00B00591" w:rsidRPr="00B00591" w:rsidRDefault="00B00591" w:rsidP="000F6AB7">
            <w:pPr>
              <w:pStyle w:val="styl1"/>
            </w:pPr>
            <w:proofErr w:type="gramStart"/>
            <w:r w:rsidRPr="00B00591">
              <w:t>stworzenie</w:t>
            </w:r>
            <w:proofErr w:type="gramEnd"/>
            <w:r w:rsidRPr="00B00591">
              <w:t xml:space="preserve"> i</w:t>
            </w:r>
            <w:r w:rsidR="000F6AB7">
              <w:t> </w:t>
            </w:r>
            <w:r w:rsidRPr="00B00591">
              <w:t>zakomponowanie ciekawej wystawy zdjęć martwych natur, dobra współpraca podczas wyboru zdjęć, ujęć i</w:t>
            </w:r>
            <w:r w:rsidR="000F6AB7">
              <w:t> </w:t>
            </w:r>
            <w:r w:rsidRPr="00B00591">
              <w:t xml:space="preserve">komponowania całości wystawy. </w:t>
            </w:r>
          </w:p>
        </w:tc>
        <w:tc>
          <w:tcPr>
            <w:tcW w:w="753" w:type="pct"/>
          </w:tcPr>
          <w:p w14:paraId="48351916" w14:textId="6B797615" w:rsidR="00B00591" w:rsidRPr="00B00591" w:rsidRDefault="00B00591" w:rsidP="000F6AB7">
            <w:pPr>
              <w:pStyle w:val="styl1"/>
            </w:pPr>
            <w:r w:rsidRPr="00B00591">
              <w:lastRenderedPageBreak/>
              <w:t xml:space="preserve">dość dobra znajomość martwej </w:t>
            </w:r>
            <w:proofErr w:type="gramStart"/>
            <w:r w:rsidRPr="00B00591">
              <w:t>natury jako</w:t>
            </w:r>
            <w:proofErr w:type="gramEnd"/>
            <w:r w:rsidRPr="00B00591">
              <w:t xml:space="preserve"> tematu dzieł sztuki, rozpoznawanie, omawianie, opisywanie wybranych przykładów martwej natury, odczytywanie zawartego w niej komunikatu kulturowego;</w:t>
            </w:r>
          </w:p>
          <w:p w14:paraId="38103DD4" w14:textId="709D9021" w:rsidR="00B00591" w:rsidRPr="00B00591" w:rsidRDefault="00B00591" w:rsidP="000F6AB7">
            <w:pPr>
              <w:pStyle w:val="styl1"/>
            </w:pPr>
            <w:r w:rsidRPr="00B00591">
              <w:t xml:space="preserve">znajomość malarstwa </w:t>
            </w:r>
            <w:proofErr w:type="gramStart"/>
            <w:r w:rsidRPr="00B00591">
              <w:t>iluzjonistycznego jako</w:t>
            </w:r>
            <w:proofErr w:type="gramEnd"/>
            <w:r w:rsidRPr="00B00591">
              <w:t xml:space="preserve"> sposobu przedstawiania przedmiotów i</w:t>
            </w:r>
            <w:r w:rsidR="000F6AB7">
              <w:t> </w:t>
            </w:r>
            <w:r w:rsidRPr="00B00591">
              <w:t>przestrzeni w</w:t>
            </w:r>
            <w:r w:rsidR="000F6AB7">
              <w:t> </w:t>
            </w:r>
            <w:r w:rsidRPr="00B00591">
              <w:t>martwej naturze;</w:t>
            </w:r>
          </w:p>
          <w:p w14:paraId="6220C9E0" w14:textId="490F8909" w:rsidR="00B00591" w:rsidRPr="00B00591" w:rsidRDefault="00B00591" w:rsidP="000F6AB7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>, układanie, komponowanie zróżnicowanej kilkuelementowej martwej natury, fotografowanie jej;</w:t>
            </w:r>
          </w:p>
          <w:p w14:paraId="1EED8ABE" w14:textId="49E7FEEF" w:rsidR="00B00591" w:rsidRPr="00B00591" w:rsidRDefault="00B00591" w:rsidP="000F6AB7">
            <w:pPr>
              <w:pStyle w:val="styl1"/>
            </w:pPr>
            <w:proofErr w:type="gramStart"/>
            <w:r w:rsidRPr="00B00591">
              <w:t>stworzenie</w:t>
            </w:r>
            <w:proofErr w:type="gramEnd"/>
            <w:r w:rsidRPr="00B00591">
              <w:t xml:space="preserve"> i</w:t>
            </w:r>
            <w:r w:rsidR="000F6AB7">
              <w:t> </w:t>
            </w:r>
            <w:r w:rsidRPr="00B00591">
              <w:t xml:space="preserve">zakomponowanie </w:t>
            </w:r>
            <w:r w:rsidRPr="00B00591">
              <w:lastRenderedPageBreak/>
              <w:t>wystawy zdjęć martwych natur, podejmowanie współpracy podczas wyboru zdjęć i</w:t>
            </w:r>
            <w:r w:rsidR="000F6AB7">
              <w:t> </w:t>
            </w:r>
            <w:r w:rsidRPr="00B00591">
              <w:t>komponowania całości wystawy.</w:t>
            </w:r>
          </w:p>
        </w:tc>
        <w:tc>
          <w:tcPr>
            <w:tcW w:w="747" w:type="pct"/>
          </w:tcPr>
          <w:p w14:paraId="19F051E0" w14:textId="74170979" w:rsidR="00B00591" w:rsidRPr="00B00591" w:rsidRDefault="00B00591" w:rsidP="000F6AB7">
            <w:pPr>
              <w:pStyle w:val="styl1"/>
            </w:pPr>
            <w:r w:rsidRPr="00B00591">
              <w:lastRenderedPageBreak/>
              <w:t xml:space="preserve">znajomość martwej </w:t>
            </w:r>
            <w:proofErr w:type="gramStart"/>
            <w:r w:rsidRPr="00B00591">
              <w:t>natury jako</w:t>
            </w:r>
            <w:proofErr w:type="gramEnd"/>
            <w:r w:rsidRPr="00B00591">
              <w:t xml:space="preserve"> tematu dzieł sztuki, opisywanie wybranych przykładów dzieł;</w:t>
            </w:r>
          </w:p>
          <w:p w14:paraId="3381B05A" w14:textId="5DF09DC3" w:rsidR="00B00591" w:rsidRPr="00B00591" w:rsidRDefault="00B00591" w:rsidP="000F6AB7">
            <w:pPr>
              <w:pStyle w:val="styl1"/>
            </w:pPr>
            <w:proofErr w:type="gramStart"/>
            <w:r w:rsidRPr="00B00591">
              <w:t>znajomość</w:t>
            </w:r>
            <w:proofErr w:type="gramEnd"/>
            <w:r w:rsidRPr="00B00591">
              <w:t xml:space="preserve"> niektórych zasad malarstwa iluzjonistycznego i</w:t>
            </w:r>
            <w:r w:rsidR="000F6AB7">
              <w:t> </w:t>
            </w:r>
            <w:r w:rsidRPr="00B00591">
              <w:t>sposobu jego zastosowania w</w:t>
            </w:r>
            <w:r w:rsidR="000F6AB7">
              <w:t> </w:t>
            </w:r>
            <w:r w:rsidRPr="00B00591">
              <w:t>malarstwie martwych natur;</w:t>
            </w:r>
          </w:p>
          <w:p w14:paraId="5D1CDD39" w14:textId="18B8C685" w:rsidR="00B00591" w:rsidRPr="00B00591" w:rsidRDefault="00B00591" w:rsidP="000F6AB7">
            <w:pPr>
              <w:pStyle w:val="styl1"/>
            </w:pPr>
            <w:proofErr w:type="gramStart"/>
            <w:r w:rsidRPr="00B00591">
              <w:t>tworzenie</w:t>
            </w:r>
            <w:proofErr w:type="gramEnd"/>
            <w:r w:rsidRPr="00B00591">
              <w:t>, układanie dwu-, trzyelementowej martwej natury, fotografowanie jej, próby współpracy podczas wyboru zdjęć i</w:t>
            </w:r>
            <w:r w:rsidR="000F6AB7">
              <w:t> </w:t>
            </w:r>
            <w:r w:rsidRPr="00B00591">
              <w:t>komponowania całości wystawy.</w:t>
            </w:r>
          </w:p>
        </w:tc>
        <w:tc>
          <w:tcPr>
            <w:tcW w:w="713" w:type="pct"/>
          </w:tcPr>
          <w:p w14:paraId="375FC0CE" w14:textId="60914EF8" w:rsidR="00B00591" w:rsidRPr="00B00591" w:rsidRDefault="00B00591" w:rsidP="000F6AB7">
            <w:pPr>
              <w:pStyle w:val="styl1"/>
            </w:pPr>
            <w:proofErr w:type="gramStart"/>
            <w:r w:rsidRPr="00B00591">
              <w:t>wyrywkowa</w:t>
            </w:r>
            <w:proofErr w:type="gramEnd"/>
            <w:r w:rsidRPr="00B00591">
              <w:t xml:space="preserve"> znajomość niektórych cech martwej natury, sposobu przestrzennego przedstawiania przedmiotów w</w:t>
            </w:r>
            <w:r w:rsidR="000F6AB7">
              <w:t> </w:t>
            </w:r>
            <w:r w:rsidRPr="00B00591">
              <w:t>kompozycjach martwej natury;</w:t>
            </w:r>
          </w:p>
          <w:p w14:paraId="6F74644B" w14:textId="364E56E8" w:rsidR="00B00591" w:rsidRPr="00B00591" w:rsidRDefault="00B00591" w:rsidP="000F6AB7">
            <w:pPr>
              <w:pStyle w:val="styl1"/>
            </w:pPr>
            <w:r w:rsidRPr="00B00591">
              <w:t>– tworzenie układanie jedno- dwuelementowej martwej natury, fotografowanie jej, podejmowanie sporadycznej współpracy podczas wyboru zdjęć i</w:t>
            </w:r>
            <w:r w:rsidR="000F6AB7">
              <w:t> </w:t>
            </w:r>
            <w:r w:rsidRPr="00B00591">
              <w:t>komponowania całości wystawy.</w:t>
            </w:r>
          </w:p>
        </w:tc>
      </w:tr>
      <w:tr w:rsidR="00224F7D" w:rsidRPr="0027707D" w14:paraId="17E3F1A0" w14:textId="77777777" w:rsidTr="007E17BA">
        <w:tc>
          <w:tcPr>
            <w:tcW w:w="602" w:type="pct"/>
          </w:tcPr>
          <w:p w14:paraId="14A18399" w14:textId="2F58A85E" w:rsidR="00B00591" w:rsidRPr="00B00591" w:rsidRDefault="00B00591" w:rsidP="00B00591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>18. Tematy w</w:t>
            </w:r>
            <w:r w:rsidR="000F6AB7">
              <w:rPr>
                <w:rFonts w:eastAsia="Aptos" w:cs="Times New Roman"/>
                <w:b/>
                <w:bCs/>
                <w:sz w:val="20"/>
                <w:szCs w:val="20"/>
              </w:rPr>
              <w:t> </w:t>
            </w: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 xml:space="preserve">sztuce. Pejzaż </w:t>
            </w:r>
          </w:p>
          <w:p w14:paraId="13424792" w14:textId="77777777" w:rsidR="00B00591" w:rsidRPr="00B00591" w:rsidRDefault="00B00591" w:rsidP="00B00591">
            <w:pPr>
              <w:contextualSpacing/>
              <w:rPr>
                <w:rFonts w:eastAsia="Aptos" w:cs="Times New Roman"/>
                <w:sz w:val="20"/>
                <w:szCs w:val="20"/>
              </w:rPr>
            </w:pP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>(2 godziny)</w:t>
            </w:r>
          </w:p>
        </w:tc>
        <w:tc>
          <w:tcPr>
            <w:tcW w:w="677" w:type="pct"/>
          </w:tcPr>
          <w:p w14:paraId="70C06E59" w14:textId="7256C9D6" w:rsidR="00B00591" w:rsidRPr="00B00591" w:rsidRDefault="00B00591" w:rsidP="000F6AB7">
            <w:pPr>
              <w:pStyle w:val="styl1"/>
            </w:pPr>
            <w:proofErr w:type="gramStart"/>
            <w:r w:rsidRPr="00B00591">
              <w:t>pejzaż</w:t>
            </w:r>
            <w:proofErr w:type="gramEnd"/>
            <w:r w:rsidR="000F6AB7">
              <w:t>,</w:t>
            </w:r>
          </w:p>
          <w:p w14:paraId="21564305" w14:textId="6CA93A1A" w:rsidR="00B00591" w:rsidRPr="00B00591" w:rsidRDefault="00B00591" w:rsidP="000F6AB7">
            <w:pPr>
              <w:pStyle w:val="styl1"/>
            </w:pPr>
            <w:proofErr w:type="gramStart"/>
            <w:r w:rsidRPr="00B00591">
              <w:t>sztafaż</w:t>
            </w:r>
            <w:proofErr w:type="gramEnd"/>
            <w:r w:rsidR="000F6AB7">
              <w:t>,</w:t>
            </w:r>
          </w:p>
          <w:p w14:paraId="0555E5DF" w14:textId="3326F16E" w:rsidR="00B00591" w:rsidRPr="00B00591" w:rsidRDefault="00B00591" w:rsidP="000F6AB7">
            <w:pPr>
              <w:pStyle w:val="styl1"/>
            </w:pPr>
            <w:proofErr w:type="gramStart"/>
            <w:r w:rsidRPr="00B00591">
              <w:t>pejzaż</w:t>
            </w:r>
            <w:proofErr w:type="gramEnd"/>
            <w:r w:rsidRPr="00B00591">
              <w:t xml:space="preserve"> ze sztafażem</w:t>
            </w:r>
            <w:r w:rsidR="000F6AB7">
              <w:t>,</w:t>
            </w:r>
            <w:r w:rsidRPr="00B00591">
              <w:t xml:space="preserve"> </w:t>
            </w:r>
          </w:p>
          <w:p w14:paraId="4B604153" w14:textId="7808D7B5" w:rsidR="00B00591" w:rsidRPr="00B00591" w:rsidRDefault="00B00591" w:rsidP="000F6AB7">
            <w:pPr>
              <w:pStyle w:val="styl1"/>
            </w:pPr>
            <w:proofErr w:type="gramStart"/>
            <w:r w:rsidRPr="00B00591">
              <w:t>weduta</w:t>
            </w:r>
            <w:proofErr w:type="gramEnd"/>
            <w:r w:rsidR="000F6AB7">
              <w:t>,</w:t>
            </w:r>
          </w:p>
          <w:p w14:paraId="46B6F886" w14:textId="42683356" w:rsidR="00B00591" w:rsidRPr="00B00591" w:rsidRDefault="00B00591" w:rsidP="000F6AB7">
            <w:pPr>
              <w:pStyle w:val="styl1"/>
            </w:pPr>
            <w:proofErr w:type="gramStart"/>
            <w:r w:rsidRPr="00B00591">
              <w:t>marina</w:t>
            </w:r>
            <w:proofErr w:type="gramEnd"/>
            <w:r w:rsidRPr="00B00591">
              <w:t xml:space="preserve"> i</w:t>
            </w:r>
            <w:r w:rsidR="000F6AB7">
              <w:t> </w:t>
            </w:r>
            <w:r w:rsidRPr="00B00591">
              <w:t>marynista</w:t>
            </w:r>
            <w:r w:rsidR="000F6AB7">
              <w:t>,</w:t>
            </w:r>
          </w:p>
          <w:p w14:paraId="746911AE" w14:textId="3286443B" w:rsidR="00B00591" w:rsidRPr="00B00591" w:rsidRDefault="00B00591" w:rsidP="000F6AB7">
            <w:pPr>
              <w:pStyle w:val="styl1"/>
            </w:pPr>
            <w:proofErr w:type="gramStart"/>
            <w:r w:rsidRPr="00B00591">
              <w:t>realizm</w:t>
            </w:r>
            <w:proofErr w:type="gramEnd"/>
            <w:r w:rsidR="000F6AB7">
              <w:t>,</w:t>
            </w:r>
            <w:r w:rsidRPr="00B00591">
              <w:t xml:space="preserve"> </w:t>
            </w:r>
          </w:p>
          <w:p w14:paraId="7DD83AB7" w14:textId="63F46B0A" w:rsidR="00B00591" w:rsidRPr="00B00591" w:rsidRDefault="00B00591" w:rsidP="000F6AB7">
            <w:pPr>
              <w:pStyle w:val="styl1"/>
            </w:pPr>
            <w:proofErr w:type="gramStart"/>
            <w:r w:rsidRPr="00B00591">
              <w:t>pejzaż</w:t>
            </w:r>
            <w:proofErr w:type="gramEnd"/>
            <w:r w:rsidRPr="00B00591">
              <w:t xml:space="preserve"> realistyczny</w:t>
            </w:r>
            <w:r w:rsidR="000F6AB7">
              <w:t>,</w:t>
            </w:r>
          </w:p>
          <w:p w14:paraId="6B517E15" w14:textId="32BB5625" w:rsidR="00B00591" w:rsidRPr="00B00591" w:rsidRDefault="00B00591" w:rsidP="000F6AB7">
            <w:pPr>
              <w:pStyle w:val="styl1"/>
            </w:pPr>
            <w:proofErr w:type="gramStart"/>
            <w:r w:rsidRPr="00B00591">
              <w:t>pejzaż</w:t>
            </w:r>
            <w:proofErr w:type="gramEnd"/>
            <w:r w:rsidRPr="00B00591">
              <w:t xml:space="preserve"> fantastyczny</w:t>
            </w:r>
            <w:r w:rsidR="000F6AB7">
              <w:t>,</w:t>
            </w:r>
          </w:p>
          <w:p w14:paraId="305ED25B" w14:textId="57E4986A" w:rsidR="00B00591" w:rsidRPr="00B00591" w:rsidRDefault="00B00591" w:rsidP="000F6AB7">
            <w:pPr>
              <w:pStyle w:val="styl1"/>
            </w:pPr>
            <w:proofErr w:type="gramStart"/>
            <w:r w:rsidRPr="00B00591">
              <w:t>impresjonizm</w:t>
            </w:r>
            <w:proofErr w:type="gramEnd"/>
            <w:r w:rsidR="000F6AB7">
              <w:t>,</w:t>
            </w:r>
          </w:p>
          <w:p w14:paraId="40B8C819" w14:textId="77B80594" w:rsidR="00B00591" w:rsidRPr="00B00591" w:rsidRDefault="00B00591" w:rsidP="000F6AB7">
            <w:pPr>
              <w:pStyle w:val="styl1"/>
            </w:pPr>
            <w:proofErr w:type="gramStart"/>
            <w:r w:rsidRPr="00B00591">
              <w:t>puentylizm</w:t>
            </w:r>
            <w:proofErr w:type="gramEnd"/>
            <w:r w:rsidR="000F6AB7">
              <w:t>.</w:t>
            </w:r>
          </w:p>
          <w:p w14:paraId="0BE13529" w14:textId="77777777" w:rsidR="00B00591" w:rsidRPr="00B00591" w:rsidRDefault="00B00591" w:rsidP="000F6AB7">
            <w:pPr>
              <w:pStyle w:val="styl1"/>
              <w:numPr>
                <w:ilvl w:val="0"/>
                <w:numId w:val="0"/>
              </w:numPr>
            </w:pPr>
          </w:p>
        </w:tc>
        <w:tc>
          <w:tcPr>
            <w:tcW w:w="753" w:type="pct"/>
          </w:tcPr>
          <w:p w14:paraId="59C123B6" w14:textId="36541B2C" w:rsidR="00B00591" w:rsidRPr="00B00591" w:rsidRDefault="00B00591" w:rsidP="000F6AB7">
            <w:pPr>
              <w:pStyle w:val="styl1"/>
            </w:pPr>
            <w:proofErr w:type="gramStart"/>
            <w:r w:rsidRPr="00B00591">
              <w:t>bardzo</w:t>
            </w:r>
            <w:proofErr w:type="gramEnd"/>
            <w:r w:rsidRPr="00B00591">
              <w:t xml:space="preserve"> dobra znajomość różnych rodzajów pejzaży, omawianie przykładowych dzieł, bardzo dobra znajomość podziału pejzaży w zależności od przedstawianego rodzaju krajobrazu na wedutę i marinę oraz określanie znaczenia sztafażu w pejzażu,</w:t>
            </w:r>
          </w:p>
          <w:p w14:paraId="6183D156" w14:textId="55B6C84B" w:rsidR="00B00591" w:rsidRPr="00B00591" w:rsidRDefault="00B00591" w:rsidP="000F6AB7">
            <w:pPr>
              <w:pStyle w:val="styl1"/>
            </w:pPr>
            <w:proofErr w:type="gramStart"/>
            <w:r w:rsidRPr="00B00591">
              <w:t>bardzo</w:t>
            </w:r>
            <w:proofErr w:type="gramEnd"/>
            <w:r w:rsidRPr="00B00591">
              <w:t xml:space="preserve"> dobra </w:t>
            </w:r>
            <w:r w:rsidRPr="00B00591">
              <w:lastRenderedPageBreak/>
              <w:t>znajomość różnych sposobów przedstawiania krajobrazu, w sposób realistyczny lub fantastyczny, oraz ukazywania nastroju i</w:t>
            </w:r>
            <w:r w:rsidR="000F6AB7">
              <w:t> </w:t>
            </w:r>
            <w:r w:rsidRPr="00B00591">
              <w:t>utrwalania wrażenia, chwili podczas przedstawiania krajobrazu;</w:t>
            </w:r>
          </w:p>
          <w:p w14:paraId="1902B061" w14:textId="5957E8C8" w:rsidR="00B00591" w:rsidRPr="00B00591" w:rsidRDefault="00B00591" w:rsidP="000F6AB7">
            <w:pPr>
              <w:pStyle w:val="styl1"/>
            </w:pPr>
            <w:proofErr w:type="gramStart"/>
            <w:r w:rsidRPr="00B00591">
              <w:t>przedstawianie</w:t>
            </w:r>
            <w:proofErr w:type="gramEnd"/>
            <w:r w:rsidRPr="00B00591">
              <w:t xml:space="preserve"> w</w:t>
            </w:r>
            <w:r w:rsidR="000F6AB7">
              <w:t> </w:t>
            </w:r>
            <w:r w:rsidRPr="00B00591">
              <w:t>celowy, przemyślany sposób oryginalnego krajobrazu za pomocą nawiązujących do puentylizmu kropek, dobrze zaplanowany podział pracy na odpowiednie etapy;</w:t>
            </w:r>
          </w:p>
          <w:p w14:paraId="17352E71" w14:textId="570C7D1F" w:rsidR="00B00591" w:rsidRPr="00B00591" w:rsidRDefault="00B00591" w:rsidP="000F6AB7">
            <w:pPr>
              <w:pStyle w:val="styl1"/>
              <w:spacing w:after="240"/>
            </w:pPr>
            <w:proofErr w:type="gramStart"/>
            <w:r w:rsidRPr="00B00591">
              <w:t>stworzenie</w:t>
            </w:r>
            <w:proofErr w:type="gramEnd"/>
            <w:r w:rsidRPr="00B00591">
              <w:t xml:space="preserve"> w</w:t>
            </w:r>
            <w:r w:rsidR="000F6AB7">
              <w:t> </w:t>
            </w:r>
            <w:r w:rsidRPr="00B00591">
              <w:t xml:space="preserve">plenerze oryginalnego obrazu krajobrazu w formie szkicu kolorystycznego farbami bez opracowywania detali, bardzo dobra organizacja pracy </w:t>
            </w:r>
            <w:r w:rsidRPr="00B00591">
              <w:lastRenderedPageBreak/>
              <w:t>w</w:t>
            </w:r>
            <w:r w:rsidR="000F6AB7">
              <w:t> </w:t>
            </w:r>
            <w:r w:rsidRPr="00B00591">
              <w:t>plenerze.</w:t>
            </w:r>
          </w:p>
        </w:tc>
        <w:tc>
          <w:tcPr>
            <w:tcW w:w="753" w:type="pct"/>
          </w:tcPr>
          <w:p w14:paraId="6E43572D" w14:textId="038A2376" w:rsidR="00B00591" w:rsidRPr="00B00591" w:rsidRDefault="00B00591" w:rsidP="000F6AB7">
            <w:pPr>
              <w:pStyle w:val="styl1"/>
            </w:pPr>
            <w:proofErr w:type="gramStart"/>
            <w:r w:rsidRPr="00B00591">
              <w:lastRenderedPageBreak/>
              <w:t>dobra</w:t>
            </w:r>
            <w:proofErr w:type="gramEnd"/>
            <w:r w:rsidRPr="00B00591">
              <w:t xml:space="preserve"> znajomość różnych rodzajów pejzaży, omawianie wybranych dzieł;</w:t>
            </w:r>
          </w:p>
          <w:p w14:paraId="2874470B" w14:textId="40B82C88" w:rsidR="00B00591" w:rsidRPr="00B00591" w:rsidRDefault="00B00591" w:rsidP="000F6AB7">
            <w:pPr>
              <w:pStyle w:val="styl1"/>
            </w:pPr>
            <w:proofErr w:type="gramStart"/>
            <w:r w:rsidRPr="00B00591">
              <w:t>dobra</w:t>
            </w:r>
            <w:proofErr w:type="gramEnd"/>
            <w:r w:rsidRPr="00B00591">
              <w:t xml:space="preserve"> znajomość podziału pejzaży w</w:t>
            </w:r>
            <w:r w:rsidR="000F6AB7">
              <w:t> </w:t>
            </w:r>
            <w:r w:rsidRPr="00B00591">
              <w:t>zależności od przedstawianego rodzaju krajobrazu na wedutę i marinę oraz określanie znaczenia sztafażu w pejzażu;</w:t>
            </w:r>
          </w:p>
          <w:p w14:paraId="0FD647D7" w14:textId="3A0B3A99" w:rsidR="00B00591" w:rsidRPr="00B00591" w:rsidRDefault="00B00591" w:rsidP="000F6AB7">
            <w:pPr>
              <w:pStyle w:val="styl1"/>
            </w:pPr>
            <w:proofErr w:type="gramStart"/>
            <w:r w:rsidRPr="00B00591">
              <w:t>dobra</w:t>
            </w:r>
            <w:proofErr w:type="gramEnd"/>
            <w:r w:rsidRPr="00B00591">
              <w:t xml:space="preserve"> znajomość różnych sposobów </w:t>
            </w:r>
            <w:r w:rsidRPr="00B00591">
              <w:lastRenderedPageBreak/>
              <w:t>przedstawiania krajobrazu, w sposób realistyczny lub fantastyczny, oraz ukazywania nastoju i</w:t>
            </w:r>
            <w:r w:rsidR="000F6AB7">
              <w:t> </w:t>
            </w:r>
            <w:r w:rsidRPr="00B00591">
              <w:t>utrwalania wrażenia, chwili podczas przedstawiania krajobrazu;</w:t>
            </w:r>
          </w:p>
          <w:p w14:paraId="2A8ECA97" w14:textId="66F2F0CE" w:rsidR="00B00591" w:rsidRPr="00B00591" w:rsidRDefault="00B00591" w:rsidP="000F6AB7">
            <w:pPr>
              <w:pStyle w:val="styl1"/>
            </w:pPr>
            <w:proofErr w:type="gramStart"/>
            <w:r w:rsidRPr="00B00591">
              <w:t>przedstawianie</w:t>
            </w:r>
            <w:proofErr w:type="gramEnd"/>
            <w:r w:rsidRPr="00B00591">
              <w:t xml:space="preserve"> za pomocą nawiązujących do puentylizmu kropek krajobrazu w ciekawy sposób, podział pracy na etapy;</w:t>
            </w:r>
          </w:p>
          <w:p w14:paraId="42FEC145" w14:textId="264E1BEF" w:rsidR="00B00591" w:rsidRPr="00B00591" w:rsidRDefault="00B00591" w:rsidP="000F6AB7">
            <w:pPr>
              <w:pStyle w:val="styl1"/>
            </w:pPr>
            <w:proofErr w:type="gramStart"/>
            <w:r w:rsidRPr="00B00591">
              <w:t>stworzenie</w:t>
            </w:r>
            <w:proofErr w:type="gramEnd"/>
            <w:r w:rsidRPr="00B00591">
              <w:t xml:space="preserve"> w</w:t>
            </w:r>
            <w:r w:rsidR="000F6AB7">
              <w:t> </w:t>
            </w:r>
            <w:r w:rsidRPr="00B00591">
              <w:t>plenerze ciekawego krajobrazu w formie szkicu kolorystycznego farbami bez przedstawiania szczegółów, dobra organizacja pracy w</w:t>
            </w:r>
            <w:r w:rsidR="000F6AB7">
              <w:t> p</w:t>
            </w:r>
            <w:r w:rsidRPr="00B00591">
              <w:t>lenerze.</w:t>
            </w:r>
          </w:p>
        </w:tc>
        <w:tc>
          <w:tcPr>
            <w:tcW w:w="753" w:type="pct"/>
          </w:tcPr>
          <w:p w14:paraId="424959AB" w14:textId="15205470" w:rsidR="00B00591" w:rsidRPr="00B00591" w:rsidRDefault="00B00591" w:rsidP="000F6AB7">
            <w:pPr>
              <w:pStyle w:val="styl1"/>
            </w:pPr>
            <w:proofErr w:type="gramStart"/>
            <w:r w:rsidRPr="00B00591">
              <w:lastRenderedPageBreak/>
              <w:t>dość</w:t>
            </w:r>
            <w:proofErr w:type="gramEnd"/>
            <w:r w:rsidRPr="00B00591">
              <w:t xml:space="preserve"> dobra znajomość różnych rodzajów pejzaży, omawianie wybranych dzieł;</w:t>
            </w:r>
          </w:p>
          <w:p w14:paraId="1301DAA7" w14:textId="75328174" w:rsidR="00B00591" w:rsidRPr="00B00591" w:rsidRDefault="00B00591" w:rsidP="000F6AB7">
            <w:pPr>
              <w:pStyle w:val="styl1"/>
            </w:pPr>
            <w:proofErr w:type="gramStart"/>
            <w:r w:rsidRPr="00B00591">
              <w:t>dość</w:t>
            </w:r>
            <w:proofErr w:type="gramEnd"/>
            <w:r w:rsidRPr="00B00591">
              <w:t xml:space="preserve"> dobra znajomość podziału pejzaży w zależności od przedstawianego rodzaju krajobrazu na wedutę i marinę oraz określanie znaczenia sztafażu w pejzażu;</w:t>
            </w:r>
          </w:p>
          <w:p w14:paraId="492DF0DD" w14:textId="0321157A" w:rsidR="00B00591" w:rsidRPr="00B00591" w:rsidRDefault="00B00591" w:rsidP="000F6AB7">
            <w:pPr>
              <w:pStyle w:val="styl1"/>
            </w:pPr>
            <w:proofErr w:type="gramStart"/>
            <w:r w:rsidRPr="00B00591">
              <w:t>dość</w:t>
            </w:r>
            <w:proofErr w:type="gramEnd"/>
            <w:r w:rsidRPr="00B00591">
              <w:t xml:space="preserve"> dobra </w:t>
            </w:r>
            <w:r w:rsidRPr="00B00591">
              <w:lastRenderedPageBreak/>
              <w:t>znajomość różnych sposobów przedstawiania krajobrazu, w sposób realistyczny, fantastyczny, ukazywanie nastroju, wrażenia podczas przedstawiania krajobrazu;</w:t>
            </w:r>
          </w:p>
          <w:p w14:paraId="027E30F8" w14:textId="1C5CA1F3" w:rsidR="00B00591" w:rsidRPr="00B00591" w:rsidRDefault="00B00591" w:rsidP="000F6AB7">
            <w:pPr>
              <w:pStyle w:val="styl1"/>
            </w:pPr>
            <w:proofErr w:type="gramStart"/>
            <w:r w:rsidRPr="00B00591">
              <w:t>przedstawianie</w:t>
            </w:r>
            <w:proofErr w:type="gramEnd"/>
            <w:r w:rsidRPr="00B00591">
              <w:t xml:space="preserve"> krajobrazu w prosty, typowy sposób za pomocą kropek, określenie orientacyjnej kolejności działań; </w:t>
            </w:r>
          </w:p>
          <w:p w14:paraId="3E295609" w14:textId="7A2A1319" w:rsidR="00B00591" w:rsidRPr="00B00591" w:rsidRDefault="00B00591" w:rsidP="000F6AB7">
            <w:pPr>
              <w:pStyle w:val="styl1"/>
            </w:pPr>
            <w:proofErr w:type="gramStart"/>
            <w:r w:rsidRPr="00B00591">
              <w:t>stworzenie</w:t>
            </w:r>
            <w:proofErr w:type="gramEnd"/>
            <w:r w:rsidRPr="00B00591">
              <w:t xml:space="preserve"> w</w:t>
            </w:r>
            <w:r w:rsidR="00B07FCE">
              <w:t> </w:t>
            </w:r>
            <w:r w:rsidRPr="00B00591">
              <w:t>plenerze prostego krajobrazu w formie szkicu kolorystycznego farbami bez przedstawiania szczegółów, dość dobra organizacja pracy w plenerze.</w:t>
            </w:r>
          </w:p>
        </w:tc>
        <w:tc>
          <w:tcPr>
            <w:tcW w:w="747" w:type="pct"/>
          </w:tcPr>
          <w:p w14:paraId="52D67D19" w14:textId="6921950D" w:rsidR="00B00591" w:rsidRPr="00B00591" w:rsidRDefault="00B00591" w:rsidP="00B07FCE">
            <w:pPr>
              <w:pStyle w:val="styl1"/>
            </w:pPr>
            <w:proofErr w:type="gramStart"/>
            <w:r w:rsidRPr="00B00591">
              <w:lastRenderedPageBreak/>
              <w:t>znajomość</w:t>
            </w:r>
            <w:proofErr w:type="gramEnd"/>
            <w:r w:rsidRPr="00B00591">
              <w:t xml:space="preserve"> różnych rodzajów pejzaży w</w:t>
            </w:r>
            <w:r w:rsidR="00B07FCE">
              <w:t> </w:t>
            </w:r>
            <w:r w:rsidRPr="00B00591">
              <w:t>zakresie podstawowym, omawianie jednego wybranego obrazu;</w:t>
            </w:r>
          </w:p>
          <w:p w14:paraId="098A1329" w14:textId="281D25F4" w:rsidR="00B00591" w:rsidRPr="00B00591" w:rsidRDefault="00B00591" w:rsidP="00B07FCE">
            <w:pPr>
              <w:pStyle w:val="styl1"/>
            </w:pPr>
            <w:proofErr w:type="gramStart"/>
            <w:r w:rsidRPr="00B00591">
              <w:t>znajomość</w:t>
            </w:r>
            <w:proofErr w:type="gramEnd"/>
            <w:r w:rsidRPr="00B00591">
              <w:t xml:space="preserve"> podziału pejzaży na wedutę i marinę oraz znajomość pojęcia sztafażu w pejzażu;</w:t>
            </w:r>
          </w:p>
          <w:p w14:paraId="110DAEAA" w14:textId="10A9F09A" w:rsidR="00B00591" w:rsidRPr="00B00591" w:rsidRDefault="00B00591" w:rsidP="00B07FCE">
            <w:pPr>
              <w:pStyle w:val="styl1"/>
            </w:pPr>
            <w:proofErr w:type="gramStart"/>
            <w:r w:rsidRPr="00B00591">
              <w:t>znajomość</w:t>
            </w:r>
            <w:proofErr w:type="gramEnd"/>
            <w:r w:rsidRPr="00B00591">
              <w:t xml:space="preserve"> przedstawiania krajobrazu w sposób realistyczny, </w:t>
            </w:r>
            <w:r w:rsidRPr="00B00591">
              <w:lastRenderedPageBreak/>
              <w:t>fantastyczny, ukazywanie nastroju, wrażenia podczas przedstawiania krajobrazu</w:t>
            </w:r>
            <w:r w:rsidR="00B07FCE">
              <w:t>;</w:t>
            </w:r>
          </w:p>
          <w:p w14:paraId="54F26E06" w14:textId="2D97A079" w:rsidR="00B00591" w:rsidRPr="00B00591" w:rsidRDefault="00B00591" w:rsidP="00B07FCE">
            <w:pPr>
              <w:pStyle w:val="styl1"/>
            </w:pPr>
            <w:proofErr w:type="gramStart"/>
            <w:r w:rsidRPr="00B00591">
              <w:t>przedstawianie</w:t>
            </w:r>
            <w:proofErr w:type="gramEnd"/>
            <w:r w:rsidRPr="00B00591">
              <w:t xml:space="preserve"> krajobrazu za pomocą kropek w</w:t>
            </w:r>
            <w:r w:rsidR="00B07FCE">
              <w:t> </w:t>
            </w:r>
            <w:r w:rsidRPr="00B00591">
              <w:t xml:space="preserve">schematyczny, uproszczony sposób; </w:t>
            </w:r>
          </w:p>
          <w:p w14:paraId="7373B3D8" w14:textId="4F0D667E" w:rsidR="00B00591" w:rsidRPr="00B00591" w:rsidRDefault="00B00591" w:rsidP="00B07FCE">
            <w:pPr>
              <w:pStyle w:val="styl1"/>
            </w:pPr>
            <w:proofErr w:type="gramStart"/>
            <w:r w:rsidRPr="00B00591">
              <w:t>stworzenie</w:t>
            </w:r>
            <w:proofErr w:type="gramEnd"/>
            <w:r w:rsidRPr="00B00591">
              <w:t xml:space="preserve"> w</w:t>
            </w:r>
            <w:r w:rsidR="00B07FCE">
              <w:t> </w:t>
            </w:r>
            <w:r w:rsidRPr="00B00591">
              <w:t>plenerze znacznie uproszczonego, schematycznego krajobrazu w formie szkicu kolorystycznego bez przedstawiania szczegółów, zaimprowizowana praca w plenerze.</w:t>
            </w:r>
          </w:p>
        </w:tc>
        <w:tc>
          <w:tcPr>
            <w:tcW w:w="713" w:type="pct"/>
          </w:tcPr>
          <w:p w14:paraId="38C7533D" w14:textId="29F9CF72" w:rsidR="00B00591" w:rsidRPr="00B00591" w:rsidRDefault="00B00591" w:rsidP="00B07FCE">
            <w:pPr>
              <w:pStyle w:val="styl1"/>
            </w:pPr>
            <w:proofErr w:type="gramStart"/>
            <w:r w:rsidRPr="00B00591">
              <w:lastRenderedPageBreak/>
              <w:t>bardzo</w:t>
            </w:r>
            <w:proofErr w:type="gramEnd"/>
            <w:r w:rsidRPr="00B00591">
              <w:t xml:space="preserve"> słaba, pobieżna znajomość rodzajów pejzaży, pojęcia sztafażu w</w:t>
            </w:r>
            <w:r w:rsidR="00B07FCE">
              <w:t> </w:t>
            </w:r>
            <w:r w:rsidRPr="00B00591">
              <w:t>pejzażu;</w:t>
            </w:r>
          </w:p>
          <w:p w14:paraId="51D1290B" w14:textId="365108F6" w:rsidR="00B00591" w:rsidRPr="00B00591" w:rsidRDefault="00B00591" w:rsidP="00B07FCE">
            <w:pPr>
              <w:pStyle w:val="styl1"/>
            </w:pPr>
            <w:proofErr w:type="gramStart"/>
            <w:r w:rsidRPr="00B00591">
              <w:t>orientacyjna</w:t>
            </w:r>
            <w:proofErr w:type="gramEnd"/>
            <w:r w:rsidRPr="00B00591">
              <w:t xml:space="preserve"> znajomość różnych sposobów ukazywania krajobrazu, głownie realistycznego i</w:t>
            </w:r>
            <w:r w:rsidR="00B07FCE">
              <w:t> </w:t>
            </w:r>
            <w:r w:rsidRPr="00B00591">
              <w:t>fantastycznego;</w:t>
            </w:r>
          </w:p>
          <w:p w14:paraId="60207BB0" w14:textId="3C0C28F7" w:rsidR="00B00591" w:rsidRPr="00B00591" w:rsidRDefault="00B00591" w:rsidP="00B07FCE">
            <w:pPr>
              <w:pStyle w:val="styl1"/>
            </w:pPr>
            <w:proofErr w:type="gramStart"/>
            <w:r w:rsidRPr="00B00591">
              <w:t>próba</w:t>
            </w:r>
            <w:proofErr w:type="gramEnd"/>
            <w:r w:rsidRPr="00B00591">
              <w:t xml:space="preserve"> przedstawienia </w:t>
            </w:r>
            <w:r w:rsidRPr="00B00591">
              <w:lastRenderedPageBreak/>
              <w:t>krajobrazu za pomocą kropek w</w:t>
            </w:r>
            <w:r w:rsidR="00B07FCE">
              <w:t> </w:t>
            </w:r>
            <w:r w:rsidRPr="00B00591">
              <w:t>znacznie uproszczony, schematyczny sposób;</w:t>
            </w:r>
          </w:p>
          <w:p w14:paraId="0543DF8E" w14:textId="3BEADA1D" w:rsidR="00B00591" w:rsidRPr="00B00591" w:rsidRDefault="00B00591" w:rsidP="00B07FCE">
            <w:pPr>
              <w:pStyle w:val="styl1"/>
            </w:pPr>
            <w:proofErr w:type="gramStart"/>
            <w:r w:rsidRPr="00B00591">
              <w:t>stworzenie</w:t>
            </w:r>
            <w:proofErr w:type="gramEnd"/>
            <w:r w:rsidRPr="00B00591">
              <w:t xml:space="preserve"> w</w:t>
            </w:r>
            <w:r w:rsidR="00B07FCE">
              <w:t> </w:t>
            </w:r>
            <w:r w:rsidRPr="00B00591">
              <w:t>plenerze schematycznej, znacznie uproszczonej, ubogiej pod względem zastosowanych środków plastycznych pracy plastycznej w</w:t>
            </w:r>
            <w:r w:rsidR="00B07FCE">
              <w:t> </w:t>
            </w:r>
            <w:r w:rsidRPr="00B00591">
              <w:t>formie szkicu bez przedstawiania szczegółów.</w:t>
            </w:r>
          </w:p>
        </w:tc>
      </w:tr>
      <w:tr w:rsidR="00224F7D" w:rsidRPr="0027707D" w14:paraId="76727636" w14:textId="77777777" w:rsidTr="007E17BA">
        <w:tc>
          <w:tcPr>
            <w:tcW w:w="602" w:type="pct"/>
          </w:tcPr>
          <w:p w14:paraId="1EB952F4" w14:textId="62FB64EE" w:rsidR="00B00591" w:rsidRPr="00B00591" w:rsidRDefault="00B00591" w:rsidP="00B00591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>19. Doświadcze</w:t>
            </w:r>
            <w:r w:rsidR="005F2F5D">
              <w:rPr>
                <w:rFonts w:eastAsia="Aptos" w:cs="Times New Roman"/>
                <w:b/>
                <w:bCs/>
                <w:sz w:val="20"/>
                <w:szCs w:val="20"/>
              </w:rPr>
              <w:softHyphen/>
            </w: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 xml:space="preserve">nie edukacyjne. </w:t>
            </w:r>
            <w:proofErr w:type="spellStart"/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>Fotospacer</w:t>
            </w:r>
            <w:proofErr w:type="spellEnd"/>
          </w:p>
          <w:p w14:paraId="46B02D96" w14:textId="77777777" w:rsidR="00B00591" w:rsidRPr="00B00591" w:rsidRDefault="00B00591" w:rsidP="00B00591">
            <w:pPr>
              <w:contextualSpacing/>
              <w:rPr>
                <w:rFonts w:eastAsia="Aptos" w:cs="Times New Roman"/>
                <w:sz w:val="20"/>
                <w:szCs w:val="20"/>
              </w:rPr>
            </w:pP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>(1 godzina)</w:t>
            </w:r>
          </w:p>
        </w:tc>
        <w:tc>
          <w:tcPr>
            <w:tcW w:w="677" w:type="pct"/>
          </w:tcPr>
          <w:p w14:paraId="6FD1B040" w14:textId="3D2BABEC" w:rsidR="00B00591" w:rsidRPr="00B00591" w:rsidRDefault="00B00591" w:rsidP="005F2F5D">
            <w:pPr>
              <w:pStyle w:val="styl1"/>
            </w:pPr>
            <w:proofErr w:type="gramStart"/>
            <w:r w:rsidRPr="00B00591">
              <w:t>fotografia</w:t>
            </w:r>
            <w:proofErr w:type="gramEnd"/>
            <w:r w:rsidRPr="00B00591">
              <w:t xml:space="preserve"> cyfrowa</w:t>
            </w:r>
            <w:r w:rsidR="005F2F5D">
              <w:t>,</w:t>
            </w:r>
          </w:p>
          <w:p w14:paraId="5A638281" w14:textId="5371C3B5" w:rsidR="00B00591" w:rsidRPr="00B00591" w:rsidRDefault="00B00591" w:rsidP="005F2F5D">
            <w:pPr>
              <w:pStyle w:val="styl1"/>
            </w:pPr>
            <w:proofErr w:type="gramStart"/>
            <w:r w:rsidRPr="00B00591">
              <w:t>obserwacja</w:t>
            </w:r>
            <w:proofErr w:type="gramEnd"/>
            <w:r w:rsidRPr="00B00591">
              <w:t xml:space="preserve"> i</w:t>
            </w:r>
            <w:r w:rsidR="005F2F5D">
              <w:t> </w:t>
            </w:r>
            <w:r w:rsidRPr="00B00591">
              <w:t>inspiracj</w:t>
            </w:r>
            <w:r w:rsidR="005F2F5D">
              <w:t>a,</w:t>
            </w:r>
          </w:p>
          <w:p w14:paraId="2E621E0A" w14:textId="44FC0DA7" w:rsidR="00B00591" w:rsidRPr="00B00591" w:rsidRDefault="00B00591" w:rsidP="005F2F5D">
            <w:pPr>
              <w:pStyle w:val="styl1"/>
            </w:pPr>
            <w:proofErr w:type="gramStart"/>
            <w:r w:rsidRPr="00B00591">
              <w:t>kompozycja</w:t>
            </w:r>
            <w:proofErr w:type="gramEnd"/>
            <w:r w:rsidRPr="00B00591">
              <w:t xml:space="preserve"> (symetryczna, rytmiczna, statyczna, dynamiczna</w:t>
            </w:r>
            <w:r w:rsidR="005F2F5D">
              <w:t xml:space="preserve">, </w:t>
            </w:r>
            <w:r w:rsidRPr="00B00591">
              <w:t>równowaga w kompozycji)</w:t>
            </w:r>
            <w:r w:rsidR="005F2F5D">
              <w:t>;</w:t>
            </w:r>
            <w:r w:rsidRPr="00B00591">
              <w:t xml:space="preserve"> </w:t>
            </w:r>
          </w:p>
          <w:p w14:paraId="05273D61" w14:textId="45D73A2A" w:rsidR="00B00591" w:rsidRPr="00B00591" w:rsidRDefault="00B00591" w:rsidP="005F2F5D">
            <w:pPr>
              <w:pStyle w:val="styl1"/>
            </w:pPr>
            <w:proofErr w:type="gramStart"/>
            <w:r w:rsidRPr="00B00591">
              <w:t>pejzaż</w:t>
            </w:r>
            <w:proofErr w:type="gramEnd"/>
            <w:r w:rsidRPr="00B00591">
              <w:t>, sztafaż w</w:t>
            </w:r>
            <w:r w:rsidR="005F2F5D">
              <w:t> </w:t>
            </w:r>
            <w:r w:rsidRPr="00B00591">
              <w:t>pejzażu</w:t>
            </w:r>
            <w:r w:rsidR="005F2F5D">
              <w:t>;</w:t>
            </w:r>
          </w:p>
          <w:p w14:paraId="4D6A5A40" w14:textId="6CDF2ABB" w:rsidR="00B00591" w:rsidRPr="00B00591" w:rsidRDefault="00B00591" w:rsidP="005F2F5D">
            <w:pPr>
              <w:pStyle w:val="styl1"/>
            </w:pPr>
            <w:proofErr w:type="gramStart"/>
            <w:r w:rsidRPr="00B00591">
              <w:t>ujęcie</w:t>
            </w:r>
            <w:proofErr w:type="gramEnd"/>
            <w:r w:rsidR="005F2F5D">
              <w:t>;</w:t>
            </w:r>
          </w:p>
          <w:p w14:paraId="041522F1" w14:textId="48774118" w:rsidR="00B00591" w:rsidRPr="00B00591" w:rsidRDefault="00B00591" w:rsidP="005F2F5D">
            <w:pPr>
              <w:pStyle w:val="styl1"/>
            </w:pPr>
            <w:proofErr w:type="gramStart"/>
            <w:r w:rsidRPr="00B00591">
              <w:t>punkt</w:t>
            </w:r>
            <w:proofErr w:type="gramEnd"/>
            <w:r w:rsidRPr="00B00591">
              <w:t xml:space="preserve"> widzenia</w:t>
            </w:r>
            <w:r w:rsidR="005F2F5D">
              <w:t>.</w:t>
            </w:r>
          </w:p>
        </w:tc>
        <w:tc>
          <w:tcPr>
            <w:tcW w:w="753" w:type="pct"/>
          </w:tcPr>
          <w:p w14:paraId="39EA3B49" w14:textId="31872929" w:rsidR="00B00591" w:rsidRPr="00B00591" w:rsidRDefault="00B00591" w:rsidP="005F2F5D">
            <w:pPr>
              <w:pStyle w:val="styl1"/>
            </w:pPr>
            <w:proofErr w:type="gramStart"/>
            <w:r w:rsidRPr="00B00591">
              <w:t>bardzo</w:t>
            </w:r>
            <w:proofErr w:type="gramEnd"/>
            <w:r w:rsidRPr="00B00591">
              <w:t xml:space="preserve"> wnikliwa obserwacja otoczenia i znajdowanie ciekawych fragmentów otoczenia, krajobrazu, oryginalnych widoków z różnych punktów widzenia, bardzo trafny wybór, uchwycenie na zdjęciu i określanie znaczenia sztafażu w</w:t>
            </w:r>
            <w:r w:rsidR="005F2F5D">
              <w:t> </w:t>
            </w:r>
            <w:r w:rsidRPr="00B00591">
              <w:t>pejzażu;</w:t>
            </w:r>
          </w:p>
          <w:p w14:paraId="69F14126" w14:textId="2E5CB2B7" w:rsidR="00B00591" w:rsidRPr="00B00591" w:rsidRDefault="00B00591" w:rsidP="005F2F5D">
            <w:pPr>
              <w:pStyle w:val="styl1"/>
            </w:pPr>
            <w:proofErr w:type="gramStart"/>
            <w:r w:rsidRPr="00B00591">
              <w:t>umiejętność</w:t>
            </w:r>
            <w:proofErr w:type="gramEnd"/>
            <w:r w:rsidRPr="00B00591">
              <w:t xml:space="preserve"> bardzo dobrego uchwycenia i zakomponowania oryginalnego zdjęcia, zgodnie z poznanymi zasadami kompozycji, uzyskiwanie pełnej równowagi elementów w</w:t>
            </w:r>
            <w:r w:rsidR="005F2F5D">
              <w:t> </w:t>
            </w:r>
            <w:r w:rsidRPr="00B00591">
              <w:t xml:space="preserve">kompozycji fotograficznej pejzażu i/lub pejzażu </w:t>
            </w:r>
            <w:r w:rsidRPr="00B00591">
              <w:lastRenderedPageBreak/>
              <w:t>ze sztafażem;</w:t>
            </w:r>
          </w:p>
          <w:p w14:paraId="675D42A4" w14:textId="1689F463" w:rsidR="00B00591" w:rsidRPr="00B00591" w:rsidRDefault="00B00591" w:rsidP="005F2F5D">
            <w:pPr>
              <w:pStyle w:val="styl1"/>
              <w:spacing w:after="240"/>
            </w:pPr>
            <w:proofErr w:type="gramStart"/>
            <w:r w:rsidRPr="00B00591">
              <w:t>bardzo</w:t>
            </w:r>
            <w:proofErr w:type="gramEnd"/>
            <w:r w:rsidRPr="00B00591">
              <w:t xml:space="preserve"> dobra współpraca, trafny wybór zdjęć w celu stworzenia oryginalnej cyfrowej galerii fotografii.</w:t>
            </w:r>
          </w:p>
        </w:tc>
        <w:tc>
          <w:tcPr>
            <w:tcW w:w="753" w:type="pct"/>
          </w:tcPr>
          <w:p w14:paraId="7FD286BC" w14:textId="1F406875" w:rsidR="00B00591" w:rsidRPr="00B00591" w:rsidRDefault="00B00591" w:rsidP="005F2F5D">
            <w:pPr>
              <w:pStyle w:val="styl1"/>
            </w:pPr>
            <w:proofErr w:type="gramStart"/>
            <w:r w:rsidRPr="00B00591">
              <w:lastRenderedPageBreak/>
              <w:t>dobra</w:t>
            </w:r>
            <w:proofErr w:type="gramEnd"/>
            <w:r w:rsidRPr="00B00591">
              <w:t xml:space="preserve"> obserwacja otoczenia, znajdowanie ciekawych fragmentów krajobrazu, widoków z różnych punktów widzenia, wybór i</w:t>
            </w:r>
            <w:r w:rsidR="005F2F5D">
              <w:t> </w:t>
            </w:r>
            <w:r w:rsidRPr="00B00591">
              <w:t>uchwycenie sztafażu w pejzażu;</w:t>
            </w:r>
          </w:p>
          <w:p w14:paraId="4A87CF7C" w14:textId="598B9446" w:rsidR="00B00591" w:rsidRPr="00B00591" w:rsidRDefault="00B00591" w:rsidP="005F2F5D">
            <w:pPr>
              <w:pStyle w:val="styl1"/>
            </w:pPr>
            <w:proofErr w:type="gramStart"/>
            <w:r w:rsidRPr="00B00591">
              <w:t>umiejętność</w:t>
            </w:r>
            <w:proofErr w:type="gramEnd"/>
            <w:r w:rsidRPr="00B00591">
              <w:t xml:space="preserve"> uchwycenia i</w:t>
            </w:r>
            <w:r w:rsidR="005F2F5D">
              <w:t> </w:t>
            </w:r>
            <w:r w:rsidRPr="00B00591">
              <w:t>zakomponowania dobrego zdjęcia, zgodnie z poznanymi zasadami kompozycji, uzyskiwanie równowagi elementów w</w:t>
            </w:r>
            <w:r w:rsidR="005F2F5D">
              <w:t> </w:t>
            </w:r>
            <w:r w:rsidRPr="00B00591">
              <w:t>kompozycji fotograficznej pejzażu i/lub pejzażu ze sztafażem;</w:t>
            </w:r>
          </w:p>
          <w:p w14:paraId="572FA52F" w14:textId="0F07BC2C" w:rsidR="00B00591" w:rsidRPr="00B00591" w:rsidRDefault="00B00591" w:rsidP="005F2F5D">
            <w:pPr>
              <w:pStyle w:val="styl1"/>
            </w:pPr>
            <w:proofErr w:type="gramStart"/>
            <w:r w:rsidRPr="00B00591">
              <w:t>dobra</w:t>
            </w:r>
            <w:proofErr w:type="gramEnd"/>
            <w:r w:rsidRPr="00B00591">
              <w:t xml:space="preserve"> współpraca, trafny wybór zdjęć w</w:t>
            </w:r>
            <w:r w:rsidR="005F2F5D">
              <w:t> </w:t>
            </w:r>
            <w:r w:rsidRPr="00B00591">
              <w:t>celu stworzenia ciekawej cyfrowej galerii fotografii.</w:t>
            </w:r>
          </w:p>
        </w:tc>
        <w:tc>
          <w:tcPr>
            <w:tcW w:w="753" w:type="pct"/>
          </w:tcPr>
          <w:p w14:paraId="59E0CD72" w14:textId="5925ACFC" w:rsidR="00B00591" w:rsidRPr="00B00591" w:rsidRDefault="00B00591" w:rsidP="005F2F5D">
            <w:pPr>
              <w:pStyle w:val="styl1"/>
            </w:pPr>
            <w:proofErr w:type="gramStart"/>
            <w:r w:rsidRPr="00B00591">
              <w:t>obserwacja</w:t>
            </w:r>
            <w:proofErr w:type="gramEnd"/>
            <w:r w:rsidRPr="00B00591">
              <w:t xml:space="preserve"> otoczenia, wybieranie, fragmentów krajobrazu, widoków z różnych punktów widzenia, wybór i</w:t>
            </w:r>
            <w:r w:rsidR="005F2F5D">
              <w:t> </w:t>
            </w:r>
            <w:r w:rsidRPr="00B00591">
              <w:t>próby uchwycenia sztafażu w pejzażu;</w:t>
            </w:r>
          </w:p>
          <w:p w14:paraId="2036724C" w14:textId="6A8CC5B0" w:rsidR="00B00591" w:rsidRPr="00B00591" w:rsidRDefault="00B00591" w:rsidP="005F2F5D">
            <w:pPr>
              <w:pStyle w:val="styl1"/>
            </w:pPr>
            <w:proofErr w:type="gramStart"/>
            <w:r w:rsidRPr="00B00591">
              <w:t>umiejętność</w:t>
            </w:r>
            <w:proofErr w:type="gramEnd"/>
            <w:r w:rsidRPr="00B00591">
              <w:t xml:space="preserve"> uchwycenia i</w:t>
            </w:r>
            <w:r w:rsidR="005F2F5D">
              <w:t> </w:t>
            </w:r>
            <w:r w:rsidRPr="00B00591">
              <w:t>zakomponowania zdjęcia zgodnie z</w:t>
            </w:r>
            <w:r w:rsidR="005F2F5D">
              <w:t> </w:t>
            </w:r>
            <w:r w:rsidRPr="00B00591">
              <w:t>większością poznanych zasad kompozycji, uzyskiwanie równowagi większości elementów w</w:t>
            </w:r>
            <w:r w:rsidR="005F2F5D">
              <w:t> </w:t>
            </w:r>
            <w:r w:rsidRPr="00B00591">
              <w:t>kompozycji fotograficznej pejzażu i/lub pejzażu ze sztafażem;</w:t>
            </w:r>
          </w:p>
          <w:p w14:paraId="11DED243" w14:textId="2437AE3B" w:rsidR="00B00591" w:rsidRPr="00B00591" w:rsidRDefault="00B00591" w:rsidP="005F2F5D">
            <w:pPr>
              <w:pStyle w:val="styl1"/>
            </w:pPr>
            <w:proofErr w:type="gramStart"/>
            <w:r w:rsidRPr="00B00591">
              <w:t>podejmowanie</w:t>
            </w:r>
            <w:proofErr w:type="gramEnd"/>
            <w:r w:rsidRPr="00B00591">
              <w:t xml:space="preserve"> współpracy w celu stworzenia cyfrowej galerii fotografii.</w:t>
            </w:r>
          </w:p>
        </w:tc>
        <w:tc>
          <w:tcPr>
            <w:tcW w:w="747" w:type="pct"/>
          </w:tcPr>
          <w:p w14:paraId="2C35080B" w14:textId="6C824DC2" w:rsidR="00B00591" w:rsidRPr="00B00591" w:rsidRDefault="00B00591" w:rsidP="005F2F5D">
            <w:pPr>
              <w:pStyle w:val="styl1"/>
            </w:pPr>
            <w:proofErr w:type="gramStart"/>
            <w:r w:rsidRPr="00B00591">
              <w:t>wyrywkowa</w:t>
            </w:r>
            <w:proofErr w:type="gramEnd"/>
            <w:r w:rsidRPr="00B00591">
              <w:t xml:space="preserve"> obserwacja otoczenia, znajdowanie widoków z różnych punktów widzenia, możliwość przedstawiania pejzażu ze sztafażem;</w:t>
            </w:r>
          </w:p>
          <w:p w14:paraId="09824E37" w14:textId="7A44E03A" w:rsidR="00B00591" w:rsidRPr="00B00591" w:rsidRDefault="00B00591" w:rsidP="005F2F5D">
            <w:pPr>
              <w:pStyle w:val="styl1"/>
            </w:pPr>
            <w:proofErr w:type="gramStart"/>
            <w:r w:rsidRPr="00B00591">
              <w:t>próby</w:t>
            </w:r>
            <w:proofErr w:type="gramEnd"/>
            <w:r w:rsidRPr="00B00591">
              <w:t xml:space="preserve"> uchwycenia równowagi kompozycyjnej i</w:t>
            </w:r>
            <w:r w:rsidR="005F2F5D">
              <w:t> </w:t>
            </w:r>
            <w:r w:rsidRPr="00B00591">
              <w:t>niektórych innych zasad kompozycji podczas wykonywania zdjęcia;</w:t>
            </w:r>
          </w:p>
          <w:p w14:paraId="66FF3AA4" w14:textId="322B1A35" w:rsidR="00B00591" w:rsidRPr="00B00591" w:rsidRDefault="00B00591" w:rsidP="005F2F5D">
            <w:pPr>
              <w:pStyle w:val="styl1"/>
            </w:pPr>
            <w:proofErr w:type="gramStart"/>
            <w:r w:rsidRPr="00B00591">
              <w:t>uczestniczenie</w:t>
            </w:r>
            <w:proofErr w:type="gramEnd"/>
            <w:r w:rsidRPr="00B00591">
              <w:t xml:space="preserve"> w</w:t>
            </w:r>
            <w:r w:rsidR="005F2F5D">
              <w:t> </w:t>
            </w:r>
            <w:r w:rsidRPr="00B00591">
              <w:t>wyborze zdjęć do galerii cyfrowej.</w:t>
            </w:r>
          </w:p>
        </w:tc>
        <w:tc>
          <w:tcPr>
            <w:tcW w:w="713" w:type="pct"/>
          </w:tcPr>
          <w:p w14:paraId="68799B4A" w14:textId="2CE29863" w:rsidR="00B00591" w:rsidRPr="00B00591" w:rsidRDefault="00B00591" w:rsidP="005F2F5D">
            <w:pPr>
              <w:pStyle w:val="styl1"/>
            </w:pPr>
            <w:proofErr w:type="gramStart"/>
            <w:r w:rsidRPr="00B00591">
              <w:t>wykonanie</w:t>
            </w:r>
            <w:proofErr w:type="gramEnd"/>
            <w:r w:rsidRPr="00B00591">
              <w:t xml:space="preserve"> przypadkowych zdjęć otoczenia bez zwracania uwagi na ich kompozycję;</w:t>
            </w:r>
          </w:p>
          <w:p w14:paraId="1C474D70" w14:textId="10E50E26" w:rsidR="00B00591" w:rsidRPr="00B00591" w:rsidRDefault="00B00591" w:rsidP="005F2F5D">
            <w:pPr>
              <w:pStyle w:val="styl1"/>
            </w:pPr>
            <w:proofErr w:type="gramStart"/>
            <w:r w:rsidRPr="00B00591">
              <w:t>bierny</w:t>
            </w:r>
            <w:proofErr w:type="gramEnd"/>
            <w:r w:rsidRPr="00B00591">
              <w:t xml:space="preserve"> udział w</w:t>
            </w:r>
            <w:r w:rsidR="005F2F5D">
              <w:t> </w:t>
            </w:r>
            <w:r w:rsidRPr="00B00591">
              <w:t>wyborze zdjęć do galerii cyfrowej.</w:t>
            </w:r>
          </w:p>
        </w:tc>
      </w:tr>
      <w:tr w:rsidR="00224F7D" w:rsidRPr="0027707D" w14:paraId="02969052" w14:textId="77777777" w:rsidTr="007E17BA">
        <w:tc>
          <w:tcPr>
            <w:tcW w:w="602" w:type="pct"/>
          </w:tcPr>
          <w:p w14:paraId="202DDC1F" w14:textId="7C685108" w:rsidR="00B00591" w:rsidRPr="00B00591" w:rsidRDefault="00B00591" w:rsidP="00B00591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>20. Tematy w</w:t>
            </w:r>
            <w:r w:rsidR="005F2F5D">
              <w:rPr>
                <w:rFonts w:eastAsia="Aptos" w:cs="Times New Roman"/>
                <w:b/>
                <w:bCs/>
                <w:sz w:val="20"/>
                <w:szCs w:val="20"/>
              </w:rPr>
              <w:t> </w:t>
            </w: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>sztuce. Historie</w:t>
            </w:r>
          </w:p>
          <w:p w14:paraId="1A625753" w14:textId="77777777" w:rsidR="00B00591" w:rsidRPr="00B00591" w:rsidRDefault="00B00591" w:rsidP="00B00591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B00591">
              <w:rPr>
                <w:rFonts w:eastAsia="Aptos" w:cs="Times New Roman"/>
                <w:b/>
                <w:bCs/>
                <w:sz w:val="20"/>
                <w:szCs w:val="20"/>
              </w:rPr>
              <w:t>(1 godzina)</w:t>
            </w:r>
          </w:p>
          <w:p w14:paraId="49BCB842" w14:textId="77777777" w:rsidR="00B00591" w:rsidRPr="00B00591" w:rsidRDefault="00B00591" w:rsidP="00B00591">
            <w:pPr>
              <w:contextualSpacing/>
              <w:rPr>
                <w:rFonts w:eastAsia="Aptos" w:cs="Times New Roman"/>
                <w:sz w:val="20"/>
                <w:szCs w:val="20"/>
              </w:rPr>
            </w:pPr>
          </w:p>
        </w:tc>
        <w:tc>
          <w:tcPr>
            <w:tcW w:w="677" w:type="pct"/>
          </w:tcPr>
          <w:p w14:paraId="67F5A327" w14:textId="7F9AEBF9" w:rsidR="00B00591" w:rsidRPr="00B00591" w:rsidRDefault="00B00591" w:rsidP="005F2F5D">
            <w:pPr>
              <w:pStyle w:val="styl1"/>
            </w:pPr>
            <w:proofErr w:type="gramStart"/>
            <w:r w:rsidRPr="00B00591">
              <w:t>malarstwo</w:t>
            </w:r>
            <w:proofErr w:type="gramEnd"/>
            <w:r w:rsidRPr="00B00591">
              <w:t xml:space="preserve"> mitologiczne</w:t>
            </w:r>
            <w:r w:rsidR="005F2F5D">
              <w:t>,</w:t>
            </w:r>
          </w:p>
          <w:p w14:paraId="5580ED94" w14:textId="755BB188" w:rsidR="00B00591" w:rsidRPr="00B00591" w:rsidRDefault="00B00591" w:rsidP="005F2F5D">
            <w:pPr>
              <w:pStyle w:val="styl1"/>
            </w:pPr>
            <w:proofErr w:type="gramStart"/>
            <w:r w:rsidRPr="00B00591">
              <w:t>malarstwo</w:t>
            </w:r>
            <w:proofErr w:type="gramEnd"/>
            <w:r w:rsidRPr="00B00591">
              <w:t xml:space="preserve"> religijne</w:t>
            </w:r>
            <w:r w:rsidR="005F2F5D">
              <w:t>,</w:t>
            </w:r>
          </w:p>
          <w:p w14:paraId="4E271B82" w14:textId="59B694D5" w:rsidR="00B00591" w:rsidRPr="00B00591" w:rsidRDefault="00B00591" w:rsidP="005F2F5D">
            <w:pPr>
              <w:pStyle w:val="styl1"/>
            </w:pPr>
            <w:proofErr w:type="gramStart"/>
            <w:r w:rsidRPr="00B00591">
              <w:t>malarstwo</w:t>
            </w:r>
            <w:proofErr w:type="gramEnd"/>
            <w:r w:rsidRPr="00B00591">
              <w:t xml:space="preserve"> historyczne</w:t>
            </w:r>
            <w:r w:rsidR="005F2F5D">
              <w:t>,</w:t>
            </w:r>
          </w:p>
          <w:p w14:paraId="4D5734C6" w14:textId="4C7894E8" w:rsidR="00B00591" w:rsidRPr="00B00591" w:rsidRDefault="00B00591" w:rsidP="005F2F5D">
            <w:pPr>
              <w:pStyle w:val="styl1"/>
            </w:pPr>
            <w:proofErr w:type="gramStart"/>
            <w:r w:rsidRPr="00B00591">
              <w:t>sceny</w:t>
            </w:r>
            <w:proofErr w:type="gramEnd"/>
            <w:r w:rsidRPr="00B00591">
              <w:t xml:space="preserve"> rodzajowe</w:t>
            </w:r>
            <w:r w:rsidR="005F2F5D">
              <w:t>,</w:t>
            </w:r>
          </w:p>
          <w:p w14:paraId="25907503" w14:textId="48F566D7" w:rsidR="00B00591" w:rsidRPr="00B00591" w:rsidRDefault="00B00591" w:rsidP="005F2F5D">
            <w:pPr>
              <w:pStyle w:val="styl1"/>
            </w:pPr>
            <w:proofErr w:type="gramStart"/>
            <w:r w:rsidRPr="00B00591">
              <w:t>malarstwo</w:t>
            </w:r>
            <w:proofErr w:type="gramEnd"/>
            <w:r w:rsidRPr="00B00591">
              <w:t xml:space="preserve"> na wazach</w:t>
            </w:r>
            <w:r w:rsidR="005F2F5D">
              <w:t>,</w:t>
            </w:r>
          </w:p>
          <w:p w14:paraId="31E5A8D7" w14:textId="097728CA" w:rsidR="00B00591" w:rsidRPr="00B00591" w:rsidRDefault="00B00591" w:rsidP="005F2F5D">
            <w:pPr>
              <w:pStyle w:val="styl1"/>
            </w:pPr>
            <w:proofErr w:type="gramStart"/>
            <w:r w:rsidRPr="00B00591">
              <w:t>miniatury</w:t>
            </w:r>
            <w:proofErr w:type="gramEnd"/>
            <w:r w:rsidR="005F2F5D">
              <w:t>,</w:t>
            </w:r>
          </w:p>
          <w:p w14:paraId="528B1526" w14:textId="3B648953" w:rsidR="00B00591" w:rsidRPr="00B00591" w:rsidRDefault="00B00591" w:rsidP="005F2F5D">
            <w:pPr>
              <w:pStyle w:val="styl1"/>
            </w:pPr>
            <w:proofErr w:type="gramStart"/>
            <w:r w:rsidRPr="00B00591">
              <w:t>ołtarz</w:t>
            </w:r>
            <w:proofErr w:type="gramEnd"/>
            <w:r w:rsidRPr="00B00591">
              <w:t xml:space="preserve"> szafiasty</w:t>
            </w:r>
            <w:r w:rsidR="005F2F5D">
              <w:t>,</w:t>
            </w:r>
            <w:r w:rsidRPr="00B00591">
              <w:t xml:space="preserve"> </w:t>
            </w:r>
          </w:p>
          <w:p w14:paraId="3CB732DD" w14:textId="1AF51AFC" w:rsidR="00B00591" w:rsidRPr="00B00591" w:rsidRDefault="00B00591" w:rsidP="005F2F5D">
            <w:pPr>
              <w:pStyle w:val="styl1"/>
            </w:pPr>
            <w:proofErr w:type="gramStart"/>
            <w:r w:rsidRPr="00B00591">
              <w:t>rolka</w:t>
            </w:r>
            <w:proofErr w:type="gramEnd"/>
            <w:r w:rsidRPr="00B00591">
              <w:t xml:space="preserve"> i zwój</w:t>
            </w:r>
            <w:r w:rsidR="005F2F5D">
              <w:t>,</w:t>
            </w:r>
          </w:p>
          <w:p w14:paraId="5B271CE1" w14:textId="4818E341" w:rsidR="00B00591" w:rsidRPr="00B00591" w:rsidRDefault="00B00591" w:rsidP="005F2F5D">
            <w:pPr>
              <w:pStyle w:val="styl1"/>
            </w:pPr>
            <w:proofErr w:type="gramStart"/>
            <w:r w:rsidRPr="00B00591">
              <w:t>ilustracja</w:t>
            </w:r>
            <w:proofErr w:type="gramEnd"/>
            <w:r w:rsidR="005F2F5D">
              <w:t>,</w:t>
            </w:r>
          </w:p>
          <w:p w14:paraId="068BC05A" w14:textId="7DD306CE" w:rsidR="00B00591" w:rsidRPr="00B00591" w:rsidRDefault="00B00591" w:rsidP="005F2F5D">
            <w:pPr>
              <w:pStyle w:val="styl1"/>
            </w:pPr>
            <w:proofErr w:type="gramStart"/>
            <w:r w:rsidRPr="00B00591">
              <w:t>malarstwo</w:t>
            </w:r>
            <w:proofErr w:type="gramEnd"/>
            <w:r w:rsidRPr="00B00591">
              <w:t xml:space="preserve"> olejne</w:t>
            </w:r>
            <w:r w:rsidR="005F2F5D">
              <w:t>.</w:t>
            </w:r>
          </w:p>
          <w:p w14:paraId="3A5F03A7" w14:textId="77777777" w:rsidR="00B00591" w:rsidRPr="00B00591" w:rsidRDefault="00B00591" w:rsidP="005F2F5D">
            <w:pPr>
              <w:pStyle w:val="styl1"/>
              <w:numPr>
                <w:ilvl w:val="0"/>
                <w:numId w:val="0"/>
              </w:numPr>
            </w:pPr>
          </w:p>
        </w:tc>
        <w:tc>
          <w:tcPr>
            <w:tcW w:w="753" w:type="pct"/>
          </w:tcPr>
          <w:p w14:paraId="6A1BF807" w14:textId="2C6B0BF0" w:rsidR="00B00591" w:rsidRPr="00B00591" w:rsidRDefault="00B00591" w:rsidP="005F2F5D">
            <w:pPr>
              <w:pStyle w:val="styl1"/>
            </w:pPr>
            <w:proofErr w:type="gramStart"/>
            <w:r w:rsidRPr="00B00591">
              <w:t>bardzo</w:t>
            </w:r>
            <w:proofErr w:type="gramEnd"/>
            <w:r w:rsidRPr="00B00591">
              <w:t xml:space="preserve"> dobra znajomość i</w:t>
            </w:r>
            <w:r w:rsidR="005F2F5D">
              <w:t> </w:t>
            </w:r>
            <w:r w:rsidRPr="00B00591">
              <w:t>rozumienie narracyjnego charakteru dzieł sztuki dotyczących mitologii, baśni, legend, scen biblijnych, ważnych wydarzeń historycznych, codziennych zdarzeń, omawianie, opisywanie różnych przykładów dzieł z</w:t>
            </w:r>
            <w:r w:rsidR="005F2F5D">
              <w:t> </w:t>
            </w:r>
            <w:r w:rsidRPr="00B00591">
              <w:t>różnych okresów w</w:t>
            </w:r>
            <w:r w:rsidR="005F2F5D">
              <w:t> </w:t>
            </w:r>
            <w:r w:rsidRPr="00B00591">
              <w:t>sztuce;</w:t>
            </w:r>
          </w:p>
          <w:p w14:paraId="4E0726FE" w14:textId="526B62B8" w:rsidR="00B00591" w:rsidRPr="00B00591" w:rsidRDefault="00B00591" w:rsidP="005F2F5D">
            <w:pPr>
              <w:pStyle w:val="styl1"/>
            </w:pPr>
            <w:proofErr w:type="gramStart"/>
            <w:r w:rsidRPr="00B00591">
              <w:t>bardzo</w:t>
            </w:r>
            <w:proofErr w:type="gramEnd"/>
            <w:r w:rsidRPr="00B00591">
              <w:t xml:space="preserve"> dobra znajomość różnych rodzajów dzieł przedstawiających zdarzenia, zróżnicowanych pod względem tematyki, </w:t>
            </w:r>
            <w:r w:rsidRPr="00B00591">
              <w:lastRenderedPageBreak/>
              <w:t>wielkości, formy, techniki malarskiej;</w:t>
            </w:r>
          </w:p>
          <w:p w14:paraId="036FC12F" w14:textId="574E886C" w:rsidR="00B00591" w:rsidRPr="00B00591" w:rsidRDefault="00B00591" w:rsidP="005F2F5D">
            <w:pPr>
              <w:pStyle w:val="styl1"/>
            </w:pPr>
            <w:proofErr w:type="gramStart"/>
            <w:r w:rsidRPr="00B00591">
              <w:t>twórcza</w:t>
            </w:r>
            <w:proofErr w:type="gramEnd"/>
            <w:r w:rsidRPr="00B00591">
              <w:t>, oryginalna ilustracja w formie rolki lub komiksu szafiastego znanej legendy wybraną techniką malarską lub rysunkową, bardzo dobra współpraca i</w:t>
            </w:r>
            <w:r w:rsidR="005F2F5D">
              <w:t> </w:t>
            </w:r>
            <w:r w:rsidRPr="00B00591">
              <w:t>podział zadań w</w:t>
            </w:r>
            <w:r w:rsidR="005F2F5D">
              <w:t> </w:t>
            </w:r>
            <w:r w:rsidRPr="00B00591">
              <w:t>grupie;</w:t>
            </w:r>
          </w:p>
          <w:p w14:paraId="7152D28E" w14:textId="3D534298" w:rsidR="00B00591" w:rsidRPr="00B00591" w:rsidRDefault="00B00591" w:rsidP="005F2F5D">
            <w:pPr>
              <w:pStyle w:val="styl1"/>
              <w:spacing w:after="240"/>
            </w:pPr>
            <w:proofErr w:type="gramStart"/>
            <w:r w:rsidRPr="00B00591">
              <w:t>stworzenie</w:t>
            </w:r>
            <w:proofErr w:type="gramEnd"/>
            <w:r w:rsidRPr="00B00591">
              <w:t xml:space="preserve"> wybraną techniką malarską lub rysunkową oryginalnych miniatur inspirowanych Kodeksem Behema, przedstawiających współczesne zawody, zajęcia, codzienne zdarzenia, scenki z</w:t>
            </w:r>
            <w:r w:rsidR="005F2F5D">
              <w:t> </w:t>
            </w:r>
            <w:r w:rsidRPr="00B00591">
              <w:t>życia codziennego, bardzo dobra współpraca podczas wyboru tematyki prac.</w:t>
            </w:r>
          </w:p>
        </w:tc>
        <w:tc>
          <w:tcPr>
            <w:tcW w:w="753" w:type="pct"/>
          </w:tcPr>
          <w:p w14:paraId="1164916B" w14:textId="693C171A" w:rsidR="00B00591" w:rsidRPr="00B00591" w:rsidRDefault="00B00591" w:rsidP="005F2F5D">
            <w:pPr>
              <w:pStyle w:val="styl1"/>
            </w:pPr>
            <w:proofErr w:type="gramStart"/>
            <w:r w:rsidRPr="00B00591">
              <w:lastRenderedPageBreak/>
              <w:t>dobra</w:t>
            </w:r>
            <w:proofErr w:type="gramEnd"/>
            <w:r w:rsidRPr="00B00591">
              <w:t xml:space="preserve"> znajomość i</w:t>
            </w:r>
            <w:r w:rsidR="005F2F5D">
              <w:t> </w:t>
            </w:r>
            <w:r w:rsidRPr="00B00591">
              <w:t>rozumienie narracyjnego charakteru dzieł sztuki dotyczących mitologii, baśni, legend, scen biblijnych, ważnych wydarzeń historycznych, codziennych zdarzeń, omawianie, opisywanie kilku przykładów dzieł z</w:t>
            </w:r>
            <w:r w:rsidR="005F2F5D">
              <w:t> </w:t>
            </w:r>
            <w:r w:rsidRPr="00B00591">
              <w:t>różnych okresów w</w:t>
            </w:r>
            <w:r w:rsidR="005F2F5D">
              <w:t> </w:t>
            </w:r>
            <w:r w:rsidRPr="00B00591">
              <w:t>sztuce;</w:t>
            </w:r>
          </w:p>
          <w:p w14:paraId="5A2B64DA" w14:textId="15A4322E" w:rsidR="00B00591" w:rsidRPr="00B00591" w:rsidRDefault="00B00591" w:rsidP="005F2F5D">
            <w:pPr>
              <w:pStyle w:val="styl1"/>
            </w:pPr>
            <w:proofErr w:type="gramStart"/>
            <w:r w:rsidRPr="00B00591">
              <w:t>dobra</w:t>
            </w:r>
            <w:proofErr w:type="gramEnd"/>
            <w:r w:rsidRPr="00B00591">
              <w:t xml:space="preserve"> znajomość najważniejszych rodzajów dzieł przedstawiających zdarzenia, zróżnicowanych pod względem tematyki, wielkości, formy, </w:t>
            </w:r>
            <w:r w:rsidRPr="00B00591">
              <w:lastRenderedPageBreak/>
              <w:t>techniki malarskiej;</w:t>
            </w:r>
          </w:p>
          <w:p w14:paraId="4DC8D4C3" w14:textId="3291A2FB" w:rsidR="00B00591" w:rsidRPr="00B00591" w:rsidRDefault="00B00591" w:rsidP="005F2F5D">
            <w:pPr>
              <w:pStyle w:val="styl1"/>
            </w:pPr>
            <w:proofErr w:type="gramStart"/>
            <w:r w:rsidRPr="00B00591">
              <w:t>interesująca</w:t>
            </w:r>
            <w:proofErr w:type="gramEnd"/>
            <w:r w:rsidRPr="00B00591">
              <w:t xml:space="preserve"> ilustracja formie rolki lub komiksu szafiastego znanej legendy wybraną techniką malarską lub rysunkową, dobra współpraca i podział zadań w grupie;</w:t>
            </w:r>
          </w:p>
          <w:p w14:paraId="2C972751" w14:textId="62D32C5A" w:rsidR="00B00591" w:rsidRPr="00B00591" w:rsidRDefault="00B00591" w:rsidP="005F2F5D">
            <w:pPr>
              <w:pStyle w:val="styl1"/>
            </w:pPr>
            <w:proofErr w:type="gramStart"/>
            <w:r w:rsidRPr="00B00591">
              <w:t>stworzenie</w:t>
            </w:r>
            <w:proofErr w:type="gramEnd"/>
            <w:r w:rsidRPr="00B00591">
              <w:t xml:space="preserve"> wybraną techniką malarską lub rysunkową ciekawych miniatur inspirowanych Kodeksem Behema, przedstawiających współczesne zawody, scenki z życia codziennego, dobra współpraca podczas wyboru tematyki prac.</w:t>
            </w:r>
          </w:p>
        </w:tc>
        <w:tc>
          <w:tcPr>
            <w:tcW w:w="753" w:type="pct"/>
          </w:tcPr>
          <w:p w14:paraId="3DCC062C" w14:textId="66B505C8" w:rsidR="00B00591" w:rsidRPr="00B00591" w:rsidRDefault="00B00591" w:rsidP="005F2F5D">
            <w:pPr>
              <w:pStyle w:val="styl1"/>
            </w:pPr>
            <w:proofErr w:type="gramStart"/>
            <w:r w:rsidRPr="00B00591">
              <w:lastRenderedPageBreak/>
              <w:t>dość</w:t>
            </w:r>
            <w:proofErr w:type="gramEnd"/>
            <w:r w:rsidRPr="00B00591">
              <w:t xml:space="preserve"> dobra znajomość i</w:t>
            </w:r>
            <w:r w:rsidR="005F2F5D">
              <w:t> </w:t>
            </w:r>
            <w:r w:rsidRPr="00B00591">
              <w:t>rozumienie narracyjnego charakteru dzieł sztuki dotyczących różnych tematów, w</w:t>
            </w:r>
            <w:r w:rsidR="005F2F5D">
              <w:t> </w:t>
            </w:r>
            <w:r w:rsidRPr="00B00591">
              <w:t>tym scen, mitologicznych, biblijnych, historycznych, rodzajowych, omawianie dwóch wybranych dzieł z</w:t>
            </w:r>
            <w:r w:rsidR="005F2F5D">
              <w:t> </w:t>
            </w:r>
            <w:r w:rsidRPr="00B00591">
              <w:t>różnych okresów sztuce;</w:t>
            </w:r>
          </w:p>
          <w:p w14:paraId="5715A538" w14:textId="5CCDE137" w:rsidR="00B00591" w:rsidRPr="00B00591" w:rsidRDefault="00B00591" w:rsidP="005F2F5D">
            <w:pPr>
              <w:pStyle w:val="styl1"/>
            </w:pPr>
            <w:proofErr w:type="gramStart"/>
            <w:r w:rsidRPr="00B00591">
              <w:t>dość</w:t>
            </w:r>
            <w:proofErr w:type="gramEnd"/>
            <w:r w:rsidRPr="00B00591">
              <w:t xml:space="preserve"> dobra znajomość zróżnicowanych pod względem tematyki, formy, wielkości dzieł przedstawiających zdarzenia;</w:t>
            </w:r>
          </w:p>
          <w:p w14:paraId="74702A03" w14:textId="0F44210C" w:rsidR="00B00591" w:rsidRPr="00B00591" w:rsidRDefault="00B00591" w:rsidP="005F2F5D">
            <w:pPr>
              <w:pStyle w:val="styl1"/>
            </w:pPr>
            <w:proofErr w:type="gramStart"/>
            <w:r w:rsidRPr="00B00591">
              <w:t>prosta</w:t>
            </w:r>
            <w:proofErr w:type="gramEnd"/>
            <w:r w:rsidRPr="00B00591">
              <w:t xml:space="preserve"> ilustracja </w:t>
            </w:r>
            <w:r w:rsidRPr="00B00591">
              <w:lastRenderedPageBreak/>
              <w:t>znanej legendy w</w:t>
            </w:r>
            <w:r w:rsidR="005F2F5D">
              <w:t> </w:t>
            </w:r>
            <w:r w:rsidRPr="00B00591">
              <w:t>formie rolki lub komiksu szafiastego wybraną techniką malarską lub rysunkową, dość dobra współpraca i</w:t>
            </w:r>
            <w:r w:rsidR="005F2F5D">
              <w:t> </w:t>
            </w:r>
            <w:r w:rsidRPr="00B00591">
              <w:t>podział zadań w</w:t>
            </w:r>
            <w:r w:rsidR="005F2F5D">
              <w:t> </w:t>
            </w:r>
            <w:r w:rsidRPr="00B00591">
              <w:t>grupie;</w:t>
            </w:r>
          </w:p>
          <w:p w14:paraId="7AD5C164" w14:textId="0E472C59" w:rsidR="00B00591" w:rsidRPr="00B00591" w:rsidRDefault="00B00591" w:rsidP="005F2F5D">
            <w:pPr>
              <w:pStyle w:val="styl1"/>
            </w:pPr>
            <w:proofErr w:type="gramStart"/>
            <w:r w:rsidRPr="00B00591">
              <w:t>stworzenie</w:t>
            </w:r>
            <w:proofErr w:type="gramEnd"/>
            <w:r w:rsidRPr="00B00591">
              <w:t xml:space="preserve"> prostych miniatur wybraną techniką malarską lub rysunkową inspirowanych Kodeksem Behema, przedstawiających współczesne zawody, zajęcia, scenki z życia codziennego, podejmowanie współpracy podczas wyboru tematyki prac.</w:t>
            </w:r>
          </w:p>
        </w:tc>
        <w:tc>
          <w:tcPr>
            <w:tcW w:w="747" w:type="pct"/>
          </w:tcPr>
          <w:p w14:paraId="75692165" w14:textId="47025C2D" w:rsidR="00B00591" w:rsidRPr="00B00591" w:rsidRDefault="00B00591" w:rsidP="005F2F5D">
            <w:pPr>
              <w:pStyle w:val="styl1"/>
            </w:pPr>
            <w:proofErr w:type="gramStart"/>
            <w:r w:rsidRPr="00B00591">
              <w:lastRenderedPageBreak/>
              <w:t>orientacyjna</w:t>
            </w:r>
            <w:proofErr w:type="gramEnd"/>
            <w:r w:rsidRPr="00B00591">
              <w:t xml:space="preserve"> znajomość wybranych rodzajów dzieł przedstawiających sceny mitologiczne, biblijne, historyczne, rodzajowe, opisywanie elementów wybranego dzieła;</w:t>
            </w:r>
          </w:p>
          <w:p w14:paraId="5D331A7F" w14:textId="7D06F16A" w:rsidR="00B00591" w:rsidRPr="00B00591" w:rsidRDefault="00B00591" w:rsidP="005F2F5D">
            <w:pPr>
              <w:pStyle w:val="styl1"/>
            </w:pPr>
            <w:proofErr w:type="gramStart"/>
            <w:r w:rsidRPr="00B00591">
              <w:t>orientacyjna</w:t>
            </w:r>
            <w:proofErr w:type="gramEnd"/>
            <w:r w:rsidRPr="00B00591">
              <w:t xml:space="preserve"> znajomość niektórych rodzajów zróżnicowanych pod względem formy dzieł przedstawiających zdarzenia; </w:t>
            </w:r>
          </w:p>
          <w:p w14:paraId="0C8C6F41" w14:textId="75F0E57A" w:rsidR="00B00591" w:rsidRPr="00B00591" w:rsidRDefault="00B00591" w:rsidP="005F2F5D">
            <w:pPr>
              <w:pStyle w:val="styl1"/>
            </w:pPr>
            <w:proofErr w:type="gramStart"/>
            <w:r w:rsidRPr="00B00591">
              <w:t>znacznie</w:t>
            </w:r>
            <w:proofErr w:type="gramEnd"/>
            <w:r w:rsidRPr="00B00591">
              <w:t xml:space="preserve"> uproszczona ilustracja znanej legendy w formie rolki lub komiksu </w:t>
            </w:r>
            <w:r w:rsidRPr="00B00591">
              <w:lastRenderedPageBreak/>
              <w:t>szafiastego wybraną techniką malarską lub rysunkową, próby nawiązywania współpracy i</w:t>
            </w:r>
            <w:r w:rsidR="005F2F5D">
              <w:t> </w:t>
            </w:r>
            <w:r w:rsidRPr="00B00591">
              <w:t>podziału zadań w</w:t>
            </w:r>
            <w:r w:rsidR="005F2F5D">
              <w:t> </w:t>
            </w:r>
            <w:r w:rsidRPr="00B00591">
              <w:t>grupie;</w:t>
            </w:r>
          </w:p>
          <w:p w14:paraId="1FA69E5E" w14:textId="4078AA3A" w:rsidR="00B00591" w:rsidRPr="00B00591" w:rsidRDefault="00B00591" w:rsidP="005F2F5D">
            <w:pPr>
              <w:pStyle w:val="styl1"/>
            </w:pPr>
            <w:proofErr w:type="gramStart"/>
            <w:r w:rsidRPr="00B00591">
              <w:t>stworzenie</w:t>
            </w:r>
            <w:proofErr w:type="gramEnd"/>
            <w:r w:rsidRPr="00B00591">
              <w:t xml:space="preserve"> znacznie uproszczonych miniatur inspirowanych Kodeksem Behema, przedstawiających współczesne zawody, zajęcia, scenki z życia codziennego, próby współpracy podczas wyboru tematyki prac.</w:t>
            </w:r>
          </w:p>
        </w:tc>
        <w:tc>
          <w:tcPr>
            <w:tcW w:w="713" w:type="pct"/>
          </w:tcPr>
          <w:p w14:paraId="5616394B" w14:textId="0E3D87F7" w:rsidR="00B00591" w:rsidRPr="00B00591" w:rsidRDefault="00B00591" w:rsidP="005F2F5D">
            <w:pPr>
              <w:pStyle w:val="styl1"/>
            </w:pPr>
            <w:proofErr w:type="gramStart"/>
            <w:r w:rsidRPr="00B00591">
              <w:lastRenderedPageBreak/>
              <w:t>wyrywkowa</w:t>
            </w:r>
            <w:proofErr w:type="gramEnd"/>
            <w:r w:rsidRPr="00B00591">
              <w:t xml:space="preserve"> znajomość dzieł przedstawiających zdarzenia o</w:t>
            </w:r>
            <w:r w:rsidR="005F2F5D">
              <w:t> </w:t>
            </w:r>
            <w:r w:rsidRPr="00B00591">
              <w:t>zróżnicowanej tematyce i formie;</w:t>
            </w:r>
          </w:p>
          <w:p w14:paraId="2DA0C51E" w14:textId="3208D443" w:rsidR="00B00591" w:rsidRPr="00B00591" w:rsidRDefault="00B00591" w:rsidP="005F2F5D">
            <w:pPr>
              <w:pStyle w:val="styl1"/>
            </w:pPr>
            <w:proofErr w:type="gramStart"/>
            <w:r w:rsidRPr="00B00591">
              <w:t>schematyczna</w:t>
            </w:r>
            <w:proofErr w:type="gramEnd"/>
            <w:r w:rsidRPr="00B00591">
              <w:t xml:space="preserve">, znacznie uproszczona, uboga ilustracja w formie zbliżonej do rolki lub komiksu szafiastego w luźny sposób nawiązująca do znanej legendy; </w:t>
            </w:r>
          </w:p>
          <w:p w14:paraId="0BB6E5B2" w14:textId="507B6C38" w:rsidR="00B00591" w:rsidRPr="00B00591" w:rsidRDefault="00B00591" w:rsidP="005F2F5D">
            <w:pPr>
              <w:pStyle w:val="styl1"/>
            </w:pPr>
            <w:proofErr w:type="gramStart"/>
            <w:r w:rsidRPr="00B00591">
              <w:t>schematyczna</w:t>
            </w:r>
            <w:proofErr w:type="gramEnd"/>
            <w:r w:rsidRPr="00B00591">
              <w:t xml:space="preserve">, znacznie uproszczona miniatura przedstawiająca współczesne życie codzienne, w luźny sposób </w:t>
            </w:r>
            <w:r w:rsidRPr="00B00591">
              <w:lastRenderedPageBreak/>
              <w:t xml:space="preserve">nawiązująca do miniatur inspirowanych Kodeksem Behema.  </w:t>
            </w:r>
          </w:p>
        </w:tc>
      </w:tr>
    </w:tbl>
    <w:p w14:paraId="652B452C" w14:textId="77777777" w:rsidR="00B00591" w:rsidRPr="00B00591" w:rsidRDefault="00B00591" w:rsidP="00B00591">
      <w:pPr>
        <w:widowControl/>
        <w:autoSpaceDE/>
        <w:autoSpaceDN/>
        <w:spacing w:after="160" w:line="278" w:lineRule="auto"/>
        <w:rPr>
          <w:rFonts w:eastAsia="Aptos" w:cs="Times New Roman"/>
          <w:kern w:val="2"/>
          <w:sz w:val="20"/>
          <w:szCs w:val="20"/>
          <w14:ligatures w14:val="standardContextual"/>
        </w:rPr>
      </w:pPr>
    </w:p>
    <w:sectPr w:rsidR="00B00591" w:rsidRPr="00B00591" w:rsidSect="00D65357">
      <w:headerReference w:type="default" r:id="rId12"/>
      <w:footerReference w:type="default" r:id="rId13"/>
      <w:pgSz w:w="16160" w:h="11630" w:orient="landscape"/>
      <w:pgMar w:top="1418" w:right="1134" w:bottom="1418" w:left="1134" w:header="0" w:footer="97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E12F1A" w14:textId="77777777" w:rsidR="00A01D33" w:rsidRDefault="00A01D33">
      <w:r>
        <w:separator/>
      </w:r>
    </w:p>
  </w:endnote>
  <w:endnote w:type="continuationSeparator" w:id="0">
    <w:p w14:paraId="549AFC9D" w14:textId="77777777" w:rsidR="00A01D33" w:rsidRDefault="00A01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altName w:val="Arial"/>
    <w:charset w:val="00"/>
    <w:family w:val="swiss"/>
    <w:pitch w:val="variable"/>
    <w:sig w:usb0="20000287" w:usb1="5000ECFF" w:usb2="00000021" w:usb3="00000000" w:csb0="0000019F" w:csb1="00000000"/>
  </w:font>
  <w:font w:name="Lato Black">
    <w:altName w:val="Arial"/>
    <w:charset w:val="00"/>
    <w:family w:val="swiss"/>
    <w:pitch w:val="variable"/>
    <w:sig w:usb0="20000287" w:usb1="5000ECF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 Condensed">
    <w:altName w:val="Roboto Condensed"/>
    <w:charset w:val="00"/>
    <w:family w:val="auto"/>
    <w:pitch w:val="variable"/>
    <w:sig w:usb0="E0000AFF" w:usb1="5000217F" w:usb2="00000021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ato Thin">
    <w:altName w:val="Arial"/>
    <w:charset w:val="00"/>
    <w:family w:val="swiss"/>
    <w:pitch w:val="variable"/>
    <w:sig w:usb0="20000287" w:usb1="5000ECFF" w:usb2="00000021" w:usb3="00000000" w:csb0="0000019F" w:csb1="00000000"/>
  </w:font>
  <w:font w:name="AgendaPl Regular">
    <w:altName w:val="Calibri"/>
    <w:panose1 w:val="00000000000000000000"/>
    <w:charset w:val="00"/>
    <w:family w:val="modern"/>
    <w:notTrueType/>
    <w:pitch w:val="variable"/>
    <w:sig w:usb0="800000AF" w:usb1="5000204B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5CC2E7" w14:textId="0B166D22" w:rsidR="00C722DC" w:rsidRDefault="00C722DC" w:rsidP="00F16F27">
    <w:pPr>
      <w:pStyle w:val="Tekstpodstawowy"/>
      <w:spacing w:line="14" w:lineRule="auto"/>
      <w:rPr>
        <w:sz w:val="20"/>
      </w:rPr>
    </w:pPr>
    <w:r>
      <w:rPr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251665920" behindDoc="1" locked="0" layoutInCell="1" allowOverlap="1" wp14:anchorId="1A5AA7C5" wp14:editId="56378645">
              <wp:simplePos x="0" y="0"/>
              <wp:positionH relativeFrom="page">
                <wp:posOffset>712518</wp:posOffset>
              </wp:positionH>
              <wp:positionV relativeFrom="page">
                <wp:posOffset>6656119</wp:posOffset>
              </wp:positionV>
              <wp:extent cx="1264723" cy="162560"/>
              <wp:effectExtent l="0" t="0" r="0" b="0"/>
              <wp:wrapNone/>
              <wp:docPr id="1976677019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64723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21E4CB" w14:textId="6CCB82E4" w:rsidR="00C722DC" w:rsidRDefault="00C722DC" w:rsidP="0023681D">
                          <w:pPr>
                            <w:spacing w:before="20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3" o:spid="_x0000_s1030" type="#_x0000_t202" style="position:absolute;margin-left:56.1pt;margin-top:524.1pt;width:99.6pt;height:12.8pt;z-index:-251650560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" filled="f" stroked="f">
              <v:path arrowok="t"/>
              <v:textbox inset="0,0,0,0">
                <w:txbxContent>
                  <w:p w14:paraId="2621E4CB" w14:textId="6CCB82E4" w:rsidR="00C722DC" w:rsidRDefault="00C722DC" w:rsidP="0023681D">
                    <w:pPr>
                      <w:spacing w:before="20"/>
                      <w:rPr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251651584" behindDoc="1" locked="0" layoutInCell="1" allowOverlap="1" wp14:anchorId="2A172F85" wp14:editId="766579F4">
              <wp:simplePos x="0" y="0"/>
              <wp:positionH relativeFrom="page">
                <wp:posOffset>723595</wp:posOffset>
              </wp:positionH>
              <wp:positionV relativeFrom="page">
                <wp:posOffset>6863435</wp:posOffset>
              </wp:positionV>
              <wp:extent cx="8804275" cy="1270"/>
              <wp:effectExtent l="0" t="0" r="0" b="0"/>
              <wp:wrapNone/>
              <wp:docPr id="703581667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80427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8804275">
                            <a:moveTo>
                              <a:pt x="8803805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3810">
                        <a:solidFill>
                          <a:srgbClr val="231F2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Graphic 11" o:spid="_x0000_s1026" style="position:absolute;margin-left:57pt;margin-top:540.45pt;width:693.25pt;height:.1pt;z-index:-251664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8804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" path="m8803805,l,e" filled="f" strokecolor="#231f20" strokeweight=".3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251656704" behindDoc="1" locked="0" layoutInCell="1" allowOverlap="1" wp14:anchorId="0B45453A" wp14:editId="4BD57006">
              <wp:simplePos x="0" y="0"/>
              <wp:positionH relativeFrom="page">
                <wp:posOffset>723595</wp:posOffset>
              </wp:positionH>
              <wp:positionV relativeFrom="page">
                <wp:posOffset>6659801</wp:posOffset>
              </wp:positionV>
              <wp:extent cx="8804275" cy="1270"/>
              <wp:effectExtent l="0" t="0" r="0" b="0"/>
              <wp:wrapNone/>
              <wp:docPr id="1451553045" name="Graphic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80427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8804275">
                            <a:moveTo>
                              <a:pt x="8803805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9525">
                        <a:solidFill>
                          <a:srgbClr val="FDB913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shape w14:anchorId="65A75FEC" id="Graphic 12" o:spid="_x0000_s1026" style="position:absolute;margin-left:57pt;margin-top:524.4pt;width:693.25pt;height:.1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8804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" path="m8803805,l,e" filled="f" strokecolor="#fdb913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251676160" behindDoc="1" locked="0" layoutInCell="1" allowOverlap="1" wp14:anchorId="5F3988C6" wp14:editId="386E5FEC">
              <wp:simplePos x="0" y="0"/>
              <wp:positionH relativeFrom="page">
                <wp:posOffset>8692168</wp:posOffset>
              </wp:positionH>
              <wp:positionV relativeFrom="page">
                <wp:posOffset>6951427</wp:posOffset>
              </wp:positionV>
              <wp:extent cx="850900" cy="157480"/>
              <wp:effectExtent l="0" t="0" r="0" b="0"/>
              <wp:wrapNone/>
              <wp:docPr id="1415470512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50900" cy="1574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E675A50" w14:textId="09BA2CED" w:rsidR="00C722DC" w:rsidRDefault="00C722DC" w:rsidP="00F16F27">
                          <w:pPr>
                            <w:spacing w:before="3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5" o:spid="_x0000_s1031" type="#_x0000_t202" style="position:absolute;margin-left:684.4pt;margin-top:547.35pt;width:67pt;height:12.4pt;z-index:-251640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" filled="f" stroked="f">
              <v:path arrowok="t"/>
              <v:textbox inset="0,0,0,0">
                <w:txbxContent>
                  <w:p w14:paraId="3E675A50" w14:textId="09BA2CED" w:rsidR="00C722DC" w:rsidRDefault="00C722DC" w:rsidP="00F16F27">
                    <w:pPr>
                      <w:spacing w:before="3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7F36B08F" w14:textId="2A7EE3FC" w:rsidR="00C722DC" w:rsidRDefault="00C722DC">
    <w:pPr>
      <w:pStyle w:val="Tekstpodstawowy"/>
      <w:spacing w:line="14" w:lineRule="auto"/>
      <w:rPr>
        <w:sz w:val="20"/>
      </w:rPr>
    </w:pPr>
    <w:r>
      <w:rPr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251671040" behindDoc="1" locked="0" layoutInCell="1" allowOverlap="1" wp14:anchorId="78EB2248" wp14:editId="2B26FB14">
              <wp:simplePos x="0" y="0"/>
              <wp:positionH relativeFrom="page">
                <wp:posOffset>5076701</wp:posOffset>
              </wp:positionH>
              <wp:positionV relativeFrom="page">
                <wp:posOffset>6917377</wp:posOffset>
              </wp:positionV>
              <wp:extent cx="267195" cy="193040"/>
              <wp:effectExtent l="0" t="0" r="0" b="0"/>
              <wp:wrapNone/>
              <wp:docPr id="440767387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7195" cy="1930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717EC06" w14:textId="77777777" w:rsidR="00C722DC" w:rsidRDefault="00C722DC" w:rsidP="00F16F27">
                          <w:pPr>
                            <w:spacing w:before="20"/>
                            <w:ind w:left="20"/>
                            <w:rPr>
                              <w:b/>
                            </w:rPr>
                          </w:pPr>
                          <w:r w:rsidRPr="001342C4">
                            <w:rPr>
                              <w:b/>
                            </w:rPr>
                            <w:fldChar w:fldCharType="begin"/>
                          </w:r>
                          <w:r w:rsidRPr="001342C4">
                            <w:rPr>
                              <w:b/>
                            </w:rPr>
                            <w:instrText>PAGE   \* MERGEFORMAT</w:instrText>
                          </w:r>
                          <w:r w:rsidRPr="001342C4">
                            <w:rPr>
                              <w:b/>
                            </w:rPr>
                            <w:fldChar w:fldCharType="separate"/>
                          </w:r>
                          <w:r w:rsidR="006A4681">
                            <w:rPr>
                              <w:b/>
                              <w:noProof/>
                            </w:rPr>
                            <w:t>10</w:t>
                          </w:r>
                          <w:r w:rsidRPr="001342C4">
                            <w:rPr>
                              <w:b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id="Textbox 14" o:spid="_x0000_s1032" type="#_x0000_t202" style="position:absolute;margin-left:399.75pt;margin-top:544.7pt;width:21.05pt;height:15.2pt;z-index:-251645440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" filled="f" stroked="f">
              <v:path arrowok="t"/>
              <v:textbox inset="0,0,0,0">
                <w:txbxContent>
                  <w:p w14:paraId="7717EC06" w14:textId="77777777" w:rsidR="00C722DC" w:rsidRDefault="00C722DC" w:rsidP="00F16F27">
                    <w:pPr>
                      <w:spacing w:before="20"/>
                      <w:ind w:left="20"/>
                      <w:rPr>
                        <w:b/>
                      </w:rPr>
                    </w:pPr>
                    <w:r w:rsidRPr="001342C4">
                      <w:rPr>
                        <w:b/>
                      </w:rPr>
                      <w:fldChar w:fldCharType="begin"/>
                    </w:r>
                    <w:r w:rsidRPr="001342C4">
                      <w:rPr>
                        <w:b/>
                      </w:rPr>
                      <w:instrText>PAGE   \* MERGEFORMAT</w:instrText>
                    </w:r>
                    <w:r w:rsidRPr="001342C4">
                      <w:rPr>
                        <w:b/>
                      </w:rPr>
                      <w:fldChar w:fldCharType="separate"/>
                    </w:r>
                    <w:r w:rsidR="006A4681">
                      <w:rPr>
                        <w:b/>
                        <w:noProof/>
                      </w:rPr>
                      <w:t>10</w:t>
                    </w:r>
                    <w:r w:rsidRPr="001342C4">
                      <w:rPr>
                        <w:b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251680256" behindDoc="1" locked="0" layoutInCell="1" allowOverlap="1" wp14:anchorId="7020505D" wp14:editId="1BECF6AF">
              <wp:simplePos x="0" y="0"/>
              <wp:positionH relativeFrom="page">
                <wp:posOffset>3638549</wp:posOffset>
              </wp:positionH>
              <wp:positionV relativeFrom="page">
                <wp:posOffset>9763125</wp:posOffset>
              </wp:positionV>
              <wp:extent cx="180975" cy="195580"/>
              <wp:effectExtent l="0" t="0" r="0" b="0"/>
              <wp:wrapNone/>
              <wp:docPr id="884163871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0975" cy="1955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C4D8488" w14:textId="77777777" w:rsidR="00C722DC" w:rsidRDefault="00C722DC">
                          <w:pPr>
                            <w:spacing w:before="20"/>
                            <w:ind w:left="20"/>
                            <w:rPr>
                              <w:b/>
                            </w:rPr>
                          </w:pPr>
                          <w:r w:rsidRPr="0064099A">
                            <w:rPr>
                              <w:b/>
                            </w:rPr>
                            <w:fldChar w:fldCharType="begin"/>
                          </w:r>
                          <w:r w:rsidRPr="0064099A">
                            <w:rPr>
                              <w:b/>
                            </w:rPr>
                            <w:instrText>PAGE   \* MERGEFORMAT</w:instrText>
                          </w:r>
                          <w:r w:rsidRPr="0064099A">
                            <w:rPr>
                              <w:b/>
                            </w:rPr>
                            <w:fldChar w:fldCharType="separate"/>
                          </w:r>
                          <w:r w:rsidR="006A4681">
                            <w:rPr>
                              <w:b/>
                              <w:noProof/>
                            </w:rPr>
                            <w:t>10</w:t>
                          </w:r>
                          <w:r w:rsidRPr="0064099A">
                            <w:rPr>
                              <w:b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33" type="#_x0000_t202" style="position:absolute;margin-left:286.5pt;margin-top:768.75pt;width:14.25pt;height:15.4pt;z-index:-2516362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" filled="f" stroked="f">
              <v:path arrowok="t"/>
              <v:textbox inset="0,0,0,0">
                <w:txbxContent>
                  <w:p w14:paraId="2C4D8488" w14:textId="77777777" w:rsidR="00C722DC" w:rsidRDefault="00C722DC">
                    <w:pPr>
                      <w:spacing w:before="20"/>
                      <w:ind w:left="20"/>
                      <w:rPr>
                        <w:b/>
                      </w:rPr>
                    </w:pPr>
                    <w:r w:rsidRPr="0064099A">
                      <w:rPr>
                        <w:b/>
                      </w:rPr>
                      <w:fldChar w:fldCharType="begin"/>
                    </w:r>
                    <w:r w:rsidRPr="0064099A">
                      <w:rPr>
                        <w:b/>
                      </w:rPr>
                      <w:instrText>PAGE   \* MERGEFORMAT</w:instrText>
                    </w:r>
                    <w:r w:rsidRPr="0064099A">
                      <w:rPr>
                        <w:b/>
                      </w:rPr>
                      <w:fldChar w:fldCharType="separate"/>
                    </w:r>
                    <w:r w:rsidR="006A4681">
                      <w:rPr>
                        <w:b/>
                        <w:noProof/>
                      </w:rPr>
                      <w:t>10</w:t>
                    </w:r>
                    <w:r w:rsidRPr="0064099A">
                      <w:rPr>
                        <w:b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251679232" behindDoc="1" locked="0" layoutInCell="1" allowOverlap="1" wp14:anchorId="04410890" wp14:editId="4BFBF4D9">
              <wp:simplePos x="0" y="0"/>
              <wp:positionH relativeFrom="page">
                <wp:posOffset>704849</wp:posOffset>
              </wp:positionH>
              <wp:positionV relativeFrom="page">
                <wp:posOffset>9496425</wp:posOffset>
              </wp:positionV>
              <wp:extent cx="1190625" cy="162560"/>
              <wp:effectExtent l="0" t="0" r="0" b="0"/>
              <wp:wrapNone/>
              <wp:docPr id="393220197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90625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4E217CB" w14:textId="77777777" w:rsidR="00C722DC" w:rsidRDefault="00C722DC">
                          <w:pPr>
                            <w:spacing w:before="20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color w:val="231F20"/>
                              <w:sz w:val="18"/>
                            </w:rPr>
                            <w:t>Autorzy:</w:t>
                          </w:r>
                          <w:r>
                            <w:rPr>
                              <w:color w:val="231F20"/>
                              <w:spacing w:val="-1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18"/>
                            </w:rPr>
                            <w:t>Beata Mikulik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id="_x0000_s1034" type="#_x0000_t202" style="position:absolute;margin-left:55.5pt;margin-top:747.75pt;width:93.75pt;height:12.8pt;z-index:-251637248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" filled="f" stroked="f">
              <v:path arrowok="t"/>
              <v:textbox inset="0,0,0,0">
                <w:txbxContent>
                  <w:p w14:paraId="34E217CB" w14:textId="77777777" w:rsidR="00C722DC" w:rsidRDefault="00C722DC">
                    <w:pPr>
                      <w:spacing w:before="20"/>
                      <w:ind w:left="20"/>
                      <w:rPr>
                        <w:sz w:val="18"/>
                      </w:rPr>
                    </w:pPr>
                    <w:r>
                      <w:rPr>
                        <w:color w:val="231F20"/>
                        <w:sz w:val="18"/>
                      </w:rPr>
                      <w:t>Autorzy:</w:t>
                    </w:r>
                    <w:r>
                      <w:rPr>
                        <w:color w:val="231F20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31F20"/>
                        <w:sz w:val="18"/>
                      </w:rPr>
                      <w:t>Beata Mikulik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pl-PL"/>
      </w:rPr>
      <mc:AlternateContent>
        <mc:Choice Requires="wpg">
          <w:drawing>
            <wp:anchor distT="0" distB="0" distL="0" distR="0" simplePos="0" relativeHeight="251634176" behindDoc="1" locked="0" layoutInCell="1" allowOverlap="1" wp14:anchorId="5EFACBBC" wp14:editId="3364F768">
              <wp:simplePos x="0" y="0"/>
              <wp:positionH relativeFrom="page">
                <wp:posOffset>720001</wp:posOffset>
              </wp:positionH>
              <wp:positionV relativeFrom="page">
                <wp:posOffset>9812794</wp:posOffset>
              </wp:positionV>
              <wp:extent cx="135255" cy="135255"/>
              <wp:effectExtent l="0" t="0" r="0" b="0"/>
              <wp:wrapNone/>
              <wp:docPr id="61015329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35255" cy="135255"/>
                        <a:chOff x="0" y="0"/>
                        <a:chExt cx="135255" cy="135255"/>
                      </a:xfrm>
                    </wpg:grpSpPr>
                    <pic:pic xmlns:pic="http://schemas.openxmlformats.org/drawingml/2006/picture">
                      <pic:nvPicPr>
                        <pic:cNvPr id="230335600" name="Image 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4404" cy="13473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48933468" name="Image 3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6554" y="6408"/>
                          <a:ext cx="128179" cy="11273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group w14:anchorId="4788F277" id="Group 1" o:spid="_x0000_s1026" style="position:absolute;margin-left:56.7pt;margin-top:772.65pt;width:10.65pt;height:10.65pt;z-index:-251682304;mso-wrap-distance-left:0;mso-wrap-distance-right:0;mso-position-horizontal-relative:page;mso-position-vertical-relative:page" coordsize="135255,1352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">
              <v:shape id="Image 2" o:spid="_x0000_s1027" type="#_x0000_t75" style="position:absolute;width:134404;height:1347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">
                <v:imagedata r:id="rId18" o:title=""/>
              </v:shape>
              <v:shape id="Image 3" o:spid="_x0000_s1028" type="#_x0000_t75" style="position:absolute;left:6554;top:6408;width:128179;height:1127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">
                <v:imagedata r:id="rId4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  <w:lang w:eastAsia="pl-PL"/>
      </w:rPr>
      <mc:AlternateContent>
        <mc:Choice Requires="wpg">
          <w:drawing>
            <wp:anchor distT="0" distB="0" distL="0" distR="0" simplePos="0" relativeHeight="251646464" behindDoc="1" locked="0" layoutInCell="1" allowOverlap="1" wp14:anchorId="41DBE7E9" wp14:editId="5A7168FC">
              <wp:simplePos x="0" y="0"/>
              <wp:positionH relativeFrom="page">
                <wp:posOffset>898796</wp:posOffset>
              </wp:positionH>
              <wp:positionV relativeFrom="page">
                <wp:posOffset>9835003</wp:posOffset>
              </wp:positionV>
              <wp:extent cx="821690" cy="90805"/>
              <wp:effectExtent l="0" t="0" r="0" b="0"/>
              <wp:wrapNone/>
              <wp:docPr id="568772526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821690" cy="90805"/>
                        <a:chOff x="0" y="0"/>
                        <a:chExt cx="821690" cy="90805"/>
                      </a:xfrm>
                    </wpg:grpSpPr>
                    <pic:pic xmlns:pic="http://schemas.openxmlformats.org/drawingml/2006/picture">
                      <pic:nvPicPr>
                        <pic:cNvPr id="314492503" name="Image 5"/>
                        <pic:cNvPicPr/>
                      </pic:nvPicPr>
                      <pic:blipFill>
                        <a:blip r:embed="rId19" cstate="print"/>
                        <a:stretch>
                          <a:fillRect/>
                        </a:stretch>
                      </pic:blipFill>
                      <pic:spPr>
                        <a:xfrm>
                          <a:off x="323519" y="2"/>
                          <a:ext cx="178732" cy="9005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460530283" name="Image 6"/>
                        <pic:cNvPicPr/>
                      </pic:nvPicPr>
                      <pic:blipFill>
                        <a:blip r:embed="rId20" cstate="print"/>
                        <a:stretch>
                          <a:fillRect/>
                        </a:stretch>
                      </pic:blipFill>
                      <pic:spPr>
                        <a:xfrm>
                          <a:off x="525896" y="123"/>
                          <a:ext cx="76911" cy="9010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248309931" name="Image 7"/>
                        <pic:cNvPicPr/>
                      </pic:nvPicPr>
                      <pic:blipFill>
                        <a:blip r:embed="rId21" cstate="print"/>
                        <a:stretch>
                          <a:fillRect/>
                        </a:stretch>
                      </pic:blipFill>
                      <pic:spPr>
                        <a:xfrm>
                          <a:off x="630125" y="119"/>
                          <a:ext cx="191157" cy="89941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47329065" name="Image 8"/>
                        <pic:cNvPicPr/>
                      </pic:nvPicPr>
                      <pic:blipFill>
                        <a:blip r:embed="rId22" cstate="print"/>
                        <a:stretch>
                          <a:fillRect/>
                        </a:stretch>
                      </pic:blipFill>
                      <pic:spPr>
                        <a:xfrm>
                          <a:off x="0" y="6"/>
                          <a:ext cx="69888" cy="9025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189740698" name="Image 9"/>
                        <pic:cNvPicPr/>
                      </pic:nvPicPr>
                      <pic:blipFill>
                        <a:blip r:embed="rId23" cstate="print"/>
                        <a:stretch>
                          <a:fillRect/>
                        </a:stretch>
                      </pic:blipFill>
                      <pic:spPr>
                        <a:xfrm>
                          <a:off x="96851" y="0"/>
                          <a:ext cx="90766" cy="9025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357529643" name="Image 10"/>
                        <pic:cNvPicPr/>
                      </pic:nvPicPr>
                      <pic:blipFill>
                        <a:blip r:embed="rId24" cstate="print"/>
                        <a:stretch>
                          <a:fillRect/>
                        </a:stretch>
                      </pic:blipFill>
                      <pic:spPr>
                        <a:xfrm>
                          <a:off x="213594" y="2"/>
                          <a:ext cx="80378" cy="9025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group w14:anchorId="0946D7B7" id="Group 4" o:spid="_x0000_s1026" style="position:absolute;margin-left:70.75pt;margin-top:774.4pt;width:64.7pt;height:7.15pt;z-index:-251670016;mso-wrap-distance-left:0;mso-wrap-distance-right:0;mso-position-horizontal-relative:page;mso-position-vertical-relative:page" coordsize="8216,9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">
              <v:shape id="Image 5" o:spid="_x0000_s1027" type="#_x0000_t75" style="position:absolute;left:3235;width:1787;height: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">
                <v:imagedata r:id="rId11" o:title=""/>
              </v:shape>
              <v:shape id="Image 6" o:spid="_x0000_s1028" type="#_x0000_t75" style="position:absolute;left:5258;top:1;width:770;height: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">
                <v:imagedata r:id="rId12" o:title=""/>
              </v:shape>
              <v:shape id="Image 7" o:spid="_x0000_s1029" type="#_x0000_t75" style="position:absolute;left:6301;top:1;width:1911;height:8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">
                <v:imagedata r:id="rId13" o:title=""/>
              </v:shape>
              <v:shape id="Image 8" o:spid="_x0000_s1030" type="#_x0000_t75" style="position:absolute;width:698;height:9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">
                <v:imagedata r:id="rId14" o:title=""/>
              </v:shape>
              <v:shape id="Image 9" o:spid="_x0000_s1031" type="#_x0000_t75" style="position:absolute;left:968;width:908;height:9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">
                <v:imagedata r:id="rId15" o:title=""/>
              </v:shape>
              <v:shape id="Image 10" o:spid="_x0000_s1032" type="#_x0000_t75" style="position:absolute;left:2135;width:804;height:9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">
                <v:imagedata r:id="rId16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251677184" behindDoc="1" locked="0" layoutInCell="1" allowOverlap="1" wp14:anchorId="79C5253A" wp14:editId="117B0B54">
              <wp:simplePos x="0" y="0"/>
              <wp:positionH relativeFrom="page">
                <wp:posOffset>719993</wp:posOffset>
              </wp:positionH>
              <wp:positionV relativeFrom="page">
                <wp:posOffset>9708797</wp:posOffset>
              </wp:positionV>
              <wp:extent cx="5940425" cy="1270"/>
              <wp:effectExtent l="0" t="0" r="0" b="0"/>
              <wp:wrapNone/>
              <wp:docPr id="1666982528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042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0425">
                            <a:moveTo>
                              <a:pt x="5940005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3810">
                        <a:solidFill>
                          <a:srgbClr val="231F2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shape w14:anchorId="71C4D4CF" id="Graphic 11" o:spid="_x0000_s1026" style="position:absolute;margin-left:56.7pt;margin-top:764.45pt;width:467.75pt;height:.1pt;z-index:-251639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04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" path="m5940005,l,e" filled="f" strokecolor="#231f20" strokeweight=".3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251678208" behindDoc="1" locked="0" layoutInCell="1" allowOverlap="1" wp14:anchorId="6AC1A6F9" wp14:editId="7D62A25E">
              <wp:simplePos x="0" y="0"/>
              <wp:positionH relativeFrom="page">
                <wp:posOffset>719993</wp:posOffset>
              </wp:positionH>
              <wp:positionV relativeFrom="page">
                <wp:posOffset>9472762</wp:posOffset>
              </wp:positionV>
              <wp:extent cx="5940425" cy="1270"/>
              <wp:effectExtent l="0" t="0" r="0" b="0"/>
              <wp:wrapNone/>
              <wp:docPr id="2104361130" name="Graphic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042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0425">
                            <a:moveTo>
                              <a:pt x="5940005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9525">
                        <a:solidFill>
                          <a:srgbClr val="FDB913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shape w14:anchorId="046EFDAE" id="Graphic 12" o:spid="_x0000_s1026" style="position:absolute;margin-left:56.7pt;margin-top:745.9pt;width:467.75pt;height:.1pt;z-index:-251638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04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" path="m5940005,l,e" filled="f" strokecolor="#fdb913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251681280" behindDoc="1" locked="0" layoutInCell="1" allowOverlap="1" wp14:anchorId="16C43822" wp14:editId="6CC066D9">
              <wp:simplePos x="0" y="0"/>
              <wp:positionH relativeFrom="page">
                <wp:posOffset>5824767</wp:posOffset>
              </wp:positionH>
              <wp:positionV relativeFrom="page">
                <wp:posOffset>9796788</wp:posOffset>
              </wp:positionV>
              <wp:extent cx="850900" cy="157480"/>
              <wp:effectExtent l="0" t="0" r="0" b="0"/>
              <wp:wrapNone/>
              <wp:docPr id="560599993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50900" cy="1574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B79E09" w14:textId="77777777" w:rsidR="00C722DC" w:rsidRDefault="00C722DC">
                          <w:pPr>
                            <w:spacing w:before="3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rFonts w:ascii="AgendaPl Regular" w:hAnsi="AgendaPl Regular"/>
                              <w:color w:val="231F20"/>
                              <w:sz w:val="18"/>
                            </w:rPr>
                            <w:t>©</w:t>
                          </w:r>
                          <w:r>
                            <w:rPr>
                              <w:rFonts w:ascii="AgendaPl Regular" w:hAnsi="AgendaPl Regular"/>
                              <w:color w:val="231F20"/>
                              <w:spacing w:val="-1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14"/>
                            </w:rPr>
                            <w:t>Copyright</w:t>
                          </w:r>
                          <w:r>
                            <w:rPr>
                              <w:color w:val="231F20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14"/>
                            </w:rPr>
                            <w:t>by</w:t>
                          </w:r>
                          <w:r>
                            <w:rPr>
                              <w:color w:val="231F20"/>
                              <w:spacing w:val="-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4"/>
                              <w:sz w:val="14"/>
                            </w:rPr>
                            <w:t>WSiP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458.65pt;margin-top:771.4pt;width:67pt;height:12.4pt;z-index:-251635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" filled="f" stroked="f">
              <v:path arrowok="t"/>
              <v:textbox inset="0,0,0,0">
                <w:txbxContent>
                  <w:p w14:paraId="60B79E09" w14:textId="77777777" w:rsidR="00C722DC" w:rsidRDefault="00C722DC">
                    <w:pPr>
                      <w:spacing w:before="30"/>
                      <w:ind w:left="20"/>
                      <w:rPr>
                        <w:sz w:val="14"/>
                      </w:rPr>
                    </w:pPr>
                    <w:r>
                      <w:rPr>
                        <w:rFonts w:ascii="AgendaPl Regular" w:hAnsi="AgendaPl Regular"/>
                        <w:color w:val="231F20"/>
                        <w:sz w:val="18"/>
                      </w:rPr>
                      <w:t>©</w:t>
                    </w:r>
                    <w:r>
                      <w:rPr>
                        <w:rFonts w:ascii="AgendaPl Regular" w:hAnsi="AgendaPl Regular"/>
                        <w:color w:val="231F20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31F20"/>
                        <w:sz w:val="14"/>
                      </w:rPr>
                      <w:t>Copyright</w:t>
                    </w:r>
                    <w:r>
                      <w:rPr>
                        <w:color w:val="231F20"/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color w:val="231F20"/>
                        <w:sz w:val="14"/>
                      </w:rPr>
                      <w:t>by</w:t>
                    </w:r>
                    <w:r>
                      <w:rPr>
                        <w:color w:val="231F20"/>
                        <w:spacing w:val="-8"/>
                        <w:sz w:val="14"/>
                      </w:rPr>
                      <w:t xml:space="preserve"> </w:t>
                    </w:r>
                    <w:r>
                      <w:rPr>
                        <w:color w:val="231F20"/>
                        <w:spacing w:val="-4"/>
                        <w:sz w:val="14"/>
                      </w:rPr>
                      <w:t>WSiP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49EAE9" w14:textId="77777777" w:rsidR="00A01D33" w:rsidRDefault="00A01D33">
      <w:r>
        <w:separator/>
      </w:r>
    </w:p>
  </w:footnote>
  <w:footnote w:type="continuationSeparator" w:id="0">
    <w:p w14:paraId="214D9E59" w14:textId="77777777" w:rsidR="00A01D33" w:rsidRDefault="00A01D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C4D13F" w14:textId="4FDD7953" w:rsidR="00C722DC" w:rsidRDefault="00C722DC">
    <w:pPr>
      <w:pStyle w:val="Nagwek"/>
    </w:pPr>
  </w:p>
  <w:p w14:paraId="2DB475F3" w14:textId="7E8441C3" w:rsidR="00C722DC" w:rsidRDefault="00C722DC" w:rsidP="00F16F27">
    <w:pPr>
      <w:pStyle w:val="Nagwek"/>
    </w:pPr>
    <w:r>
      <w:rPr>
        <w:rFonts w:ascii="Times New Roman"/>
        <w:noProof/>
        <w:sz w:val="36"/>
        <w:lang w:eastAsia="pl-PL"/>
      </w:rPr>
      <mc:AlternateContent>
        <mc:Choice Requires="wpg">
          <w:drawing>
            <wp:anchor distT="0" distB="0" distL="0" distR="0" simplePos="0" relativeHeight="251635200" behindDoc="0" locked="0" layoutInCell="1" allowOverlap="1" wp14:anchorId="34DAB92A" wp14:editId="31E9789C">
              <wp:simplePos x="0" y="0"/>
              <wp:positionH relativeFrom="page">
                <wp:posOffset>728345</wp:posOffset>
              </wp:positionH>
              <wp:positionV relativeFrom="page">
                <wp:posOffset>304800</wp:posOffset>
              </wp:positionV>
              <wp:extent cx="9060180" cy="177800"/>
              <wp:effectExtent l="0" t="0" r="0" b="0"/>
              <wp:wrapNone/>
              <wp:docPr id="877348263" name="Group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9060180" cy="177800"/>
                        <a:chOff x="719988" y="115143"/>
                        <a:chExt cx="9060436" cy="177800"/>
                      </a:xfrm>
                    </wpg:grpSpPr>
                    <wps:wsp>
                      <wps:cNvPr id="65094378" name="Graphic 18"/>
                      <wps:cNvSpPr/>
                      <wps:spPr>
                        <a:xfrm>
                          <a:off x="719988" y="138493"/>
                          <a:ext cx="511809" cy="1543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1809" h="154305">
                              <a:moveTo>
                                <a:pt x="165328" y="18630"/>
                              </a:moveTo>
                              <a:lnTo>
                                <a:pt x="163931" y="11722"/>
                              </a:lnTo>
                              <a:lnTo>
                                <a:pt x="159816" y="5626"/>
                              </a:lnTo>
                              <a:lnTo>
                                <a:pt x="153720" y="1511"/>
                              </a:lnTo>
                              <a:lnTo>
                                <a:pt x="146265" y="0"/>
                              </a:lnTo>
                              <a:lnTo>
                                <a:pt x="146100" y="0"/>
                              </a:lnTo>
                              <a:lnTo>
                                <a:pt x="146100" y="18630"/>
                              </a:lnTo>
                              <a:lnTo>
                                <a:pt x="146100" y="82473"/>
                              </a:lnTo>
                              <a:lnTo>
                                <a:pt x="19469" y="82473"/>
                              </a:lnTo>
                              <a:lnTo>
                                <a:pt x="19469" y="18630"/>
                              </a:lnTo>
                              <a:lnTo>
                                <a:pt x="146100" y="18630"/>
                              </a:lnTo>
                              <a:lnTo>
                                <a:pt x="146100" y="0"/>
                              </a:lnTo>
                              <a:lnTo>
                                <a:pt x="19304" y="0"/>
                              </a:lnTo>
                              <a:lnTo>
                                <a:pt x="11836" y="1511"/>
                              </a:lnTo>
                              <a:lnTo>
                                <a:pt x="5740" y="5626"/>
                              </a:lnTo>
                              <a:lnTo>
                                <a:pt x="1625" y="11722"/>
                              </a:lnTo>
                              <a:lnTo>
                                <a:pt x="228" y="18630"/>
                              </a:lnTo>
                              <a:lnTo>
                                <a:pt x="228" y="82473"/>
                              </a:lnTo>
                              <a:lnTo>
                                <a:pt x="1625" y="89369"/>
                              </a:lnTo>
                              <a:lnTo>
                                <a:pt x="5740" y="95465"/>
                              </a:lnTo>
                              <a:lnTo>
                                <a:pt x="11836" y="99593"/>
                              </a:lnTo>
                              <a:lnTo>
                                <a:pt x="19304" y="101104"/>
                              </a:lnTo>
                              <a:lnTo>
                                <a:pt x="146265" y="101104"/>
                              </a:lnTo>
                              <a:lnTo>
                                <a:pt x="153720" y="99593"/>
                              </a:lnTo>
                              <a:lnTo>
                                <a:pt x="159816" y="95465"/>
                              </a:lnTo>
                              <a:lnTo>
                                <a:pt x="163931" y="89369"/>
                              </a:lnTo>
                              <a:lnTo>
                                <a:pt x="165328" y="82473"/>
                              </a:lnTo>
                              <a:lnTo>
                                <a:pt x="165328" y="18630"/>
                              </a:lnTo>
                              <a:close/>
                            </a:path>
                            <a:path w="511809" h="154305">
                              <a:moveTo>
                                <a:pt x="165557" y="119037"/>
                              </a:moveTo>
                              <a:lnTo>
                                <a:pt x="109537" y="119037"/>
                              </a:lnTo>
                              <a:lnTo>
                                <a:pt x="102146" y="119773"/>
                              </a:lnTo>
                              <a:lnTo>
                                <a:pt x="95173" y="121970"/>
                              </a:lnTo>
                              <a:lnTo>
                                <a:pt x="88785" y="125526"/>
                              </a:lnTo>
                              <a:lnTo>
                                <a:pt x="83134" y="130390"/>
                              </a:lnTo>
                              <a:lnTo>
                                <a:pt x="82778" y="130771"/>
                              </a:lnTo>
                              <a:lnTo>
                                <a:pt x="76771" y="125526"/>
                              </a:lnTo>
                              <a:lnTo>
                                <a:pt x="70383" y="121970"/>
                              </a:lnTo>
                              <a:lnTo>
                                <a:pt x="63411" y="119773"/>
                              </a:lnTo>
                              <a:lnTo>
                                <a:pt x="56019" y="119037"/>
                              </a:lnTo>
                              <a:lnTo>
                                <a:pt x="0" y="119037"/>
                              </a:lnTo>
                              <a:lnTo>
                                <a:pt x="0" y="137655"/>
                              </a:lnTo>
                              <a:lnTo>
                                <a:pt x="65278" y="137655"/>
                              </a:lnTo>
                              <a:lnTo>
                                <a:pt x="72834" y="145059"/>
                              </a:lnTo>
                              <a:lnTo>
                                <a:pt x="73101" y="154266"/>
                              </a:lnTo>
                              <a:lnTo>
                                <a:pt x="92456" y="154266"/>
                              </a:lnTo>
                              <a:lnTo>
                                <a:pt x="92722" y="145059"/>
                              </a:lnTo>
                              <a:lnTo>
                                <a:pt x="100279" y="137655"/>
                              </a:lnTo>
                              <a:lnTo>
                                <a:pt x="165557" y="137655"/>
                              </a:lnTo>
                              <a:lnTo>
                                <a:pt x="165557" y="119037"/>
                              </a:lnTo>
                              <a:close/>
                            </a:path>
                            <a:path w="511809" h="154305">
                              <a:moveTo>
                                <a:pt x="322148" y="19608"/>
                              </a:moveTo>
                              <a:lnTo>
                                <a:pt x="304952" y="19608"/>
                              </a:lnTo>
                              <a:lnTo>
                                <a:pt x="291655" y="84328"/>
                              </a:lnTo>
                              <a:lnTo>
                                <a:pt x="275475" y="19608"/>
                              </a:lnTo>
                              <a:lnTo>
                                <a:pt x="258025" y="19608"/>
                              </a:lnTo>
                              <a:lnTo>
                                <a:pt x="241833" y="84328"/>
                              </a:lnTo>
                              <a:lnTo>
                                <a:pt x="228536" y="19608"/>
                              </a:lnTo>
                              <a:lnTo>
                                <a:pt x="211340" y="19608"/>
                              </a:lnTo>
                              <a:lnTo>
                                <a:pt x="232321" y="110274"/>
                              </a:lnTo>
                              <a:lnTo>
                                <a:pt x="250024" y="110274"/>
                              </a:lnTo>
                              <a:lnTo>
                                <a:pt x="266738" y="47002"/>
                              </a:lnTo>
                              <a:lnTo>
                                <a:pt x="283464" y="110274"/>
                              </a:lnTo>
                              <a:lnTo>
                                <a:pt x="301167" y="110274"/>
                              </a:lnTo>
                              <a:lnTo>
                                <a:pt x="322148" y="19608"/>
                              </a:lnTo>
                              <a:close/>
                            </a:path>
                            <a:path w="511809" h="154305">
                              <a:moveTo>
                                <a:pt x="399135" y="79006"/>
                              </a:moveTo>
                              <a:lnTo>
                                <a:pt x="356298" y="53568"/>
                              </a:lnTo>
                              <a:lnTo>
                                <a:pt x="350545" y="51371"/>
                              </a:lnTo>
                              <a:lnTo>
                                <a:pt x="348932" y="50317"/>
                              </a:lnTo>
                              <a:lnTo>
                                <a:pt x="346341" y="47688"/>
                              </a:lnTo>
                              <a:lnTo>
                                <a:pt x="345681" y="45935"/>
                              </a:lnTo>
                              <a:lnTo>
                                <a:pt x="345681" y="41529"/>
                              </a:lnTo>
                              <a:lnTo>
                                <a:pt x="358711" y="33007"/>
                              </a:lnTo>
                              <a:lnTo>
                                <a:pt x="364769" y="33108"/>
                              </a:lnTo>
                              <a:lnTo>
                                <a:pt x="379844" y="44665"/>
                              </a:lnTo>
                              <a:lnTo>
                                <a:pt x="396341" y="38354"/>
                              </a:lnTo>
                              <a:lnTo>
                                <a:pt x="355777" y="17818"/>
                              </a:lnTo>
                              <a:lnTo>
                                <a:pt x="350177" y="18796"/>
                              </a:lnTo>
                              <a:lnTo>
                                <a:pt x="340118" y="22669"/>
                              </a:lnTo>
                              <a:lnTo>
                                <a:pt x="336016" y="25679"/>
                              </a:lnTo>
                              <a:lnTo>
                                <a:pt x="329984" y="33629"/>
                              </a:lnTo>
                              <a:lnTo>
                                <a:pt x="328447" y="38684"/>
                              </a:lnTo>
                              <a:lnTo>
                                <a:pt x="328447" y="48971"/>
                              </a:lnTo>
                              <a:lnTo>
                                <a:pt x="374472" y="75730"/>
                              </a:lnTo>
                              <a:lnTo>
                                <a:pt x="375983" y="76365"/>
                              </a:lnTo>
                              <a:lnTo>
                                <a:pt x="381914" y="87464"/>
                              </a:lnTo>
                              <a:lnTo>
                                <a:pt x="381000" y="89750"/>
                              </a:lnTo>
                              <a:lnTo>
                                <a:pt x="377431" y="93357"/>
                              </a:lnTo>
                              <a:lnTo>
                                <a:pt x="375145" y="94729"/>
                              </a:lnTo>
                              <a:lnTo>
                                <a:pt x="369697" y="96532"/>
                              </a:lnTo>
                              <a:lnTo>
                                <a:pt x="366864" y="97002"/>
                              </a:lnTo>
                              <a:lnTo>
                                <a:pt x="358813" y="97002"/>
                              </a:lnTo>
                              <a:lnTo>
                                <a:pt x="354126" y="95542"/>
                              </a:lnTo>
                              <a:lnTo>
                                <a:pt x="346354" y="89992"/>
                              </a:lnTo>
                              <a:lnTo>
                                <a:pt x="343750" y="86233"/>
                              </a:lnTo>
                              <a:lnTo>
                                <a:pt x="342353" y="81457"/>
                              </a:lnTo>
                              <a:lnTo>
                                <a:pt x="326009" y="87795"/>
                              </a:lnTo>
                              <a:lnTo>
                                <a:pt x="356146" y="112191"/>
                              </a:lnTo>
                              <a:lnTo>
                                <a:pt x="367436" y="112191"/>
                              </a:lnTo>
                              <a:lnTo>
                                <a:pt x="396113" y="96177"/>
                              </a:lnTo>
                              <a:lnTo>
                                <a:pt x="398119" y="92595"/>
                              </a:lnTo>
                              <a:lnTo>
                                <a:pt x="399135" y="88341"/>
                              </a:lnTo>
                              <a:lnTo>
                                <a:pt x="399135" y="79006"/>
                              </a:lnTo>
                              <a:close/>
                            </a:path>
                            <a:path w="511809" h="154305">
                              <a:moveTo>
                                <a:pt x="426961" y="49682"/>
                              </a:moveTo>
                              <a:lnTo>
                                <a:pt x="410629" y="49682"/>
                              </a:lnTo>
                              <a:lnTo>
                                <a:pt x="410629" y="110274"/>
                              </a:lnTo>
                              <a:lnTo>
                                <a:pt x="426961" y="110274"/>
                              </a:lnTo>
                              <a:lnTo>
                                <a:pt x="426961" y="49682"/>
                              </a:lnTo>
                              <a:close/>
                            </a:path>
                            <a:path w="511809" h="154305">
                              <a:moveTo>
                                <a:pt x="430225" y="22948"/>
                              </a:moveTo>
                              <a:lnTo>
                                <a:pt x="425094" y="17818"/>
                              </a:lnTo>
                              <a:lnTo>
                                <a:pt x="418782" y="17818"/>
                              </a:lnTo>
                              <a:lnTo>
                                <a:pt x="412470" y="17818"/>
                              </a:lnTo>
                              <a:lnTo>
                                <a:pt x="407339" y="22948"/>
                              </a:lnTo>
                              <a:lnTo>
                                <a:pt x="407339" y="35572"/>
                              </a:lnTo>
                              <a:lnTo>
                                <a:pt x="412470" y="40716"/>
                              </a:lnTo>
                              <a:lnTo>
                                <a:pt x="425094" y="40716"/>
                              </a:lnTo>
                              <a:lnTo>
                                <a:pt x="430225" y="35572"/>
                              </a:lnTo>
                              <a:lnTo>
                                <a:pt x="430225" y="22948"/>
                              </a:lnTo>
                              <a:close/>
                            </a:path>
                            <a:path w="511809" h="154305">
                              <a:moveTo>
                                <a:pt x="511213" y="50825"/>
                              </a:moveTo>
                              <a:lnTo>
                                <a:pt x="494753" y="22809"/>
                              </a:lnTo>
                              <a:lnTo>
                                <a:pt x="494753" y="42735"/>
                              </a:lnTo>
                              <a:lnTo>
                                <a:pt x="494753" y="58915"/>
                              </a:lnTo>
                              <a:lnTo>
                                <a:pt x="490816" y="62839"/>
                              </a:lnTo>
                              <a:lnTo>
                                <a:pt x="483679" y="66852"/>
                              </a:lnTo>
                              <a:lnTo>
                                <a:pt x="458508" y="66852"/>
                              </a:lnTo>
                              <a:lnTo>
                                <a:pt x="458508" y="34823"/>
                              </a:lnTo>
                              <a:lnTo>
                                <a:pt x="483704" y="34823"/>
                              </a:lnTo>
                              <a:lnTo>
                                <a:pt x="490816" y="38823"/>
                              </a:lnTo>
                              <a:lnTo>
                                <a:pt x="494753" y="42735"/>
                              </a:lnTo>
                              <a:lnTo>
                                <a:pt x="494753" y="22809"/>
                              </a:lnTo>
                              <a:lnTo>
                                <a:pt x="488759" y="19723"/>
                              </a:lnTo>
                              <a:lnTo>
                                <a:pt x="442188" y="19723"/>
                              </a:lnTo>
                              <a:lnTo>
                                <a:pt x="442188" y="110274"/>
                              </a:lnTo>
                              <a:lnTo>
                                <a:pt x="458508" y="110274"/>
                              </a:lnTo>
                              <a:lnTo>
                                <a:pt x="458508" y="82054"/>
                              </a:lnTo>
                              <a:lnTo>
                                <a:pt x="488505" y="82054"/>
                              </a:lnTo>
                              <a:lnTo>
                                <a:pt x="510260" y="59855"/>
                              </a:lnTo>
                              <a:lnTo>
                                <a:pt x="511213" y="508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03930851" name="Textbox 19"/>
                      <wps:cNvSpPr txBox="1"/>
                      <wps:spPr>
                        <a:xfrm>
                          <a:off x="1355758" y="127843"/>
                          <a:ext cx="2454767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A2E3F96" w14:textId="016DFC09" w:rsidR="00C722DC" w:rsidRDefault="00C722DC" w:rsidP="00F16F27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Lato Black" w:hAnsi="Lato Black"/>
                                <w:b/>
                                <w:color w:val="FFFFFF"/>
                                <w:sz w:val="20"/>
                              </w:rPr>
                              <w:t>Odkrywamy</w:t>
                            </w:r>
                            <w:r>
                              <w:rPr>
                                <w:rFonts w:ascii="Lato Black" w:hAnsi="Lato Black"/>
                                <w:b/>
                                <w:color w:val="FFFFFF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Lato Thin" w:hAnsi="Lato Thin"/>
                                <w:color w:val="FFFFFF"/>
                                <w:sz w:val="20"/>
                              </w:rPr>
                              <w:t>|</w:t>
                            </w:r>
                            <w:r>
                              <w:rPr>
                                <w:rFonts w:ascii="Lato Thin" w:hAnsi="Lato Thin"/>
                                <w:color w:val="FFFFFF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0"/>
                              </w:rPr>
                              <w:t>Plastyka</w:t>
                            </w:r>
                            <w:r>
                              <w:rPr>
                                <w:color w:val="FFFFFF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Lato Thin" w:hAnsi="Lato Thin"/>
                                <w:color w:val="FFFFFF"/>
                                <w:sz w:val="20"/>
                              </w:rPr>
                              <w:t>|</w:t>
                            </w:r>
                            <w:r>
                              <w:rPr>
                                <w:rFonts w:ascii="Lato Thin" w:hAnsi="Lato Thin"/>
                                <w:color w:val="FFFFF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  <w:sz w:val="20"/>
                              </w:rPr>
                              <w:t>Klasa 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  <wps:wsp>
                      <wps:cNvPr id="216972244" name="Textbox 20"/>
                      <wps:cNvSpPr txBox="1"/>
                      <wps:spPr>
                        <a:xfrm>
                          <a:off x="8427112" y="115143"/>
                          <a:ext cx="1353312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B4A553A" w14:textId="4CA0D129" w:rsidR="00C722DC" w:rsidRDefault="00C722DC" w:rsidP="00F16F27">
                            <w:pPr>
                              <w:spacing w:before="20"/>
                              <w:ind w:left="20"/>
                              <w:rPr>
                                <w:i/>
                                <w:sz w:val="20"/>
                              </w:rPr>
                            </w:pPr>
                            <w:r>
                              <w:rPr>
                                <w:i/>
                                <w:color w:val="FFFFFF"/>
                                <w:sz w:val="20"/>
                              </w:rPr>
                              <w:t>Wymagania edukacyjne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oup 16" o:spid="_x0000_s1026" style="position:absolute;margin-left:57.35pt;margin-top:24pt;width:713.4pt;height:14pt;z-index:251635200;mso-wrap-distance-left:0;mso-wrap-distance-right:0;mso-position-horizontal-relative:page;mso-position-vertical-relative:page;mso-width-relative:margin;mso-height-relative:margin" coordorigin="7199,1151" coordsize="90604,17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">
              <v:shape id="Graphic 18" o:spid="_x0000_s1027" style="position:absolute;left:7199;top:1384;width:5118;height:1543;visibility:visible;mso-wrap-style:square;v-text-anchor:top" coordsize="511809,154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YqqcoA&#10;AADhAAAADwAAAGRycy9kb3ducmV2LnhtbESPwU7DMAyG70i8Q+RJ3FjaAdvaLZsQErDBAW3wAFbj&#10;NYXGqZqwlT09PiBxtH7/nz8v14Nv1ZH62AQ2kI8zUMRVsA3XBj7eH6/noGJCttgGJgM/FGG9urxY&#10;YmnDiXd03KdaCYRjiQZcSl2pdawceYzj0BFLdgi9xyRjX2vb40ngvtWTLJtqjw3LBYcdPTiqvvbf&#10;XjTeXJo/DYfiM8/z88v29bmYtGzM1Wi4X4BKNKT/5b/2xhqY3mXF7c1MlOUjwYBe/QI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BG2KqnKAAAA4QAAAA8AAAAAAAAAAAAAAAAAmAIA&#10;AGRycy9kb3ducmV2LnhtbFBLBQYAAAAABAAEAPUAAACPAwAAAAA=&#10;" path="m165328,18630r-1397,-6908l159816,5626,153720,1511,146265,r-165,l146100,18630r,63843l19469,82473r,-63843l146100,18630,146100,,19304,,11836,1511,5740,5626,1625,11722,228,18630r,63843l1625,89369r4115,6096l11836,99593r7468,1511l146265,101104r7455,-1511l159816,95465r4115,-6096l165328,82473r,-63843xem165557,119037r-56020,l102146,119773r-6973,2197l88785,125526r-5651,4864l82778,130771r-6007,-5245l70383,121970r-6972,-2197l56019,119037,,119037r,18618l65278,137655r7556,7404l73101,154266r19355,l92722,145059r7557,-7404l165557,137655r,-18618xem322148,19608r-17196,l291655,84328,275475,19608r-17450,l241833,84328,228536,19608r-17196,l232321,110274r17703,l266738,47002r16726,63272l301167,110274,322148,19608xem399135,79006l356298,53568r-5753,-2197l348932,50317r-2591,-2629l345681,45935r,-4406l358711,33007r6058,101l379844,44665r16497,-6311l355777,17818r-5600,978l340118,22669r-4102,3010l329984,33629r-1537,5055l328447,48971r46025,26759l375983,76365r5931,11099l381000,89750r-3569,3607l375145,94729r-5448,1803l366864,97002r-8051,l354126,95542r-7772,-5550l343750,86233r-1397,-4776l326009,87795r30137,24396l367436,112191,396113,96177r2006,-3582l399135,88341r,-9335xem426961,49682r-16332,l410629,110274r16332,l426961,49682xem430225,22948r-5131,-5130l418782,17818r-6312,l407339,22948r,12624l412470,40716r12624,l430225,35572r,-12624xem511213,50825l494753,22809r,19926l494753,58915r-3937,3924l483679,66852r-25171,l458508,34823r25196,l490816,38823r3937,3912l494753,22809r-5994,-3086l442188,19723r,90551l458508,110274r,-28220l488505,82054,510260,59855r953,-9030xe" stroked="f"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9" o:spid="_x0000_s1028" type="#_x0000_t202" style="position:absolute;left:13557;top:1278;width:2454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8FIKMoA&#10;AADiAAAADwAAAGRycy9kb3ducmV2LnhtbESPQWsCMRSE74X+h/CE3mpipbKuRpHSQqEgXddDj6+b&#10;525w87LdpLr996YgeBxm5htmuR5cK07UB+tZw2SsQBBX3liuNezLt8cMRIjIBlvPpOGPAqxX93dL&#10;zI0/c0GnXaxFgnDIUUMTY5dLGaqGHIax74iTd/C9w5hkX0vT4znBXSuflJpJh5bTQoMdvTRUHXe/&#10;TsPmi4tX+7P9/iwOhS3LueKP2VHrh9GwWYCINMRb+Np+NxoyNZ1PVfY8gf9L6Q7I1QU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IfBSCjKAAAA4gAAAA8AAAAAAAAAAAAAAAAAmAIA&#10;AGRycy9kb3ducmV2LnhtbFBLBQYAAAAABAAEAPUAAACPAwAAAAA=&#10;" filled="f" stroked="f">
                <v:textbox inset="0,0,0,0">
                  <w:txbxContent>
                    <w:p w14:paraId="5A2E3F96" w14:textId="016DFC09" w:rsidR="00C722DC" w:rsidRDefault="00C722DC" w:rsidP="00F16F27">
                      <w:pPr>
                        <w:rPr>
                          <w:sz w:val="20"/>
                        </w:rPr>
                      </w:pPr>
                      <w:r>
                        <w:rPr>
                          <w:rFonts w:ascii="Lato Black" w:hAnsi="Lato Black"/>
                          <w:b/>
                          <w:color w:val="FFFFFF"/>
                          <w:sz w:val="20"/>
                        </w:rPr>
                        <w:t>Odkrywamy</w:t>
                      </w:r>
                      <w:r>
                        <w:rPr>
                          <w:rFonts w:ascii="Lato Black" w:hAnsi="Lato Black"/>
                          <w:b/>
                          <w:color w:val="FFFFFF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Lato Thin" w:hAnsi="Lato Thin"/>
                          <w:color w:val="FFFFFF"/>
                          <w:sz w:val="20"/>
                        </w:rPr>
                        <w:t>|</w:t>
                      </w:r>
                      <w:r>
                        <w:rPr>
                          <w:rFonts w:ascii="Lato Thin" w:hAnsi="Lato Thin"/>
                          <w:color w:val="FFFFFF"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color w:val="FFFFFF"/>
                          <w:sz w:val="20"/>
                        </w:rPr>
                        <w:t>Plastyka</w:t>
                      </w:r>
                      <w:r>
                        <w:rPr>
                          <w:color w:val="FFFFFF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Lato Thin" w:hAnsi="Lato Thin"/>
                          <w:color w:val="FFFFFF"/>
                          <w:sz w:val="20"/>
                        </w:rPr>
                        <w:t>|</w:t>
                      </w:r>
                      <w:r>
                        <w:rPr>
                          <w:rFonts w:ascii="Lato Thin" w:hAnsi="Lato Thin"/>
                          <w:color w:val="FFFFFF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-2"/>
                          <w:sz w:val="20"/>
                        </w:rPr>
                        <w:t>Klasa 4</w:t>
                      </w:r>
                    </w:p>
                  </w:txbxContent>
                </v:textbox>
              </v:shape>
              <v:shape id="Textbox 20" o:spid="_x0000_s1029" type="#_x0000_t202" style="position:absolute;left:84271;top:1151;width:13533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nwp8oA&#10;AADiAAAADwAAAGRycy9kb3ducmV2LnhtbESPQWvCQBSE7wX/w/IK3urGIKmmriJSoVCQxnjo8TX7&#10;TBazb9PsVtN/7xYKHoeZ+YZZrgfbigv13jhWMJ0kIIgrpw3XCo7l7mkOwgdkja1jUvBLHtar0cMS&#10;c+2uXNDlEGoRIexzVNCE0OVS+qohi37iOuLonVxvMUTZ11L3eI1w28o0STJp0XBcaLCjbUPV+fBj&#10;FWw+uXg13/uvj+JUmLJcJPyenZUaPw6bFxCBhnAP/7fftIJ0mi2e03Q2g79L8Q7I1Q0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B4J8KfKAAAA4gAAAA8AAAAAAAAAAAAAAAAAmAIA&#10;AGRycy9kb3ducmV2LnhtbFBLBQYAAAAABAAEAPUAAACPAwAAAAA=&#10;" filled="f" stroked="f">
                <v:textbox inset="0,0,0,0">
                  <w:txbxContent>
                    <w:p w14:paraId="3B4A553A" w14:textId="4CA0D129" w:rsidR="00C722DC" w:rsidRDefault="00C722DC" w:rsidP="00F16F27">
                      <w:pPr>
                        <w:spacing w:before="20"/>
                        <w:ind w:left="20"/>
                        <w:rPr>
                          <w:i/>
                          <w:sz w:val="20"/>
                        </w:rPr>
                      </w:pPr>
                      <w:r>
                        <w:rPr>
                          <w:i/>
                          <w:color w:val="FFFFFF"/>
                          <w:sz w:val="20"/>
                        </w:rPr>
                        <w:t>Wymagania edukacyjne</w:t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  <w:p w14:paraId="7F1DC9FC" w14:textId="594B96E5" w:rsidR="00C722DC" w:rsidRDefault="00C722DC" w:rsidP="00F16F27">
    <w:pPr>
      <w:pStyle w:val="Nagwek"/>
    </w:pPr>
  </w:p>
  <w:p w14:paraId="609C4BBB" w14:textId="2CE583E0" w:rsidR="00C722DC" w:rsidRDefault="00C722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51400"/>
    <w:multiLevelType w:val="hybridMultilevel"/>
    <w:tmpl w:val="D4149724"/>
    <w:lvl w:ilvl="0" w:tplc="AAF049C0">
      <w:start w:val="1"/>
      <w:numFmt w:val="bullet"/>
      <w:pStyle w:val="styl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F32040"/>
    <w:multiLevelType w:val="hybridMultilevel"/>
    <w:tmpl w:val="FE967D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A374B4"/>
    <w:multiLevelType w:val="multilevel"/>
    <w:tmpl w:val="14A374B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F606E2"/>
    <w:multiLevelType w:val="hybridMultilevel"/>
    <w:tmpl w:val="997C9840"/>
    <w:lvl w:ilvl="0" w:tplc="228842DE">
      <w:numFmt w:val="bullet"/>
      <w:lvlText w:val="•"/>
      <w:lvlJc w:val="left"/>
      <w:pPr>
        <w:ind w:left="780" w:hanging="420"/>
      </w:pPr>
      <w:rPr>
        <w:rFonts w:ascii="Lato" w:eastAsia="Lato" w:hAnsi="Lato" w:cs="Lato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F33548"/>
    <w:multiLevelType w:val="hybridMultilevel"/>
    <w:tmpl w:val="8F288C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B54BB7"/>
    <w:multiLevelType w:val="hybridMultilevel"/>
    <w:tmpl w:val="1F2061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543DEF"/>
    <w:multiLevelType w:val="hybridMultilevel"/>
    <w:tmpl w:val="B98005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8D1E1C"/>
    <w:multiLevelType w:val="hybridMultilevel"/>
    <w:tmpl w:val="5388E8A8"/>
    <w:lvl w:ilvl="0" w:tplc="3656D316">
      <w:start w:val="1"/>
      <w:numFmt w:val="decimal"/>
      <w:pStyle w:val="Styl10"/>
      <w:lvlText w:val="%1."/>
      <w:lvlJc w:val="left"/>
      <w:pPr>
        <w:ind w:left="425" w:hanging="284"/>
      </w:pPr>
      <w:rPr>
        <w:rFonts w:ascii="Lato Black" w:eastAsia="Lato Black" w:hAnsi="Lato Black" w:cs="Lato Black" w:hint="default"/>
        <w:b/>
        <w:bCs/>
        <w:i w:val="0"/>
        <w:iCs w:val="0"/>
        <w:color w:val="231F20"/>
        <w:spacing w:val="0"/>
        <w:w w:val="100"/>
        <w:sz w:val="21"/>
        <w:szCs w:val="21"/>
        <w:lang w:val="pl-PL" w:eastAsia="en-US" w:bidi="ar-SA"/>
      </w:rPr>
    </w:lvl>
    <w:lvl w:ilvl="1" w:tplc="CD18B7B0">
      <w:start w:val="1"/>
      <w:numFmt w:val="upperLetter"/>
      <w:lvlText w:val="%2."/>
      <w:lvlJc w:val="left"/>
      <w:pPr>
        <w:ind w:left="618" w:hanging="250"/>
      </w:pPr>
      <w:rPr>
        <w:rFonts w:ascii="Lato" w:eastAsia="Lato" w:hAnsi="Lato" w:cs="Lato" w:hint="default"/>
        <w:b/>
        <w:bCs/>
        <w:i w:val="0"/>
        <w:iCs w:val="0"/>
        <w:color w:val="231F20"/>
        <w:spacing w:val="-1"/>
        <w:w w:val="100"/>
        <w:sz w:val="21"/>
        <w:szCs w:val="21"/>
        <w:lang w:val="pl-PL" w:eastAsia="en-US" w:bidi="ar-SA"/>
      </w:rPr>
    </w:lvl>
    <w:lvl w:ilvl="2" w:tplc="605C09D6">
      <w:numFmt w:val="bullet"/>
      <w:lvlText w:val="•"/>
      <w:lvlJc w:val="left"/>
      <w:pPr>
        <w:ind w:left="1622" w:hanging="250"/>
      </w:pPr>
      <w:rPr>
        <w:rFonts w:hint="default"/>
        <w:lang w:val="pl-PL" w:eastAsia="en-US" w:bidi="ar-SA"/>
      </w:rPr>
    </w:lvl>
    <w:lvl w:ilvl="3" w:tplc="B3A070BE">
      <w:numFmt w:val="bullet"/>
      <w:lvlText w:val="•"/>
      <w:lvlJc w:val="left"/>
      <w:pPr>
        <w:ind w:left="2624" w:hanging="250"/>
      </w:pPr>
      <w:rPr>
        <w:rFonts w:hint="default"/>
        <w:lang w:val="pl-PL" w:eastAsia="en-US" w:bidi="ar-SA"/>
      </w:rPr>
    </w:lvl>
    <w:lvl w:ilvl="4" w:tplc="B3C083DA">
      <w:numFmt w:val="bullet"/>
      <w:lvlText w:val="•"/>
      <w:lvlJc w:val="left"/>
      <w:pPr>
        <w:ind w:left="3626" w:hanging="250"/>
      </w:pPr>
      <w:rPr>
        <w:rFonts w:hint="default"/>
        <w:lang w:val="pl-PL" w:eastAsia="en-US" w:bidi="ar-SA"/>
      </w:rPr>
    </w:lvl>
    <w:lvl w:ilvl="5" w:tplc="CD085A9A">
      <w:numFmt w:val="bullet"/>
      <w:lvlText w:val="•"/>
      <w:lvlJc w:val="left"/>
      <w:pPr>
        <w:ind w:left="4628" w:hanging="250"/>
      </w:pPr>
      <w:rPr>
        <w:rFonts w:hint="default"/>
        <w:lang w:val="pl-PL" w:eastAsia="en-US" w:bidi="ar-SA"/>
      </w:rPr>
    </w:lvl>
    <w:lvl w:ilvl="6" w:tplc="3F8A0AD0">
      <w:numFmt w:val="bullet"/>
      <w:lvlText w:val="•"/>
      <w:lvlJc w:val="left"/>
      <w:pPr>
        <w:ind w:left="5630" w:hanging="250"/>
      </w:pPr>
      <w:rPr>
        <w:rFonts w:hint="default"/>
        <w:lang w:val="pl-PL" w:eastAsia="en-US" w:bidi="ar-SA"/>
      </w:rPr>
    </w:lvl>
    <w:lvl w:ilvl="7" w:tplc="0AE2E388">
      <w:numFmt w:val="bullet"/>
      <w:lvlText w:val="•"/>
      <w:lvlJc w:val="left"/>
      <w:pPr>
        <w:ind w:left="6632" w:hanging="250"/>
      </w:pPr>
      <w:rPr>
        <w:rFonts w:hint="default"/>
        <w:lang w:val="pl-PL" w:eastAsia="en-US" w:bidi="ar-SA"/>
      </w:rPr>
    </w:lvl>
    <w:lvl w:ilvl="8" w:tplc="79CAA812">
      <w:numFmt w:val="bullet"/>
      <w:lvlText w:val="•"/>
      <w:lvlJc w:val="left"/>
      <w:pPr>
        <w:ind w:left="7634" w:hanging="250"/>
      </w:pPr>
      <w:rPr>
        <w:rFonts w:hint="default"/>
        <w:lang w:val="pl-PL" w:eastAsia="en-US" w:bidi="ar-SA"/>
      </w:rPr>
    </w:lvl>
  </w:abstractNum>
  <w:abstractNum w:abstractNumId="8">
    <w:nsid w:val="60A25EDC"/>
    <w:multiLevelType w:val="hybridMultilevel"/>
    <w:tmpl w:val="1C9E53E4"/>
    <w:lvl w:ilvl="0" w:tplc="0802A634">
      <w:start w:val="1"/>
      <w:numFmt w:val="bullet"/>
      <w:pStyle w:val="lista1"/>
      <w:lvlText w:val=""/>
      <w:lvlJc w:val="left"/>
      <w:pPr>
        <w:ind w:left="425" w:hanging="284"/>
      </w:pPr>
      <w:rPr>
        <w:rFonts w:ascii="Symbol" w:hAnsi="Symbol" w:hint="default"/>
        <w:b/>
        <w:bCs/>
        <w:i w:val="0"/>
        <w:iCs w:val="0"/>
        <w:color w:val="231F20"/>
        <w:spacing w:val="0"/>
        <w:w w:val="100"/>
        <w:sz w:val="21"/>
        <w:szCs w:val="21"/>
        <w:lang w:val="pl-PL" w:eastAsia="en-US" w:bidi="ar-SA"/>
      </w:rPr>
    </w:lvl>
    <w:lvl w:ilvl="1" w:tplc="0415000D">
      <w:start w:val="1"/>
      <w:numFmt w:val="bullet"/>
      <w:lvlText w:val=""/>
      <w:lvlJc w:val="left"/>
      <w:pPr>
        <w:ind w:left="728" w:hanging="360"/>
      </w:pPr>
      <w:rPr>
        <w:rFonts w:ascii="Wingdings" w:hAnsi="Wingdings" w:hint="default"/>
      </w:rPr>
    </w:lvl>
    <w:lvl w:ilvl="2" w:tplc="FFFFFFFF">
      <w:numFmt w:val="bullet"/>
      <w:lvlText w:val="•"/>
      <w:lvlJc w:val="left"/>
      <w:pPr>
        <w:ind w:left="1622" w:hanging="250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624" w:hanging="250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626" w:hanging="250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628" w:hanging="250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630" w:hanging="250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632" w:hanging="250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634" w:hanging="250"/>
      </w:pPr>
      <w:rPr>
        <w:rFonts w:hint="default"/>
        <w:lang w:val="pl-PL" w:eastAsia="en-US" w:bidi="ar-SA"/>
      </w:rPr>
    </w:lvl>
  </w:abstractNum>
  <w:abstractNum w:abstractNumId="9">
    <w:nsid w:val="7F287AE5"/>
    <w:multiLevelType w:val="hybridMultilevel"/>
    <w:tmpl w:val="CE2E441C"/>
    <w:lvl w:ilvl="0" w:tplc="228842DE">
      <w:numFmt w:val="bullet"/>
      <w:lvlText w:val="•"/>
      <w:lvlJc w:val="left"/>
      <w:pPr>
        <w:ind w:left="780" w:hanging="420"/>
      </w:pPr>
      <w:rPr>
        <w:rFonts w:ascii="Lato" w:eastAsia="Lato" w:hAnsi="Lato" w:cs="Lato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9"/>
  </w:num>
  <w:num w:numId="4">
    <w:abstractNumId w:val="3"/>
  </w:num>
  <w:num w:numId="5">
    <w:abstractNumId w:val="1"/>
  </w:num>
  <w:num w:numId="6">
    <w:abstractNumId w:val="4"/>
  </w:num>
  <w:num w:numId="7">
    <w:abstractNumId w:val="5"/>
  </w:num>
  <w:num w:numId="8">
    <w:abstractNumId w:val="6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17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DB1A30"/>
    <w:rsid w:val="000164BD"/>
    <w:rsid w:val="00026E68"/>
    <w:rsid w:val="00034363"/>
    <w:rsid w:val="0005467F"/>
    <w:rsid w:val="000B4CDF"/>
    <w:rsid w:val="000C25C7"/>
    <w:rsid w:val="000E4EA5"/>
    <w:rsid w:val="000F6AB7"/>
    <w:rsid w:val="001022BC"/>
    <w:rsid w:val="001070AE"/>
    <w:rsid w:val="00160130"/>
    <w:rsid w:val="0019004A"/>
    <w:rsid w:val="001C1815"/>
    <w:rsid w:val="001D1812"/>
    <w:rsid w:val="001F0466"/>
    <w:rsid w:val="00213453"/>
    <w:rsid w:val="00224F7D"/>
    <w:rsid w:val="0023681D"/>
    <w:rsid w:val="00237CA8"/>
    <w:rsid w:val="00242198"/>
    <w:rsid w:val="0027707D"/>
    <w:rsid w:val="002B454B"/>
    <w:rsid w:val="002D31D5"/>
    <w:rsid w:val="002D4460"/>
    <w:rsid w:val="002D753E"/>
    <w:rsid w:val="00324C84"/>
    <w:rsid w:val="00330330"/>
    <w:rsid w:val="00336A6B"/>
    <w:rsid w:val="00343926"/>
    <w:rsid w:val="00346DF1"/>
    <w:rsid w:val="00352B37"/>
    <w:rsid w:val="00352D7D"/>
    <w:rsid w:val="00374F90"/>
    <w:rsid w:val="00381FE6"/>
    <w:rsid w:val="003A26F2"/>
    <w:rsid w:val="003B2245"/>
    <w:rsid w:val="003C2ACE"/>
    <w:rsid w:val="003D3491"/>
    <w:rsid w:val="00404328"/>
    <w:rsid w:val="00471C0C"/>
    <w:rsid w:val="00487887"/>
    <w:rsid w:val="004C0434"/>
    <w:rsid w:val="004D0562"/>
    <w:rsid w:val="00513D68"/>
    <w:rsid w:val="00532775"/>
    <w:rsid w:val="0054712B"/>
    <w:rsid w:val="00554340"/>
    <w:rsid w:val="00590C09"/>
    <w:rsid w:val="00593047"/>
    <w:rsid w:val="005C39B4"/>
    <w:rsid w:val="005E1B6C"/>
    <w:rsid w:val="005F2F5D"/>
    <w:rsid w:val="0064099A"/>
    <w:rsid w:val="00640BFC"/>
    <w:rsid w:val="00677880"/>
    <w:rsid w:val="006829C1"/>
    <w:rsid w:val="006947C9"/>
    <w:rsid w:val="006A11F7"/>
    <w:rsid w:val="006A4681"/>
    <w:rsid w:val="006B2282"/>
    <w:rsid w:val="006D2BCA"/>
    <w:rsid w:val="006E436D"/>
    <w:rsid w:val="006E5F50"/>
    <w:rsid w:val="006F7A78"/>
    <w:rsid w:val="007C2D20"/>
    <w:rsid w:val="007E17BA"/>
    <w:rsid w:val="007E6CB6"/>
    <w:rsid w:val="00800B33"/>
    <w:rsid w:val="00874F25"/>
    <w:rsid w:val="008A2AAA"/>
    <w:rsid w:val="009575E5"/>
    <w:rsid w:val="00957961"/>
    <w:rsid w:val="00995C20"/>
    <w:rsid w:val="009A2D1C"/>
    <w:rsid w:val="009C4A19"/>
    <w:rsid w:val="009C7794"/>
    <w:rsid w:val="00A01D33"/>
    <w:rsid w:val="00A04462"/>
    <w:rsid w:val="00A179C5"/>
    <w:rsid w:val="00A17C96"/>
    <w:rsid w:val="00A367BB"/>
    <w:rsid w:val="00A60B6D"/>
    <w:rsid w:val="00AA11FF"/>
    <w:rsid w:val="00AC1E15"/>
    <w:rsid w:val="00AC66A8"/>
    <w:rsid w:val="00AF12F7"/>
    <w:rsid w:val="00B00591"/>
    <w:rsid w:val="00B07FCE"/>
    <w:rsid w:val="00B225C0"/>
    <w:rsid w:val="00B41AD9"/>
    <w:rsid w:val="00B44BE0"/>
    <w:rsid w:val="00B90211"/>
    <w:rsid w:val="00BC59B2"/>
    <w:rsid w:val="00C069B6"/>
    <w:rsid w:val="00C10C54"/>
    <w:rsid w:val="00C370D9"/>
    <w:rsid w:val="00C63BD3"/>
    <w:rsid w:val="00C722DC"/>
    <w:rsid w:val="00C97C0C"/>
    <w:rsid w:val="00CA3EF4"/>
    <w:rsid w:val="00D65357"/>
    <w:rsid w:val="00D7474C"/>
    <w:rsid w:val="00D8403C"/>
    <w:rsid w:val="00D84893"/>
    <w:rsid w:val="00DB1A30"/>
    <w:rsid w:val="00DB4ED5"/>
    <w:rsid w:val="00DE44CC"/>
    <w:rsid w:val="00DF3B3E"/>
    <w:rsid w:val="00E02FE7"/>
    <w:rsid w:val="00E2752F"/>
    <w:rsid w:val="00E40ACB"/>
    <w:rsid w:val="00E63FEC"/>
    <w:rsid w:val="00E80662"/>
    <w:rsid w:val="00E94866"/>
    <w:rsid w:val="00EE64CF"/>
    <w:rsid w:val="00F16F27"/>
    <w:rsid w:val="00F37FA2"/>
    <w:rsid w:val="00F50705"/>
    <w:rsid w:val="00F5380A"/>
    <w:rsid w:val="00F64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F859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B00591"/>
    <w:rPr>
      <w:rFonts w:ascii="Lato" w:eastAsia="Lato" w:hAnsi="Lato" w:cs="Lato"/>
      <w:lang w:val="pl-PL"/>
    </w:rPr>
  </w:style>
  <w:style w:type="paragraph" w:styleId="Nagwek1">
    <w:name w:val="heading 1"/>
    <w:basedOn w:val="Normalny"/>
    <w:link w:val="Nagwek1Znak"/>
    <w:uiPriority w:val="9"/>
    <w:qFormat/>
    <w:pPr>
      <w:ind w:left="141"/>
      <w:outlineLvl w:val="0"/>
    </w:pPr>
    <w:rPr>
      <w:rFonts w:ascii="Lato Black" w:eastAsia="Lato Black" w:hAnsi="Lato Black" w:cs="Lato Black"/>
      <w:b/>
      <w:bCs/>
      <w:sz w:val="36"/>
      <w:szCs w:val="36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00591"/>
    <w:pPr>
      <w:keepNext/>
      <w:keepLines/>
      <w:spacing w:before="40"/>
      <w:outlineLvl w:val="1"/>
    </w:pPr>
    <w:rPr>
      <w:rFonts w:ascii="Aptos Display" w:eastAsia="Times New Roman" w:hAnsi="Aptos Display" w:cs="Times New Roman"/>
      <w:color w:val="0F4761"/>
      <w:sz w:val="32"/>
      <w:szCs w:val="32"/>
      <w:lang w:val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00591"/>
    <w:pPr>
      <w:keepNext/>
      <w:keepLines/>
      <w:spacing w:before="40"/>
      <w:outlineLvl w:val="2"/>
    </w:pPr>
    <w:rPr>
      <w:rFonts w:asciiTheme="minorHAnsi" w:eastAsia="Times New Roman" w:hAnsiTheme="minorHAnsi" w:cs="Times New Roman"/>
      <w:color w:val="0F4761"/>
      <w:sz w:val="28"/>
      <w:szCs w:val="28"/>
      <w:lang w:val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00591"/>
    <w:pPr>
      <w:keepNext/>
      <w:keepLines/>
      <w:spacing w:before="40"/>
      <w:outlineLvl w:val="3"/>
    </w:pPr>
    <w:rPr>
      <w:rFonts w:asciiTheme="minorHAnsi" w:eastAsia="Times New Roman" w:hAnsiTheme="minorHAnsi" w:cs="Times New Roman"/>
      <w:i/>
      <w:iCs/>
      <w:color w:val="0F4761"/>
      <w:lang w:val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00591"/>
    <w:pPr>
      <w:keepNext/>
      <w:keepLines/>
      <w:spacing w:before="40"/>
      <w:outlineLvl w:val="4"/>
    </w:pPr>
    <w:rPr>
      <w:rFonts w:asciiTheme="minorHAnsi" w:eastAsia="Times New Roman" w:hAnsiTheme="minorHAnsi" w:cs="Times New Roman"/>
      <w:color w:val="0F4761"/>
      <w:lang w:val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00591"/>
    <w:pPr>
      <w:keepNext/>
      <w:keepLines/>
      <w:spacing w:before="40"/>
      <w:outlineLvl w:val="5"/>
    </w:pPr>
    <w:rPr>
      <w:rFonts w:asciiTheme="minorHAnsi" w:eastAsia="Times New Roman" w:hAnsiTheme="minorHAnsi" w:cs="Times New Roman"/>
      <w:i/>
      <w:iCs/>
      <w:color w:val="595959"/>
      <w:lang w:val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00591"/>
    <w:pPr>
      <w:keepNext/>
      <w:keepLines/>
      <w:spacing w:before="40"/>
      <w:outlineLvl w:val="6"/>
    </w:pPr>
    <w:rPr>
      <w:rFonts w:asciiTheme="minorHAnsi" w:eastAsia="Times New Roman" w:hAnsiTheme="minorHAnsi" w:cs="Times New Roman"/>
      <w:color w:val="595959"/>
      <w:lang w:val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00591"/>
    <w:pPr>
      <w:keepNext/>
      <w:keepLines/>
      <w:spacing w:before="40"/>
      <w:outlineLvl w:val="7"/>
    </w:pPr>
    <w:rPr>
      <w:rFonts w:asciiTheme="minorHAnsi" w:eastAsia="Times New Roman" w:hAnsiTheme="minorHAnsi" w:cs="Times New Roman"/>
      <w:i/>
      <w:iCs/>
      <w:color w:val="272727"/>
      <w:lang w:val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00591"/>
    <w:pPr>
      <w:keepNext/>
      <w:keepLines/>
      <w:spacing w:before="40"/>
      <w:outlineLvl w:val="8"/>
    </w:pPr>
    <w:rPr>
      <w:rFonts w:asciiTheme="minorHAnsi" w:eastAsia="Times New Roman" w:hAnsiTheme="minorHAnsi" w:cs="Times New Roman"/>
      <w:color w:val="272727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Pr>
      <w:sz w:val="21"/>
      <w:szCs w:val="21"/>
    </w:rPr>
  </w:style>
  <w:style w:type="paragraph" w:styleId="Akapitzlist">
    <w:name w:val="List Paragraph"/>
    <w:basedOn w:val="Normalny"/>
    <w:link w:val="AkapitzlistZnak"/>
    <w:uiPriority w:val="34"/>
    <w:qFormat/>
    <w:pPr>
      <w:ind w:left="425" w:hanging="284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6409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4099A"/>
    <w:rPr>
      <w:rFonts w:ascii="Lato" w:eastAsia="Lato" w:hAnsi="Lato" w:cs="Lato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6409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4099A"/>
    <w:rPr>
      <w:rFonts w:ascii="Lato" w:eastAsia="Lato" w:hAnsi="Lato" w:cs="Lato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4099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099A"/>
    <w:rPr>
      <w:rFonts w:ascii="Tahoma" w:eastAsia="Lato" w:hAnsi="Tahoma" w:cs="Tahoma"/>
      <w:sz w:val="16"/>
      <w:szCs w:val="16"/>
      <w:lang w:val="pl-PL"/>
    </w:rPr>
  </w:style>
  <w:style w:type="paragraph" w:customStyle="1" w:styleId="Styl10">
    <w:name w:val="Styl1"/>
    <w:basedOn w:val="Akapitzlist"/>
    <w:link w:val="Styl1Znak"/>
    <w:uiPriority w:val="1"/>
    <w:rsid w:val="00AC66A8"/>
    <w:pPr>
      <w:numPr>
        <w:numId w:val="1"/>
      </w:numPr>
      <w:tabs>
        <w:tab w:val="left" w:pos="425"/>
      </w:tabs>
      <w:spacing w:before="186" w:line="247" w:lineRule="auto"/>
      <w:ind w:right="762"/>
    </w:pPr>
    <w:rPr>
      <w:color w:val="231F20"/>
      <w:sz w:val="21"/>
    </w:rPr>
  </w:style>
  <w:style w:type="character" w:customStyle="1" w:styleId="AkapitzlistZnak">
    <w:name w:val="Akapit z listą Znak"/>
    <w:basedOn w:val="Domylnaczcionkaakapitu"/>
    <w:link w:val="Akapitzlist"/>
    <w:uiPriority w:val="1"/>
    <w:rsid w:val="00AC66A8"/>
    <w:rPr>
      <w:rFonts w:ascii="Lato" w:eastAsia="Lato" w:hAnsi="Lato" w:cs="Lato"/>
      <w:lang w:val="pl-PL"/>
    </w:rPr>
  </w:style>
  <w:style w:type="character" w:customStyle="1" w:styleId="Styl1Znak">
    <w:name w:val="Styl1 Znak"/>
    <w:basedOn w:val="AkapitzlistZnak"/>
    <w:link w:val="Styl10"/>
    <w:uiPriority w:val="1"/>
    <w:rsid w:val="00AC66A8"/>
    <w:rPr>
      <w:rFonts w:ascii="Lato" w:eastAsia="Lato" w:hAnsi="Lato" w:cs="Lato"/>
      <w:color w:val="231F20"/>
      <w:sz w:val="21"/>
      <w:lang w:val="pl-PL"/>
    </w:rPr>
  </w:style>
  <w:style w:type="paragraph" w:customStyle="1" w:styleId="Styl2">
    <w:name w:val="Styl2"/>
    <w:basedOn w:val="Normalny"/>
    <w:link w:val="Styl2Znak"/>
    <w:uiPriority w:val="1"/>
    <w:rsid w:val="00AC66A8"/>
    <w:pPr>
      <w:tabs>
        <w:tab w:val="left" w:pos="425"/>
      </w:tabs>
      <w:spacing w:before="240" w:after="240" w:line="280" w:lineRule="atLeast"/>
      <w:ind w:right="992"/>
    </w:pPr>
    <w:rPr>
      <w:rFonts w:ascii="Roboto Condensed" w:hAnsi="Roboto Condensed"/>
      <w:b/>
      <w:bCs/>
      <w:sz w:val="32"/>
      <w:szCs w:val="32"/>
    </w:rPr>
  </w:style>
  <w:style w:type="character" w:customStyle="1" w:styleId="Styl2Znak">
    <w:name w:val="Styl2 Znak"/>
    <w:basedOn w:val="Domylnaczcionkaakapitu"/>
    <w:link w:val="Styl2"/>
    <w:uiPriority w:val="1"/>
    <w:rsid w:val="00AC66A8"/>
    <w:rPr>
      <w:rFonts w:ascii="Roboto Condensed" w:eastAsia="Lato" w:hAnsi="Roboto Condensed" w:cs="Lato"/>
      <w:b/>
      <w:bCs/>
      <w:sz w:val="32"/>
      <w:szCs w:val="32"/>
      <w:lang w:val="pl-PL"/>
    </w:rPr>
  </w:style>
  <w:style w:type="paragraph" w:customStyle="1" w:styleId="Nag1">
    <w:name w:val="Nag1"/>
    <w:basedOn w:val="Styl2"/>
    <w:link w:val="Nag1Znak"/>
    <w:uiPriority w:val="1"/>
    <w:rsid w:val="00957961"/>
    <w:pPr>
      <w:spacing w:before="480"/>
    </w:pPr>
  </w:style>
  <w:style w:type="character" w:customStyle="1" w:styleId="Nag1Znak">
    <w:name w:val="Nag1 Znak"/>
    <w:basedOn w:val="Styl2Znak"/>
    <w:link w:val="Nag1"/>
    <w:uiPriority w:val="1"/>
    <w:rsid w:val="00957961"/>
    <w:rPr>
      <w:rFonts w:ascii="Roboto Condensed" w:eastAsia="Lato" w:hAnsi="Roboto Condensed" w:cs="Lato"/>
      <w:b/>
      <w:bCs/>
      <w:sz w:val="32"/>
      <w:szCs w:val="32"/>
      <w:lang w:val="pl-PL"/>
    </w:rPr>
  </w:style>
  <w:style w:type="paragraph" w:customStyle="1" w:styleId="lista1">
    <w:name w:val="lista1"/>
    <w:basedOn w:val="Styl10"/>
    <w:link w:val="lista1Znak"/>
    <w:uiPriority w:val="1"/>
    <w:rsid w:val="009C4A19"/>
    <w:pPr>
      <w:numPr>
        <w:numId w:val="2"/>
      </w:numPr>
      <w:spacing w:line="280" w:lineRule="atLeast"/>
      <w:ind w:right="760"/>
    </w:pPr>
    <w:rPr>
      <w:sz w:val="24"/>
      <w:szCs w:val="24"/>
    </w:rPr>
  </w:style>
  <w:style w:type="character" w:customStyle="1" w:styleId="lista1Znak">
    <w:name w:val="lista1 Znak"/>
    <w:basedOn w:val="Styl1Znak"/>
    <w:link w:val="lista1"/>
    <w:uiPriority w:val="1"/>
    <w:rsid w:val="009C4A19"/>
    <w:rPr>
      <w:rFonts w:ascii="Lato" w:eastAsia="Lato" w:hAnsi="Lato" w:cs="Lato"/>
      <w:color w:val="231F20"/>
      <w:sz w:val="24"/>
      <w:szCs w:val="24"/>
      <w:lang w:val="pl-PL"/>
    </w:rPr>
  </w:style>
  <w:style w:type="paragraph" w:customStyle="1" w:styleId="Nag2">
    <w:name w:val="Nag2"/>
    <w:basedOn w:val="Styl2"/>
    <w:link w:val="Nag2Znak"/>
    <w:uiPriority w:val="1"/>
    <w:rsid w:val="00957961"/>
    <w:rPr>
      <w:sz w:val="28"/>
      <w:szCs w:val="28"/>
    </w:rPr>
  </w:style>
  <w:style w:type="character" w:customStyle="1" w:styleId="Nag2Znak">
    <w:name w:val="Nag2 Znak"/>
    <w:basedOn w:val="Styl2Znak"/>
    <w:link w:val="Nag2"/>
    <w:uiPriority w:val="1"/>
    <w:rsid w:val="00957961"/>
    <w:rPr>
      <w:rFonts w:ascii="Roboto Condensed" w:eastAsia="Lato" w:hAnsi="Roboto Condensed" w:cs="Lato"/>
      <w:b/>
      <w:bCs/>
      <w:sz w:val="28"/>
      <w:szCs w:val="28"/>
      <w:lang w:val="pl-PL"/>
    </w:rPr>
  </w:style>
  <w:style w:type="paragraph" w:customStyle="1" w:styleId="Nag3">
    <w:name w:val="Nag3"/>
    <w:basedOn w:val="Styl2"/>
    <w:link w:val="Nag3Znak"/>
    <w:uiPriority w:val="1"/>
    <w:rsid w:val="00957961"/>
    <w:rPr>
      <w:color w:val="3D98D3"/>
      <w:sz w:val="28"/>
      <w:szCs w:val="28"/>
    </w:rPr>
  </w:style>
  <w:style w:type="character" w:customStyle="1" w:styleId="Nag3Znak">
    <w:name w:val="Nag3 Znak"/>
    <w:basedOn w:val="Styl2Znak"/>
    <w:link w:val="Nag3"/>
    <w:uiPriority w:val="1"/>
    <w:rsid w:val="00957961"/>
    <w:rPr>
      <w:rFonts w:ascii="Roboto Condensed" w:eastAsia="Lato" w:hAnsi="Roboto Condensed" w:cs="Lato"/>
      <w:b/>
      <w:bCs/>
      <w:color w:val="3D98D3"/>
      <w:sz w:val="28"/>
      <w:szCs w:val="28"/>
      <w:lang w:val="pl-PL"/>
    </w:rPr>
  </w:style>
  <w:style w:type="paragraph" w:customStyle="1" w:styleId="Nag4">
    <w:name w:val="Nag4"/>
    <w:basedOn w:val="Styl2"/>
    <w:link w:val="Nag4Znak"/>
    <w:uiPriority w:val="1"/>
    <w:rsid w:val="00957961"/>
    <w:pPr>
      <w:spacing w:after="0"/>
    </w:pPr>
    <w:rPr>
      <w:sz w:val="24"/>
      <w:szCs w:val="24"/>
    </w:rPr>
  </w:style>
  <w:style w:type="character" w:customStyle="1" w:styleId="Nag4Znak">
    <w:name w:val="Nag4 Znak"/>
    <w:basedOn w:val="Styl2Znak"/>
    <w:link w:val="Nag4"/>
    <w:uiPriority w:val="1"/>
    <w:rsid w:val="00957961"/>
    <w:rPr>
      <w:rFonts w:ascii="Roboto Condensed" w:eastAsia="Lato" w:hAnsi="Roboto Condensed" w:cs="Lato"/>
      <w:b/>
      <w:bCs/>
      <w:sz w:val="24"/>
      <w:szCs w:val="24"/>
      <w:lang w:val="pl-PL"/>
    </w:rPr>
  </w:style>
  <w:style w:type="paragraph" w:customStyle="1" w:styleId="Nag5">
    <w:name w:val="Nag5"/>
    <w:basedOn w:val="Normalny"/>
    <w:link w:val="Nag5Znak"/>
    <w:uiPriority w:val="1"/>
    <w:rsid w:val="00957961"/>
    <w:pPr>
      <w:tabs>
        <w:tab w:val="left" w:pos="425"/>
      </w:tabs>
      <w:spacing w:line="280" w:lineRule="atLeast"/>
      <w:ind w:right="992"/>
    </w:pPr>
    <w:rPr>
      <w:rFonts w:ascii="Roboto Condensed" w:hAnsi="Roboto Condensed"/>
      <w:b/>
      <w:bCs/>
      <w:sz w:val="24"/>
      <w:szCs w:val="24"/>
    </w:rPr>
  </w:style>
  <w:style w:type="character" w:customStyle="1" w:styleId="Nag5Znak">
    <w:name w:val="Nag5 Znak"/>
    <w:basedOn w:val="Domylnaczcionkaakapitu"/>
    <w:link w:val="Nag5"/>
    <w:uiPriority w:val="1"/>
    <w:rsid w:val="00957961"/>
    <w:rPr>
      <w:rFonts w:ascii="Roboto Condensed" w:eastAsia="Lato" w:hAnsi="Roboto Condensed" w:cs="Lato"/>
      <w:b/>
      <w:bCs/>
      <w:sz w:val="24"/>
      <w:szCs w:val="24"/>
      <w:lang w:val="pl-PL"/>
    </w:rPr>
  </w:style>
  <w:style w:type="paragraph" w:customStyle="1" w:styleId="Dow">
    <w:name w:val="Dośw"/>
    <w:basedOn w:val="Styl2"/>
    <w:link w:val="DowZnak"/>
    <w:uiPriority w:val="1"/>
    <w:rsid w:val="00343926"/>
    <w:pPr>
      <w:spacing w:after="0"/>
    </w:pPr>
    <w:rPr>
      <w:sz w:val="24"/>
      <w:szCs w:val="24"/>
    </w:rPr>
  </w:style>
  <w:style w:type="character" w:customStyle="1" w:styleId="DowZnak">
    <w:name w:val="Dośw Znak"/>
    <w:basedOn w:val="Styl2Znak"/>
    <w:link w:val="Dow"/>
    <w:uiPriority w:val="1"/>
    <w:rsid w:val="00343926"/>
    <w:rPr>
      <w:rFonts w:ascii="Roboto Condensed" w:eastAsia="Lato" w:hAnsi="Roboto Condensed" w:cs="Lato"/>
      <w:b/>
      <w:bCs/>
      <w:sz w:val="24"/>
      <w:szCs w:val="24"/>
      <w:lang w:val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16F27"/>
    <w:rPr>
      <w:rFonts w:ascii="Lato" w:eastAsia="Lato" w:hAnsi="Lato" w:cs="Lato"/>
      <w:sz w:val="21"/>
      <w:szCs w:val="21"/>
      <w:lang w:val="pl-PL"/>
    </w:rPr>
  </w:style>
  <w:style w:type="table" w:styleId="Tabela-Siatka">
    <w:name w:val="Table Grid"/>
    <w:basedOn w:val="Standardowy"/>
    <w:uiPriority w:val="59"/>
    <w:rsid w:val="00F37F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F37FA2"/>
    <w:pPr>
      <w:widowControl/>
      <w:autoSpaceDE/>
      <w:autoSpaceDN/>
    </w:pPr>
    <w:rPr>
      <w:kern w:val="2"/>
      <w:sz w:val="24"/>
      <w:szCs w:val="24"/>
      <w:lang w:val="pl-PL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1070AE"/>
    <w:pPr>
      <w:widowControl/>
      <w:autoSpaceDE/>
      <w:autoSpaceDN/>
    </w:pPr>
    <w:rPr>
      <w:kern w:val="2"/>
      <w:sz w:val="24"/>
      <w:szCs w:val="24"/>
      <w:lang w:val="pl-PL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B00591"/>
    <w:rPr>
      <w:rFonts w:ascii="Lato Black" w:eastAsia="Lato Black" w:hAnsi="Lato Black" w:cs="Lato Black"/>
      <w:b/>
      <w:bCs/>
      <w:sz w:val="36"/>
      <w:szCs w:val="36"/>
      <w:lang w:val="pl-PL"/>
    </w:rPr>
  </w:style>
  <w:style w:type="paragraph" w:customStyle="1" w:styleId="Nagwek21">
    <w:name w:val="Nagłówek 21"/>
    <w:basedOn w:val="Normalny"/>
    <w:next w:val="Normalny"/>
    <w:uiPriority w:val="9"/>
    <w:semiHidden/>
    <w:unhideWhenUsed/>
    <w:qFormat/>
    <w:rsid w:val="00B00591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="Aptos Display" w:eastAsia="Times New Roman" w:hAnsi="Aptos Display" w:cs="Times New Roman"/>
      <w:color w:val="0F4761"/>
      <w:kern w:val="2"/>
      <w:sz w:val="32"/>
      <w:szCs w:val="32"/>
      <w14:ligatures w14:val="standardContextual"/>
    </w:rPr>
  </w:style>
  <w:style w:type="paragraph" w:customStyle="1" w:styleId="Nagwek31">
    <w:name w:val="Nagłówek 31"/>
    <w:basedOn w:val="Normalny"/>
    <w:next w:val="Normalny"/>
    <w:uiPriority w:val="9"/>
    <w:semiHidden/>
    <w:unhideWhenUsed/>
    <w:qFormat/>
    <w:rsid w:val="00B00591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="Aptos" w:eastAsia="Times New Roman" w:hAnsi="Aptos" w:cs="Times New Roman"/>
      <w:color w:val="0F4761"/>
      <w:kern w:val="2"/>
      <w:sz w:val="28"/>
      <w:szCs w:val="28"/>
      <w14:ligatures w14:val="standardContextual"/>
    </w:rPr>
  </w:style>
  <w:style w:type="paragraph" w:customStyle="1" w:styleId="Nagwek41">
    <w:name w:val="Nagłówek 41"/>
    <w:basedOn w:val="Normalny"/>
    <w:next w:val="Normalny"/>
    <w:uiPriority w:val="9"/>
    <w:semiHidden/>
    <w:unhideWhenUsed/>
    <w:qFormat/>
    <w:rsid w:val="00B00591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="Aptos" w:eastAsia="Times New Roman" w:hAnsi="Aptos" w:cs="Times New Roman"/>
      <w:i/>
      <w:iCs/>
      <w:color w:val="0F4761"/>
      <w:kern w:val="2"/>
      <w:sz w:val="24"/>
      <w:szCs w:val="24"/>
      <w14:ligatures w14:val="standardContextual"/>
    </w:rPr>
  </w:style>
  <w:style w:type="paragraph" w:customStyle="1" w:styleId="Nagwek51">
    <w:name w:val="Nagłówek 51"/>
    <w:basedOn w:val="Normalny"/>
    <w:next w:val="Normalny"/>
    <w:uiPriority w:val="9"/>
    <w:semiHidden/>
    <w:unhideWhenUsed/>
    <w:qFormat/>
    <w:rsid w:val="00B00591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="Aptos" w:eastAsia="Times New Roman" w:hAnsi="Aptos" w:cs="Times New Roman"/>
      <w:color w:val="0F4761"/>
      <w:kern w:val="2"/>
      <w:sz w:val="24"/>
      <w:szCs w:val="24"/>
      <w14:ligatures w14:val="standardContextual"/>
    </w:rPr>
  </w:style>
  <w:style w:type="paragraph" w:customStyle="1" w:styleId="Nagwek61">
    <w:name w:val="Nagłówek 61"/>
    <w:basedOn w:val="Normalny"/>
    <w:next w:val="Normalny"/>
    <w:uiPriority w:val="9"/>
    <w:semiHidden/>
    <w:unhideWhenUsed/>
    <w:qFormat/>
    <w:rsid w:val="00B00591"/>
    <w:pPr>
      <w:keepNext/>
      <w:keepLines/>
      <w:widowControl/>
      <w:autoSpaceDE/>
      <w:autoSpaceDN/>
      <w:spacing w:before="40" w:line="278" w:lineRule="auto"/>
      <w:outlineLvl w:val="5"/>
    </w:pPr>
    <w:rPr>
      <w:rFonts w:ascii="Aptos" w:eastAsia="Times New Roman" w:hAnsi="Aptos" w:cs="Times New Roman"/>
      <w:i/>
      <w:iCs/>
      <w:color w:val="595959"/>
      <w:kern w:val="2"/>
      <w:sz w:val="24"/>
      <w:szCs w:val="24"/>
      <w14:ligatures w14:val="standardContextual"/>
    </w:rPr>
  </w:style>
  <w:style w:type="paragraph" w:customStyle="1" w:styleId="Nagwek71">
    <w:name w:val="Nagłówek 71"/>
    <w:basedOn w:val="Normalny"/>
    <w:next w:val="Normalny"/>
    <w:uiPriority w:val="9"/>
    <w:semiHidden/>
    <w:unhideWhenUsed/>
    <w:qFormat/>
    <w:rsid w:val="00B00591"/>
    <w:pPr>
      <w:keepNext/>
      <w:keepLines/>
      <w:widowControl/>
      <w:autoSpaceDE/>
      <w:autoSpaceDN/>
      <w:spacing w:before="40" w:line="278" w:lineRule="auto"/>
      <w:outlineLvl w:val="6"/>
    </w:pPr>
    <w:rPr>
      <w:rFonts w:ascii="Aptos" w:eastAsia="Times New Roman" w:hAnsi="Aptos" w:cs="Times New Roman"/>
      <w:color w:val="595959"/>
      <w:kern w:val="2"/>
      <w:sz w:val="24"/>
      <w:szCs w:val="24"/>
      <w14:ligatures w14:val="standardContextual"/>
    </w:rPr>
  </w:style>
  <w:style w:type="paragraph" w:customStyle="1" w:styleId="Nagwek81">
    <w:name w:val="Nagłówek 81"/>
    <w:basedOn w:val="Normalny"/>
    <w:next w:val="Normalny"/>
    <w:uiPriority w:val="9"/>
    <w:semiHidden/>
    <w:unhideWhenUsed/>
    <w:qFormat/>
    <w:rsid w:val="00B00591"/>
    <w:pPr>
      <w:keepNext/>
      <w:keepLines/>
      <w:widowControl/>
      <w:autoSpaceDE/>
      <w:autoSpaceDN/>
      <w:spacing w:line="278" w:lineRule="auto"/>
      <w:outlineLvl w:val="7"/>
    </w:pPr>
    <w:rPr>
      <w:rFonts w:ascii="Aptos" w:eastAsia="Times New Roman" w:hAnsi="Aptos" w:cs="Times New Roman"/>
      <w:i/>
      <w:iCs/>
      <w:color w:val="272727"/>
      <w:kern w:val="2"/>
      <w:sz w:val="24"/>
      <w:szCs w:val="24"/>
      <w14:ligatures w14:val="standardContextual"/>
    </w:rPr>
  </w:style>
  <w:style w:type="paragraph" w:customStyle="1" w:styleId="Nagwek91">
    <w:name w:val="Nagłówek 91"/>
    <w:basedOn w:val="Normalny"/>
    <w:next w:val="Normalny"/>
    <w:uiPriority w:val="9"/>
    <w:semiHidden/>
    <w:unhideWhenUsed/>
    <w:qFormat/>
    <w:rsid w:val="00B00591"/>
    <w:pPr>
      <w:keepNext/>
      <w:keepLines/>
      <w:widowControl/>
      <w:autoSpaceDE/>
      <w:autoSpaceDN/>
      <w:spacing w:line="278" w:lineRule="auto"/>
      <w:outlineLvl w:val="8"/>
    </w:pPr>
    <w:rPr>
      <w:rFonts w:ascii="Aptos" w:eastAsia="Times New Roman" w:hAnsi="Aptos" w:cs="Times New Roman"/>
      <w:color w:val="272727"/>
      <w:kern w:val="2"/>
      <w:sz w:val="24"/>
      <w:szCs w:val="24"/>
      <w14:ligatures w14:val="standardContextual"/>
    </w:rPr>
  </w:style>
  <w:style w:type="numbering" w:customStyle="1" w:styleId="Bezlisty1">
    <w:name w:val="Bez listy1"/>
    <w:next w:val="Bezlisty"/>
    <w:uiPriority w:val="99"/>
    <w:semiHidden/>
    <w:unhideWhenUsed/>
    <w:rsid w:val="00B00591"/>
  </w:style>
  <w:style w:type="character" w:customStyle="1" w:styleId="Nagwek2Znak">
    <w:name w:val="Nagłówek 2 Znak"/>
    <w:basedOn w:val="Domylnaczcionkaakapitu"/>
    <w:link w:val="Nagwek2"/>
    <w:uiPriority w:val="9"/>
    <w:semiHidden/>
    <w:rsid w:val="00B00591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00591"/>
    <w:rPr>
      <w:rFonts w:eastAsia="Times New Roman" w:cs="Times New Roman"/>
      <w:color w:val="0F4761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00591"/>
    <w:rPr>
      <w:rFonts w:eastAsia="Times New Roman" w:cs="Times New Roman"/>
      <w:i/>
      <w:iCs/>
      <w:color w:val="0F476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00591"/>
    <w:rPr>
      <w:rFonts w:eastAsia="Times New Roman" w:cs="Times New Roman"/>
      <w:color w:val="0F4761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00591"/>
    <w:rPr>
      <w:rFonts w:eastAsia="Times New Roman" w:cs="Times New Roman"/>
      <w:i/>
      <w:iCs/>
      <w:color w:val="595959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00591"/>
    <w:rPr>
      <w:rFonts w:eastAsia="Times New Roman" w:cs="Times New Roman"/>
      <w:color w:val="595959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00591"/>
    <w:rPr>
      <w:rFonts w:eastAsia="Times New Roman" w:cs="Times New Roman"/>
      <w:i/>
      <w:iCs/>
      <w:color w:val="272727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00591"/>
    <w:rPr>
      <w:rFonts w:eastAsia="Times New Roman" w:cs="Times New Roman"/>
      <w:color w:val="272727"/>
    </w:rPr>
  </w:style>
  <w:style w:type="paragraph" w:customStyle="1" w:styleId="Tytu1">
    <w:name w:val="Tytuł1"/>
    <w:basedOn w:val="Normalny"/>
    <w:next w:val="Normalny"/>
    <w:uiPriority w:val="10"/>
    <w:qFormat/>
    <w:rsid w:val="00B00591"/>
    <w:pPr>
      <w:widowControl/>
      <w:autoSpaceDE/>
      <w:autoSpaceDN/>
      <w:spacing w:after="80"/>
      <w:contextualSpacing/>
    </w:pPr>
    <w:rPr>
      <w:rFonts w:ascii="Aptos Display" w:eastAsia="Times New Roman" w:hAnsi="Aptos Display" w:cs="Times New Roman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B00591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customStyle="1" w:styleId="Podtytu1">
    <w:name w:val="Podtytuł1"/>
    <w:basedOn w:val="Normalny"/>
    <w:next w:val="Normalny"/>
    <w:uiPriority w:val="11"/>
    <w:qFormat/>
    <w:rsid w:val="00B00591"/>
    <w:pPr>
      <w:widowControl/>
      <w:numPr>
        <w:ilvl w:val="1"/>
      </w:numPr>
      <w:autoSpaceDE/>
      <w:autoSpaceDN/>
      <w:spacing w:after="160" w:line="278" w:lineRule="auto"/>
    </w:pPr>
    <w:rPr>
      <w:rFonts w:ascii="Aptos" w:eastAsia="Times New Roman" w:hAnsi="Aptos" w:cs="Times New Roman"/>
      <w:color w:val="595959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B00591"/>
    <w:rPr>
      <w:rFonts w:eastAsia="Times New Roman" w:cs="Times New Roman"/>
      <w:color w:val="595959"/>
      <w:spacing w:val="15"/>
      <w:sz w:val="28"/>
      <w:szCs w:val="28"/>
    </w:rPr>
  </w:style>
  <w:style w:type="paragraph" w:customStyle="1" w:styleId="Cytat1">
    <w:name w:val="Cytat1"/>
    <w:basedOn w:val="Normalny"/>
    <w:next w:val="Normalny"/>
    <w:uiPriority w:val="29"/>
    <w:qFormat/>
    <w:rsid w:val="00B00591"/>
    <w:pPr>
      <w:widowControl/>
      <w:autoSpaceDE/>
      <w:autoSpaceDN/>
      <w:spacing w:before="160" w:after="160" w:line="278" w:lineRule="auto"/>
      <w:jc w:val="center"/>
    </w:pPr>
    <w:rPr>
      <w:rFonts w:ascii="Aptos" w:eastAsia="Aptos" w:hAnsi="Aptos" w:cs="Times New Roman"/>
      <w:i/>
      <w:iCs/>
      <w:color w:val="404040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B00591"/>
    <w:rPr>
      <w:i/>
      <w:iCs/>
      <w:color w:val="404040"/>
    </w:rPr>
  </w:style>
  <w:style w:type="character" w:customStyle="1" w:styleId="Wyrnienieintensywne1">
    <w:name w:val="Wyróżnienie intensywne1"/>
    <w:basedOn w:val="Domylnaczcionkaakapitu"/>
    <w:uiPriority w:val="21"/>
    <w:qFormat/>
    <w:rsid w:val="00B00591"/>
    <w:rPr>
      <w:i/>
      <w:iCs/>
      <w:color w:val="0F4761"/>
    </w:rPr>
  </w:style>
  <w:style w:type="paragraph" w:customStyle="1" w:styleId="Cytatintensywny1">
    <w:name w:val="Cytat intensywny1"/>
    <w:basedOn w:val="Normalny"/>
    <w:next w:val="Normalny"/>
    <w:uiPriority w:val="30"/>
    <w:qFormat/>
    <w:rsid w:val="00B00591"/>
    <w:pPr>
      <w:widowControl/>
      <w:pBdr>
        <w:top w:val="single" w:sz="4" w:space="10" w:color="0F4761"/>
        <w:bottom w:val="single" w:sz="4" w:space="10" w:color="0F4761"/>
      </w:pBdr>
      <w:autoSpaceDE/>
      <w:autoSpaceDN/>
      <w:spacing w:before="360" w:after="360" w:line="278" w:lineRule="auto"/>
      <w:ind w:left="864" w:right="864"/>
      <w:jc w:val="center"/>
    </w:pPr>
    <w:rPr>
      <w:rFonts w:ascii="Aptos" w:eastAsia="Aptos" w:hAnsi="Aptos" w:cs="Times New Roman"/>
      <w:i/>
      <w:iCs/>
      <w:color w:val="0F4761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00591"/>
    <w:rPr>
      <w:i/>
      <w:iCs/>
      <w:color w:val="0F4761"/>
    </w:rPr>
  </w:style>
  <w:style w:type="character" w:customStyle="1" w:styleId="Odwoanieintensywne1">
    <w:name w:val="Odwołanie intensywne1"/>
    <w:basedOn w:val="Domylnaczcionkaakapitu"/>
    <w:uiPriority w:val="32"/>
    <w:qFormat/>
    <w:rsid w:val="00B00591"/>
    <w:rPr>
      <w:b/>
      <w:bCs/>
      <w:smallCaps/>
      <w:color w:val="0F4761"/>
      <w:spacing w:val="5"/>
    </w:rPr>
  </w:style>
  <w:style w:type="table" w:customStyle="1" w:styleId="Tabela-Siatka3">
    <w:name w:val="Tabela - Siatka3"/>
    <w:basedOn w:val="Standardowy"/>
    <w:next w:val="Tabela-Siatka"/>
    <w:uiPriority w:val="39"/>
    <w:rsid w:val="00B44BE0"/>
    <w:pPr>
      <w:widowControl/>
      <w:autoSpaceDE/>
      <w:autoSpaceDN/>
    </w:pPr>
    <w:rPr>
      <w:kern w:val="2"/>
      <w:sz w:val="24"/>
      <w:szCs w:val="24"/>
      <w:lang w:val="pl-PL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semiHidden/>
    <w:unhideWhenUsed/>
    <w:rsid w:val="00B00591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rsid w:val="00B0059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00591"/>
    <w:rPr>
      <w:vertAlign w:val="superscript"/>
    </w:rPr>
  </w:style>
  <w:style w:type="paragraph" w:customStyle="1" w:styleId="Poprawka1">
    <w:name w:val="Poprawka1"/>
    <w:next w:val="Poprawka"/>
    <w:hidden/>
    <w:uiPriority w:val="99"/>
    <w:semiHidden/>
    <w:rsid w:val="00B00591"/>
    <w:pPr>
      <w:widowControl/>
      <w:autoSpaceDE/>
      <w:autoSpaceDN/>
    </w:pPr>
    <w:rPr>
      <w:kern w:val="2"/>
      <w:sz w:val="24"/>
      <w:szCs w:val="24"/>
      <w:lang w:val="pl-PL"/>
      <w14:ligatures w14:val="standardContextua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00591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unhideWhenUsed/>
    <w:rsid w:val="00B00591"/>
    <w:pPr>
      <w:widowControl/>
      <w:autoSpaceDE/>
      <w:autoSpaceDN/>
      <w:spacing w:after="160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B00591"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uiPriority w:val="99"/>
    <w:semiHidden/>
    <w:unhideWhenUsed/>
    <w:rsid w:val="00B00591"/>
    <w:pPr>
      <w:widowControl/>
      <w:autoSpaceDE/>
      <w:autoSpaceDN/>
      <w:spacing w:after="160"/>
    </w:pPr>
    <w:rPr>
      <w:rFonts w:ascii="Aptos" w:eastAsia="Aptos" w:hAnsi="Aptos" w:cs="Times New Roman"/>
      <w:b/>
      <w:bCs/>
      <w:kern w:val="2"/>
      <w14:ligatures w14:val="standardContextua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00591"/>
    <w:rPr>
      <w:sz w:val="20"/>
      <w:szCs w:val="20"/>
    </w:rPr>
  </w:style>
  <w:style w:type="character" w:customStyle="1" w:styleId="Nagwek2Znak1">
    <w:name w:val="Nagłówek 2 Znak1"/>
    <w:basedOn w:val="Domylnaczcionkaakapitu"/>
    <w:uiPriority w:val="9"/>
    <w:semiHidden/>
    <w:rsid w:val="00B0059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l-PL"/>
    </w:rPr>
  </w:style>
  <w:style w:type="character" w:customStyle="1" w:styleId="Nagwek3Znak1">
    <w:name w:val="Nagłówek 3 Znak1"/>
    <w:basedOn w:val="Domylnaczcionkaakapitu"/>
    <w:uiPriority w:val="9"/>
    <w:semiHidden/>
    <w:rsid w:val="00B0059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/>
    </w:rPr>
  </w:style>
  <w:style w:type="character" w:customStyle="1" w:styleId="Nagwek4Znak1">
    <w:name w:val="Nagłówek 4 Znak1"/>
    <w:basedOn w:val="Domylnaczcionkaakapitu"/>
    <w:uiPriority w:val="9"/>
    <w:semiHidden/>
    <w:rsid w:val="00B00591"/>
    <w:rPr>
      <w:rFonts w:asciiTheme="majorHAnsi" w:eastAsiaTheme="majorEastAsia" w:hAnsiTheme="majorHAnsi" w:cstheme="majorBidi"/>
      <w:i/>
      <w:iCs/>
      <w:color w:val="365F91" w:themeColor="accent1" w:themeShade="BF"/>
      <w:lang w:val="pl-PL"/>
    </w:rPr>
  </w:style>
  <w:style w:type="character" w:customStyle="1" w:styleId="Nagwek5Znak1">
    <w:name w:val="Nagłówek 5 Znak1"/>
    <w:basedOn w:val="Domylnaczcionkaakapitu"/>
    <w:uiPriority w:val="9"/>
    <w:semiHidden/>
    <w:rsid w:val="00B00591"/>
    <w:rPr>
      <w:rFonts w:asciiTheme="majorHAnsi" w:eastAsiaTheme="majorEastAsia" w:hAnsiTheme="majorHAnsi" w:cstheme="majorBidi"/>
      <w:color w:val="365F91" w:themeColor="accent1" w:themeShade="BF"/>
      <w:lang w:val="pl-PL"/>
    </w:rPr>
  </w:style>
  <w:style w:type="character" w:customStyle="1" w:styleId="Nagwek6Znak1">
    <w:name w:val="Nagłówek 6 Znak1"/>
    <w:basedOn w:val="Domylnaczcionkaakapitu"/>
    <w:uiPriority w:val="9"/>
    <w:semiHidden/>
    <w:rsid w:val="00B00591"/>
    <w:rPr>
      <w:rFonts w:asciiTheme="majorHAnsi" w:eastAsiaTheme="majorEastAsia" w:hAnsiTheme="majorHAnsi" w:cstheme="majorBidi"/>
      <w:color w:val="243F60" w:themeColor="accent1" w:themeShade="7F"/>
      <w:lang w:val="pl-PL"/>
    </w:rPr>
  </w:style>
  <w:style w:type="character" w:customStyle="1" w:styleId="Nagwek7Znak1">
    <w:name w:val="Nagłówek 7 Znak1"/>
    <w:basedOn w:val="Domylnaczcionkaakapitu"/>
    <w:uiPriority w:val="9"/>
    <w:semiHidden/>
    <w:rsid w:val="00B00591"/>
    <w:rPr>
      <w:rFonts w:asciiTheme="majorHAnsi" w:eastAsiaTheme="majorEastAsia" w:hAnsiTheme="majorHAnsi" w:cstheme="majorBidi"/>
      <w:i/>
      <w:iCs/>
      <w:color w:val="243F60" w:themeColor="accent1" w:themeShade="7F"/>
      <w:lang w:val="pl-PL"/>
    </w:rPr>
  </w:style>
  <w:style w:type="character" w:customStyle="1" w:styleId="Nagwek8Znak1">
    <w:name w:val="Nagłówek 8 Znak1"/>
    <w:basedOn w:val="Domylnaczcionkaakapitu"/>
    <w:uiPriority w:val="9"/>
    <w:semiHidden/>
    <w:rsid w:val="00B00591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l-PL"/>
    </w:rPr>
  </w:style>
  <w:style w:type="character" w:customStyle="1" w:styleId="Nagwek9Znak1">
    <w:name w:val="Nagłówek 9 Znak1"/>
    <w:basedOn w:val="Domylnaczcionkaakapitu"/>
    <w:uiPriority w:val="9"/>
    <w:semiHidden/>
    <w:rsid w:val="00B0059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l-PL"/>
    </w:rPr>
  </w:style>
  <w:style w:type="paragraph" w:styleId="Tytu">
    <w:name w:val="Title"/>
    <w:basedOn w:val="Normalny"/>
    <w:next w:val="Normalny"/>
    <w:link w:val="TytuZnak"/>
    <w:uiPriority w:val="10"/>
    <w:qFormat/>
    <w:rsid w:val="00B00591"/>
    <w:pPr>
      <w:contextualSpacing/>
    </w:pPr>
    <w:rPr>
      <w:rFonts w:ascii="Aptos Display" w:eastAsia="Times New Roman" w:hAnsi="Aptos Display" w:cs="Times New Roman"/>
      <w:spacing w:val="-10"/>
      <w:kern w:val="28"/>
      <w:sz w:val="56"/>
      <w:szCs w:val="56"/>
      <w:lang w:val="en-US"/>
    </w:rPr>
  </w:style>
  <w:style w:type="character" w:customStyle="1" w:styleId="TytuZnak1">
    <w:name w:val="Tytuł Znak1"/>
    <w:basedOn w:val="Domylnaczcionkaakapitu"/>
    <w:uiPriority w:val="10"/>
    <w:rsid w:val="00B00591"/>
    <w:rPr>
      <w:rFonts w:asciiTheme="majorHAnsi" w:eastAsiaTheme="majorEastAsia" w:hAnsiTheme="majorHAnsi" w:cstheme="majorBidi"/>
      <w:spacing w:val="-10"/>
      <w:kern w:val="28"/>
      <w:sz w:val="56"/>
      <w:szCs w:val="56"/>
      <w:lang w:val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00591"/>
    <w:pPr>
      <w:numPr>
        <w:ilvl w:val="1"/>
      </w:numPr>
      <w:spacing w:after="160"/>
    </w:pPr>
    <w:rPr>
      <w:rFonts w:asciiTheme="minorHAnsi" w:eastAsia="Times New Roman" w:hAnsiTheme="minorHAnsi" w:cs="Times New Roman"/>
      <w:color w:val="595959"/>
      <w:spacing w:val="15"/>
      <w:sz w:val="28"/>
      <w:szCs w:val="28"/>
      <w:lang w:val="en-US"/>
    </w:rPr>
  </w:style>
  <w:style w:type="character" w:customStyle="1" w:styleId="PodtytuZnak1">
    <w:name w:val="Podtytuł Znak1"/>
    <w:basedOn w:val="Domylnaczcionkaakapitu"/>
    <w:uiPriority w:val="11"/>
    <w:rsid w:val="00B00591"/>
    <w:rPr>
      <w:rFonts w:eastAsiaTheme="minorEastAsia"/>
      <w:color w:val="5A5A5A" w:themeColor="text1" w:themeTint="A5"/>
      <w:spacing w:val="15"/>
      <w:lang w:val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B00591"/>
    <w:pPr>
      <w:spacing w:before="200" w:after="160"/>
      <w:ind w:left="864" w:right="864"/>
      <w:jc w:val="center"/>
    </w:pPr>
    <w:rPr>
      <w:rFonts w:asciiTheme="minorHAnsi" w:eastAsiaTheme="minorHAnsi" w:hAnsiTheme="minorHAnsi" w:cstheme="minorBidi"/>
      <w:i/>
      <w:iCs/>
      <w:color w:val="404040"/>
      <w:lang w:val="en-US"/>
    </w:rPr>
  </w:style>
  <w:style w:type="character" w:customStyle="1" w:styleId="CytatZnak1">
    <w:name w:val="Cytat Znak1"/>
    <w:basedOn w:val="Domylnaczcionkaakapitu"/>
    <w:uiPriority w:val="29"/>
    <w:rsid w:val="00B00591"/>
    <w:rPr>
      <w:rFonts w:ascii="Lato" w:eastAsia="Lato" w:hAnsi="Lato" w:cs="Lato"/>
      <w:i/>
      <w:iCs/>
      <w:color w:val="404040" w:themeColor="text1" w:themeTint="BF"/>
      <w:lang w:val="pl-PL"/>
    </w:rPr>
  </w:style>
  <w:style w:type="character" w:styleId="Wyrnienieintensywne">
    <w:name w:val="Intense Emphasis"/>
    <w:basedOn w:val="Domylnaczcionkaakapitu"/>
    <w:uiPriority w:val="21"/>
    <w:qFormat/>
    <w:rsid w:val="00B00591"/>
    <w:rPr>
      <w:i/>
      <w:iCs/>
      <w:color w:val="4F81BD" w:themeColor="accen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00591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/>
      <w:lang w:val="en-US"/>
    </w:rPr>
  </w:style>
  <w:style w:type="character" w:customStyle="1" w:styleId="CytatintensywnyZnak1">
    <w:name w:val="Cytat intensywny Znak1"/>
    <w:basedOn w:val="Domylnaczcionkaakapitu"/>
    <w:uiPriority w:val="30"/>
    <w:rsid w:val="00B00591"/>
    <w:rPr>
      <w:rFonts w:ascii="Lato" w:eastAsia="Lato" w:hAnsi="Lato" w:cs="Lato"/>
      <w:i/>
      <w:iCs/>
      <w:color w:val="4F81BD" w:themeColor="accent1"/>
      <w:lang w:val="pl-PL"/>
    </w:rPr>
  </w:style>
  <w:style w:type="character" w:styleId="Odwoanieintensywne">
    <w:name w:val="Intense Reference"/>
    <w:basedOn w:val="Domylnaczcionkaakapitu"/>
    <w:uiPriority w:val="32"/>
    <w:qFormat/>
    <w:rsid w:val="00B00591"/>
    <w:rPr>
      <w:b/>
      <w:bCs/>
      <w:smallCaps/>
      <w:color w:val="4F81BD" w:themeColor="accent1"/>
      <w:spacing w:val="5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B00591"/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B00591"/>
    <w:rPr>
      <w:rFonts w:ascii="Lato" w:eastAsia="Lato" w:hAnsi="Lato" w:cs="Lato"/>
      <w:sz w:val="20"/>
      <w:szCs w:val="20"/>
      <w:lang w:val="pl-PL"/>
    </w:rPr>
  </w:style>
  <w:style w:type="paragraph" w:styleId="Poprawka">
    <w:name w:val="Revision"/>
    <w:hidden/>
    <w:uiPriority w:val="99"/>
    <w:semiHidden/>
    <w:rsid w:val="00B00591"/>
    <w:pPr>
      <w:widowControl/>
      <w:autoSpaceDE/>
      <w:autoSpaceDN/>
    </w:pPr>
    <w:rPr>
      <w:rFonts w:ascii="Lato" w:eastAsia="Lato" w:hAnsi="Lato" w:cs="Lato"/>
      <w:lang w:val="pl-PL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B00591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B00591"/>
    <w:rPr>
      <w:rFonts w:ascii="Lato" w:eastAsia="Lato" w:hAnsi="Lato" w:cs="Lato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00591"/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TematkomentarzaZnak1">
    <w:name w:val="Temat komentarza Znak1"/>
    <w:basedOn w:val="TekstkomentarzaZnak1"/>
    <w:uiPriority w:val="99"/>
    <w:semiHidden/>
    <w:rsid w:val="00B00591"/>
    <w:rPr>
      <w:rFonts w:ascii="Lato" w:eastAsia="Lato" w:hAnsi="Lato" w:cs="Lato"/>
      <w:b/>
      <w:bCs/>
      <w:sz w:val="20"/>
      <w:szCs w:val="20"/>
      <w:lang w:val="pl-PL"/>
    </w:rPr>
  </w:style>
  <w:style w:type="paragraph" w:customStyle="1" w:styleId="styl1">
    <w:name w:val="styl 1"/>
    <w:basedOn w:val="Akapitzlist"/>
    <w:link w:val="styl1Znak0"/>
    <w:uiPriority w:val="1"/>
    <w:qFormat/>
    <w:rsid w:val="00B44BE0"/>
    <w:pPr>
      <w:widowControl/>
      <w:numPr>
        <w:numId w:val="9"/>
      </w:numPr>
      <w:autoSpaceDE/>
      <w:autoSpaceDN/>
      <w:ind w:left="0" w:firstLine="0"/>
    </w:pPr>
    <w:rPr>
      <w:rFonts w:eastAsia="Aptos" w:cs="Times New Roman"/>
      <w:kern w:val="2"/>
      <w:sz w:val="20"/>
      <w:szCs w:val="20"/>
      <w14:ligatures w14:val="standardContextual"/>
    </w:rPr>
  </w:style>
  <w:style w:type="character" w:customStyle="1" w:styleId="styl1Znak0">
    <w:name w:val="styl 1 Znak"/>
    <w:basedOn w:val="AkapitzlistZnak"/>
    <w:link w:val="styl1"/>
    <w:uiPriority w:val="1"/>
    <w:rsid w:val="00B44BE0"/>
    <w:rPr>
      <w:rFonts w:ascii="Lato" w:eastAsia="Aptos" w:hAnsi="Lato" w:cs="Times New Roman"/>
      <w:kern w:val="2"/>
      <w:sz w:val="20"/>
      <w:szCs w:val="20"/>
      <w:lang w:val="pl-PL"/>
      <w14:ligatures w14:val="standardContextual"/>
    </w:rPr>
  </w:style>
  <w:style w:type="paragraph" w:customStyle="1" w:styleId="Default">
    <w:name w:val="Default"/>
    <w:qFormat/>
    <w:rsid w:val="00C722DC"/>
    <w:pPr>
      <w:widowControl/>
      <w:adjustRightInd w:val="0"/>
    </w:pPr>
    <w:rPr>
      <w:rFonts w:ascii="Calibri" w:hAnsi="Calibri" w:cs="Calibri"/>
      <w:color w:val="000000"/>
      <w:sz w:val="24"/>
      <w:szCs w:val="24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B00591"/>
    <w:rPr>
      <w:rFonts w:ascii="Lato" w:eastAsia="Lato" w:hAnsi="Lato" w:cs="Lato"/>
      <w:lang w:val="pl-PL"/>
    </w:rPr>
  </w:style>
  <w:style w:type="paragraph" w:styleId="Nagwek1">
    <w:name w:val="heading 1"/>
    <w:basedOn w:val="Normalny"/>
    <w:link w:val="Nagwek1Znak"/>
    <w:uiPriority w:val="9"/>
    <w:qFormat/>
    <w:pPr>
      <w:ind w:left="141"/>
      <w:outlineLvl w:val="0"/>
    </w:pPr>
    <w:rPr>
      <w:rFonts w:ascii="Lato Black" w:eastAsia="Lato Black" w:hAnsi="Lato Black" w:cs="Lato Black"/>
      <w:b/>
      <w:bCs/>
      <w:sz w:val="36"/>
      <w:szCs w:val="36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00591"/>
    <w:pPr>
      <w:keepNext/>
      <w:keepLines/>
      <w:spacing w:before="40"/>
      <w:outlineLvl w:val="1"/>
    </w:pPr>
    <w:rPr>
      <w:rFonts w:ascii="Aptos Display" w:eastAsia="Times New Roman" w:hAnsi="Aptos Display" w:cs="Times New Roman"/>
      <w:color w:val="0F4761"/>
      <w:sz w:val="32"/>
      <w:szCs w:val="32"/>
      <w:lang w:val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00591"/>
    <w:pPr>
      <w:keepNext/>
      <w:keepLines/>
      <w:spacing w:before="40"/>
      <w:outlineLvl w:val="2"/>
    </w:pPr>
    <w:rPr>
      <w:rFonts w:asciiTheme="minorHAnsi" w:eastAsia="Times New Roman" w:hAnsiTheme="minorHAnsi" w:cs="Times New Roman"/>
      <w:color w:val="0F4761"/>
      <w:sz w:val="28"/>
      <w:szCs w:val="28"/>
      <w:lang w:val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00591"/>
    <w:pPr>
      <w:keepNext/>
      <w:keepLines/>
      <w:spacing w:before="40"/>
      <w:outlineLvl w:val="3"/>
    </w:pPr>
    <w:rPr>
      <w:rFonts w:asciiTheme="minorHAnsi" w:eastAsia="Times New Roman" w:hAnsiTheme="minorHAnsi" w:cs="Times New Roman"/>
      <w:i/>
      <w:iCs/>
      <w:color w:val="0F4761"/>
      <w:lang w:val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00591"/>
    <w:pPr>
      <w:keepNext/>
      <w:keepLines/>
      <w:spacing w:before="40"/>
      <w:outlineLvl w:val="4"/>
    </w:pPr>
    <w:rPr>
      <w:rFonts w:asciiTheme="minorHAnsi" w:eastAsia="Times New Roman" w:hAnsiTheme="minorHAnsi" w:cs="Times New Roman"/>
      <w:color w:val="0F4761"/>
      <w:lang w:val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00591"/>
    <w:pPr>
      <w:keepNext/>
      <w:keepLines/>
      <w:spacing w:before="40"/>
      <w:outlineLvl w:val="5"/>
    </w:pPr>
    <w:rPr>
      <w:rFonts w:asciiTheme="minorHAnsi" w:eastAsia="Times New Roman" w:hAnsiTheme="minorHAnsi" w:cs="Times New Roman"/>
      <w:i/>
      <w:iCs/>
      <w:color w:val="595959"/>
      <w:lang w:val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00591"/>
    <w:pPr>
      <w:keepNext/>
      <w:keepLines/>
      <w:spacing w:before="40"/>
      <w:outlineLvl w:val="6"/>
    </w:pPr>
    <w:rPr>
      <w:rFonts w:asciiTheme="minorHAnsi" w:eastAsia="Times New Roman" w:hAnsiTheme="minorHAnsi" w:cs="Times New Roman"/>
      <w:color w:val="595959"/>
      <w:lang w:val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00591"/>
    <w:pPr>
      <w:keepNext/>
      <w:keepLines/>
      <w:spacing w:before="40"/>
      <w:outlineLvl w:val="7"/>
    </w:pPr>
    <w:rPr>
      <w:rFonts w:asciiTheme="minorHAnsi" w:eastAsia="Times New Roman" w:hAnsiTheme="minorHAnsi" w:cs="Times New Roman"/>
      <w:i/>
      <w:iCs/>
      <w:color w:val="272727"/>
      <w:lang w:val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00591"/>
    <w:pPr>
      <w:keepNext/>
      <w:keepLines/>
      <w:spacing w:before="40"/>
      <w:outlineLvl w:val="8"/>
    </w:pPr>
    <w:rPr>
      <w:rFonts w:asciiTheme="minorHAnsi" w:eastAsia="Times New Roman" w:hAnsiTheme="minorHAnsi" w:cs="Times New Roman"/>
      <w:color w:val="272727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Pr>
      <w:sz w:val="21"/>
      <w:szCs w:val="21"/>
    </w:rPr>
  </w:style>
  <w:style w:type="paragraph" w:styleId="Akapitzlist">
    <w:name w:val="List Paragraph"/>
    <w:basedOn w:val="Normalny"/>
    <w:link w:val="AkapitzlistZnak"/>
    <w:uiPriority w:val="34"/>
    <w:qFormat/>
    <w:pPr>
      <w:ind w:left="425" w:hanging="284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6409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4099A"/>
    <w:rPr>
      <w:rFonts w:ascii="Lato" w:eastAsia="Lato" w:hAnsi="Lato" w:cs="Lato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6409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4099A"/>
    <w:rPr>
      <w:rFonts w:ascii="Lato" w:eastAsia="Lato" w:hAnsi="Lato" w:cs="Lato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4099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099A"/>
    <w:rPr>
      <w:rFonts w:ascii="Tahoma" w:eastAsia="Lato" w:hAnsi="Tahoma" w:cs="Tahoma"/>
      <w:sz w:val="16"/>
      <w:szCs w:val="16"/>
      <w:lang w:val="pl-PL"/>
    </w:rPr>
  </w:style>
  <w:style w:type="paragraph" w:customStyle="1" w:styleId="Styl10">
    <w:name w:val="Styl1"/>
    <w:basedOn w:val="Akapitzlist"/>
    <w:link w:val="Styl1Znak"/>
    <w:uiPriority w:val="1"/>
    <w:rsid w:val="00AC66A8"/>
    <w:pPr>
      <w:numPr>
        <w:numId w:val="1"/>
      </w:numPr>
      <w:tabs>
        <w:tab w:val="left" w:pos="425"/>
      </w:tabs>
      <w:spacing w:before="186" w:line="247" w:lineRule="auto"/>
      <w:ind w:right="762"/>
    </w:pPr>
    <w:rPr>
      <w:color w:val="231F20"/>
      <w:sz w:val="21"/>
    </w:rPr>
  </w:style>
  <w:style w:type="character" w:customStyle="1" w:styleId="AkapitzlistZnak">
    <w:name w:val="Akapit z listą Znak"/>
    <w:basedOn w:val="Domylnaczcionkaakapitu"/>
    <w:link w:val="Akapitzlist"/>
    <w:uiPriority w:val="1"/>
    <w:rsid w:val="00AC66A8"/>
    <w:rPr>
      <w:rFonts w:ascii="Lato" w:eastAsia="Lato" w:hAnsi="Lato" w:cs="Lato"/>
      <w:lang w:val="pl-PL"/>
    </w:rPr>
  </w:style>
  <w:style w:type="character" w:customStyle="1" w:styleId="Styl1Znak">
    <w:name w:val="Styl1 Znak"/>
    <w:basedOn w:val="AkapitzlistZnak"/>
    <w:link w:val="Styl10"/>
    <w:uiPriority w:val="1"/>
    <w:rsid w:val="00AC66A8"/>
    <w:rPr>
      <w:rFonts w:ascii="Lato" w:eastAsia="Lato" w:hAnsi="Lato" w:cs="Lato"/>
      <w:color w:val="231F20"/>
      <w:sz w:val="21"/>
      <w:lang w:val="pl-PL"/>
    </w:rPr>
  </w:style>
  <w:style w:type="paragraph" w:customStyle="1" w:styleId="Styl2">
    <w:name w:val="Styl2"/>
    <w:basedOn w:val="Normalny"/>
    <w:link w:val="Styl2Znak"/>
    <w:uiPriority w:val="1"/>
    <w:rsid w:val="00AC66A8"/>
    <w:pPr>
      <w:tabs>
        <w:tab w:val="left" w:pos="425"/>
      </w:tabs>
      <w:spacing w:before="240" w:after="240" w:line="280" w:lineRule="atLeast"/>
      <w:ind w:right="992"/>
    </w:pPr>
    <w:rPr>
      <w:rFonts w:ascii="Roboto Condensed" w:hAnsi="Roboto Condensed"/>
      <w:b/>
      <w:bCs/>
      <w:sz w:val="32"/>
      <w:szCs w:val="32"/>
    </w:rPr>
  </w:style>
  <w:style w:type="character" w:customStyle="1" w:styleId="Styl2Znak">
    <w:name w:val="Styl2 Znak"/>
    <w:basedOn w:val="Domylnaczcionkaakapitu"/>
    <w:link w:val="Styl2"/>
    <w:uiPriority w:val="1"/>
    <w:rsid w:val="00AC66A8"/>
    <w:rPr>
      <w:rFonts w:ascii="Roboto Condensed" w:eastAsia="Lato" w:hAnsi="Roboto Condensed" w:cs="Lato"/>
      <w:b/>
      <w:bCs/>
      <w:sz w:val="32"/>
      <w:szCs w:val="32"/>
      <w:lang w:val="pl-PL"/>
    </w:rPr>
  </w:style>
  <w:style w:type="paragraph" w:customStyle="1" w:styleId="Nag1">
    <w:name w:val="Nag1"/>
    <w:basedOn w:val="Styl2"/>
    <w:link w:val="Nag1Znak"/>
    <w:uiPriority w:val="1"/>
    <w:rsid w:val="00957961"/>
    <w:pPr>
      <w:spacing w:before="480"/>
    </w:pPr>
  </w:style>
  <w:style w:type="character" w:customStyle="1" w:styleId="Nag1Znak">
    <w:name w:val="Nag1 Znak"/>
    <w:basedOn w:val="Styl2Znak"/>
    <w:link w:val="Nag1"/>
    <w:uiPriority w:val="1"/>
    <w:rsid w:val="00957961"/>
    <w:rPr>
      <w:rFonts w:ascii="Roboto Condensed" w:eastAsia="Lato" w:hAnsi="Roboto Condensed" w:cs="Lato"/>
      <w:b/>
      <w:bCs/>
      <w:sz w:val="32"/>
      <w:szCs w:val="32"/>
      <w:lang w:val="pl-PL"/>
    </w:rPr>
  </w:style>
  <w:style w:type="paragraph" w:customStyle="1" w:styleId="lista1">
    <w:name w:val="lista1"/>
    <w:basedOn w:val="Styl10"/>
    <w:link w:val="lista1Znak"/>
    <w:uiPriority w:val="1"/>
    <w:rsid w:val="009C4A19"/>
    <w:pPr>
      <w:numPr>
        <w:numId w:val="2"/>
      </w:numPr>
      <w:spacing w:line="280" w:lineRule="atLeast"/>
      <w:ind w:right="760"/>
    </w:pPr>
    <w:rPr>
      <w:sz w:val="24"/>
      <w:szCs w:val="24"/>
    </w:rPr>
  </w:style>
  <w:style w:type="character" w:customStyle="1" w:styleId="lista1Znak">
    <w:name w:val="lista1 Znak"/>
    <w:basedOn w:val="Styl1Znak"/>
    <w:link w:val="lista1"/>
    <w:uiPriority w:val="1"/>
    <w:rsid w:val="009C4A19"/>
    <w:rPr>
      <w:rFonts w:ascii="Lato" w:eastAsia="Lato" w:hAnsi="Lato" w:cs="Lato"/>
      <w:color w:val="231F20"/>
      <w:sz w:val="24"/>
      <w:szCs w:val="24"/>
      <w:lang w:val="pl-PL"/>
    </w:rPr>
  </w:style>
  <w:style w:type="paragraph" w:customStyle="1" w:styleId="Nag2">
    <w:name w:val="Nag2"/>
    <w:basedOn w:val="Styl2"/>
    <w:link w:val="Nag2Znak"/>
    <w:uiPriority w:val="1"/>
    <w:rsid w:val="00957961"/>
    <w:rPr>
      <w:sz w:val="28"/>
      <w:szCs w:val="28"/>
    </w:rPr>
  </w:style>
  <w:style w:type="character" w:customStyle="1" w:styleId="Nag2Znak">
    <w:name w:val="Nag2 Znak"/>
    <w:basedOn w:val="Styl2Znak"/>
    <w:link w:val="Nag2"/>
    <w:uiPriority w:val="1"/>
    <w:rsid w:val="00957961"/>
    <w:rPr>
      <w:rFonts w:ascii="Roboto Condensed" w:eastAsia="Lato" w:hAnsi="Roboto Condensed" w:cs="Lato"/>
      <w:b/>
      <w:bCs/>
      <w:sz w:val="28"/>
      <w:szCs w:val="28"/>
      <w:lang w:val="pl-PL"/>
    </w:rPr>
  </w:style>
  <w:style w:type="paragraph" w:customStyle="1" w:styleId="Nag3">
    <w:name w:val="Nag3"/>
    <w:basedOn w:val="Styl2"/>
    <w:link w:val="Nag3Znak"/>
    <w:uiPriority w:val="1"/>
    <w:rsid w:val="00957961"/>
    <w:rPr>
      <w:color w:val="3D98D3"/>
      <w:sz w:val="28"/>
      <w:szCs w:val="28"/>
    </w:rPr>
  </w:style>
  <w:style w:type="character" w:customStyle="1" w:styleId="Nag3Znak">
    <w:name w:val="Nag3 Znak"/>
    <w:basedOn w:val="Styl2Znak"/>
    <w:link w:val="Nag3"/>
    <w:uiPriority w:val="1"/>
    <w:rsid w:val="00957961"/>
    <w:rPr>
      <w:rFonts w:ascii="Roboto Condensed" w:eastAsia="Lato" w:hAnsi="Roboto Condensed" w:cs="Lato"/>
      <w:b/>
      <w:bCs/>
      <w:color w:val="3D98D3"/>
      <w:sz w:val="28"/>
      <w:szCs w:val="28"/>
      <w:lang w:val="pl-PL"/>
    </w:rPr>
  </w:style>
  <w:style w:type="paragraph" w:customStyle="1" w:styleId="Nag4">
    <w:name w:val="Nag4"/>
    <w:basedOn w:val="Styl2"/>
    <w:link w:val="Nag4Znak"/>
    <w:uiPriority w:val="1"/>
    <w:rsid w:val="00957961"/>
    <w:pPr>
      <w:spacing w:after="0"/>
    </w:pPr>
    <w:rPr>
      <w:sz w:val="24"/>
      <w:szCs w:val="24"/>
    </w:rPr>
  </w:style>
  <w:style w:type="character" w:customStyle="1" w:styleId="Nag4Znak">
    <w:name w:val="Nag4 Znak"/>
    <w:basedOn w:val="Styl2Znak"/>
    <w:link w:val="Nag4"/>
    <w:uiPriority w:val="1"/>
    <w:rsid w:val="00957961"/>
    <w:rPr>
      <w:rFonts w:ascii="Roboto Condensed" w:eastAsia="Lato" w:hAnsi="Roboto Condensed" w:cs="Lato"/>
      <w:b/>
      <w:bCs/>
      <w:sz w:val="24"/>
      <w:szCs w:val="24"/>
      <w:lang w:val="pl-PL"/>
    </w:rPr>
  </w:style>
  <w:style w:type="paragraph" w:customStyle="1" w:styleId="Nag5">
    <w:name w:val="Nag5"/>
    <w:basedOn w:val="Normalny"/>
    <w:link w:val="Nag5Znak"/>
    <w:uiPriority w:val="1"/>
    <w:rsid w:val="00957961"/>
    <w:pPr>
      <w:tabs>
        <w:tab w:val="left" w:pos="425"/>
      </w:tabs>
      <w:spacing w:line="280" w:lineRule="atLeast"/>
      <w:ind w:right="992"/>
    </w:pPr>
    <w:rPr>
      <w:rFonts w:ascii="Roboto Condensed" w:hAnsi="Roboto Condensed"/>
      <w:b/>
      <w:bCs/>
      <w:sz w:val="24"/>
      <w:szCs w:val="24"/>
    </w:rPr>
  </w:style>
  <w:style w:type="character" w:customStyle="1" w:styleId="Nag5Znak">
    <w:name w:val="Nag5 Znak"/>
    <w:basedOn w:val="Domylnaczcionkaakapitu"/>
    <w:link w:val="Nag5"/>
    <w:uiPriority w:val="1"/>
    <w:rsid w:val="00957961"/>
    <w:rPr>
      <w:rFonts w:ascii="Roboto Condensed" w:eastAsia="Lato" w:hAnsi="Roboto Condensed" w:cs="Lato"/>
      <w:b/>
      <w:bCs/>
      <w:sz w:val="24"/>
      <w:szCs w:val="24"/>
      <w:lang w:val="pl-PL"/>
    </w:rPr>
  </w:style>
  <w:style w:type="paragraph" w:customStyle="1" w:styleId="Dow">
    <w:name w:val="Dośw"/>
    <w:basedOn w:val="Styl2"/>
    <w:link w:val="DowZnak"/>
    <w:uiPriority w:val="1"/>
    <w:rsid w:val="00343926"/>
    <w:pPr>
      <w:spacing w:after="0"/>
    </w:pPr>
    <w:rPr>
      <w:sz w:val="24"/>
      <w:szCs w:val="24"/>
    </w:rPr>
  </w:style>
  <w:style w:type="character" w:customStyle="1" w:styleId="DowZnak">
    <w:name w:val="Dośw Znak"/>
    <w:basedOn w:val="Styl2Znak"/>
    <w:link w:val="Dow"/>
    <w:uiPriority w:val="1"/>
    <w:rsid w:val="00343926"/>
    <w:rPr>
      <w:rFonts w:ascii="Roboto Condensed" w:eastAsia="Lato" w:hAnsi="Roboto Condensed" w:cs="Lato"/>
      <w:b/>
      <w:bCs/>
      <w:sz w:val="24"/>
      <w:szCs w:val="24"/>
      <w:lang w:val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16F27"/>
    <w:rPr>
      <w:rFonts w:ascii="Lato" w:eastAsia="Lato" w:hAnsi="Lato" w:cs="Lato"/>
      <w:sz w:val="21"/>
      <w:szCs w:val="21"/>
      <w:lang w:val="pl-PL"/>
    </w:rPr>
  </w:style>
  <w:style w:type="table" w:styleId="Tabela-Siatka">
    <w:name w:val="Table Grid"/>
    <w:basedOn w:val="Standardowy"/>
    <w:uiPriority w:val="59"/>
    <w:rsid w:val="00F37F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F37FA2"/>
    <w:pPr>
      <w:widowControl/>
      <w:autoSpaceDE/>
      <w:autoSpaceDN/>
    </w:pPr>
    <w:rPr>
      <w:kern w:val="2"/>
      <w:sz w:val="24"/>
      <w:szCs w:val="24"/>
      <w:lang w:val="pl-PL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1070AE"/>
    <w:pPr>
      <w:widowControl/>
      <w:autoSpaceDE/>
      <w:autoSpaceDN/>
    </w:pPr>
    <w:rPr>
      <w:kern w:val="2"/>
      <w:sz w:val="24"/>
      <w:szCs w:val="24"/>
      <w:lang w:val="pl-PL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B00591"/>
    <w:rPr>
      <w:rFonts w:ascii="Lato Black" w:eastAsia="Lato Black" w:hAnsi="Lato Black" w:cs="Lato Black"/>
      <w:b/>
      <w:bCs/>
      <w:sz w:val="36"/>
      <w:szCs w:val="36"/>
      <w:lang w:val="pl-PL"/>
    </w:rPr>
  </w:style>
  <w:style w:type="paragraph" w:customStyle="1" w:styleId="Nagwek21">
    <w:name w:val="Nagłówek 21"/>
    <w:basedOn w:val="Normalny"/>
    <w:next w:val="Normalny"/>
    <w:uiPriority w:val="9"/>
    <w:semiHidden/>
    <w:unhideWhenUsed/>
    <w:qFormat/>
    <w:rsid w:val="00B00591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="Aptos Display" w:eastAsia="Times New Roman" w:hAnsi="Aptos Display" w:cs="Times New Roman"/>
      <w:color w:val="0F4761"/>
      <w:kern w:val="2"/>
      <w:sz w:val="32"/>
      <w:szCs w:val="32"/>
      <w14:ligatures w14:val="standardContextual"/>
    </w:rPr>
  </w:style>
  <w:style w:type="paragraph" w:customStyle="1" w:styleId="Nagwek31">
    <w:name w:val="Nagłówek 31"/>
    <w:basedOn w:val="Normalny"/>
    <w:next w:val="Normalny"/>
    <w:uiPriority w:val="9"/>
    <w:semiHidden/>
    <w:unhideWhenUsed/>
    <w:qFormat/>
    <w:rsid w:val="00B00591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="Aptos" w:eastAsia="Times New Roman" w:hAnsi="Aptos" w:cs="Times New Roman"/>
      <w:color w:val="0F4761"/>
      <w:kern w:val="2"/>
      <w:sz w:val="28"/>
      <w:szCs w:val="28"/>
      <w14:ligatures w14:val="standardContextual"/>
    </w:rPr>
  </w:style>
  <w:style w:type="paragraph" w:customStyle="1" w:styleId="Nagwek41">
    <w:name w:val="Nagłówek 41"/>
    <w:basedOn w:val="Normalny"/>
    <w:next w:val="Normalny"/>
    <w:uiPriority w:val="9"/>
    <w:semiHidden/>
    <w:unhideWhenUsed/>
    <w:qFormat/>
    <w:rsid w:val="00B00591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="Aptos" w:eastAsia="Times New Roman" w:hAnsi="Aptos" w:cs="Times New Roman"/>
      <w:i/>
      <w:iCs/>
      <w:color w:val="0F4761"/>
      <w:kern w:val="2"/>
      <w:sz w:val="24"/>
      <w:szCs w:val="24"/>
      <w14:ligatures w14:val="standardContextual"/>
    </w:rPr>
  </w:style>
  <w:style w:type="paragraph" w:customStyle="1" w:styleId="Nagwek51">
    <w:name w:val="Nagłówek 51"/>
    <w:basedOn w:val="Normalny"/>
    <w:next w:val="Normalny"/>
    <w:uiPriority w:val="9"/>
    <w:semiHidden/>
    <w:unhideWhenUsed/>
    <w:qFormat/>
    <w:rsid w:val="00B00591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="Aptos" w:eastAsia="Times New Roman" w:hAnsi="Aptos" w:cs="Times New Roman"/>
      <w:color w:val="0F4761"/>
      <w:kern w:val="2"/>
      <w:sz w:val="24"/>
      <w:szCs w:val="24"/>
      <w14:ligatures w14:val="standardContextual"/>
    </w:rPr>
  </w:style>
  <w:style w:type="paragraph" w:customStyle="1" w:styleId="Nagwek61">
    <w:name w:val="Nagłówek 61"/>
    <w:basedOn w:val="Normalny"/>
    <w:next w:val="Normalny"/>
    <w:uiPriority w:val="9"/>
    <w:semiHidden/>
    <w:unhideWhenUsed/>
    <w:qFormat/>
    <w:rsid w:val="00B00591"/>
    <w:pPr>
      <w:keepNext/>
      <w:keepLines/>
      <w:widowControl/>
      <w:autoSpaceDE/>
      <w:autoSpaceDN/>
      <w:spacing w:before="40" w:line="278" w:lineRule="auto"/>
      <w:outlineLvl w:val="5"/>
    </w:pPr>
    <w:rPr>
      <w:rFonts w:ascii="Aptos" w:eastAsia="Times New Roman" w:hAnsi="Aptos" w:cs="Times New Roman"/>
      <w:i/>
      <w:iCs/>
      <w:color w:val="595959"/>
      <w:kern w:val="2"/>
      <w:sz w:val="24"/>
      <w:szCs w:val="24"/>
      <w14:ligatures w14:val="standardContextual"/>
    </w:rPr>
  </w:style>
  <w:style w:type="paragraph" w:customStyle="1" w:styleId="Nagwek71">
    <w:name w:val="Nagłówek 71"/>
    <w:basedOn w:val="Normalny"/>
    <w:next w:val="Normalny"/>
    <w:uiPriority w:val="9"/>
    <w:semiHidden/>
    <w:unhideWhenUsed/>
    <w:qFormat/>
    <w:rsid w:val="00B00591"/>
    <w:pPr>
      <w:keepNext/>
      <w:keepLines/>
      <w:widowControl/>
      <w:autoSpaceDE/>
      <w:autoSpaceDN/>
      <w:spacing w:before="40" w:line="278" w:lineRule="auto"/>
      <w:outlineLvl w:val="6"/>
    </w:pPr>
    <w:rPr>
      <w:rFonts w:ascii="Aptos" w:eastAsia="Times New Roman" w:hAnsi="Aptos" w:cs="Times New Roman"/>
      <w:color w:val="595959"/>
      <w:kern w:val="2"/>
      <w:sz w:val="24"/>
      <w:szCs w:val="24"/>
      <w14:ligatures w14:val="standardContextual"/>
    </w:rPr>
  </w:style>
  <w:style w:type="paragraph" w:customStyle="1" w:styleId="Nagwek81">
    <w:name w:val="Nagłówek 81"/>
    <w:basedOn w:val="Normalny"/>
    <w:next w:val="Normalny"/>
    <w:uiPriority w:val="9"/>
    <w:semiHidden/>
    <w:unhideWhenUsed/>
    <w:qFormat/>
    <w:rsid w:val="00B00591"/>
    <w:pPr>
      <w:keepNext/>
      <w:keepLines/>
      <w:widowControl/>
      <w:autoSpaceDE/>
      <w:autoSpaceDN/>
      <w:spacing w:line="278" w:lineRule="auto"/>
      <w:outlineLvl w:val="7"/>
    </w:pPr>
    <w:rPr>
      <w:rFonts w:ascii="Aptos" w:eastAsia="Times New Roman" w:hAnsi="Aptos" w:cs="Times New Roman"/>
      <w:i/>
      <w:iCs/>
      <w:color w:val="272727"/>
      <w:kern w:val="2"/>
      <w:sz w:val="24"/>
      <w:szCs w:val="24"/>
      <w14:ligatures w14:val="standardContextual"/>
    </w:rPr>
  </w:style>
  <w:style w:type="paragraph" w:customStyle="1" w:styleId="Nagwek91">
    <w:name w:val="Nagłówek 91"/>
    <w:basedOn w:val="Normalny"/>
    <w:next w:val="Normalny"/>
    <w:uiPriority w:val="9"/>
    <w:semiHidden/>
    <w:unhideWhenUsed/>
    <w:qFormat/>
    <w:rsid w:val="00B00591"/>
    <w:pPr>
      <w:keepNext/>
      <w:keepLines/>
      <w:widowControl/>
      <w:autoSpaceDE/>
      <w:autoSpaceDN/>
      <w:spacing w:line="278" w:lineRule="auto"/>
      <w:outlineLvl w:val="8"/>
    </w:pPr>
    <w:rPr>
      <w:rFonts w:ascii="Aptos" w:eastAsia="Times New Roman" w:hAnsi="Aptos" w:cs="Times New Roman"/>
      <w:color w:val="272727"/>
      <w:kern w:val="2"/>
      <w:sz w:val="24"/>
      <w:szCs w:val="24"/>
      <w14:ligatures w14:val="standardContextual"/>
    </w:rPr>
  </w:style>
  <w:style w:type="numbering" w:customStyle="1" w:styleId="Bezlisty1">
    <w:name w:val="Bez listy1"/>
    <w:next w:val="Bezlisty"/>
    <w:uiPriority w:val="99"/>
    <w:semiHidden/>
    <w:unhideWhenUsed/>
    <w:rsid w:val="00B00591"/>
  </w:style>
  <w:style w:type="character" w:customStyle="1" w:styleId="Nagwek2Znak">
    <w:name w:val="Nagłówek 2 Znak"/>
    <w:basedOn w:val="Domylnaczcionkaakapitu"/>
    <w:link w:val="Nagwek2"/>
    <w:uiPriority w:val="9"/>
    <w:semiHidden/>
    <w:rsid w:val="00B00591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00591"/>
    <w:rPr>
      <w:rFonts w:eastAsia="Times New Roman" w:cs="Times New Roman"/>
      <w:color w:val="0F4761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00591"/>
    <w:rPr>
      <w:rFonts w:eastAsia="Times New Roman" w:cs="Times New Roman"/>
      <w:i/>
      <w:iCs/>
      <w:color w:val="0F476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00591"/>
    <w:rPr>
      <w:rFonts w:eastAsia="Times New Roman" w:cs="Times New Roman"/>
      <w:color w:val="0F4761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00591"/>
    <w:rPr>
      <w:rFonts w:eastAsia="Times New Roman" w:cs="Times New Roman"/>
      <w:i/>
      <w:iCs/>
      <w:color w:val="595959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00591"/>
    <w:rPr>
      <w:rFonts w:eastAsia="Times New Roman" w:cs="Times New Roman"/>
      <w:color w:val="595959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00591"/>
    <w:rPr>
      <w:rFonts w:eastAsia="Times New Roman" w:cs="Times New Roman"/>
      <w:i/>
      <w:iCs/>
      <w:color w:val="272727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00591"/>
    <w:rPr>
      <w:rFonts w:eastAsia="Times New Roman" w:cs="Times New Roman"/>
      <w:color w:val="272727"/>
    </w:rPr>
  </w:style>
  <w:style w:type="paragraph" w:customStyle="1" w:styleId="Tytu1">
    <w:name w:val="Tytuł1"/>
    <w:basedOn w:val="Normalny"/>
    <w:next w:val="Normalny"/>
    <w:uiPriority w:val="10"/>
    <w:qFormat/>
    <w:rsid w:val="00B00591"/>
    <w:pPr>
      <w:widowControl/>
      <w:autoSpaceDE/>
      <w:autoSpaceDN/>
      <w:spacing w:after="80"/>
      <w:contextualSpacing/>
    </w:pPr>
    <w:rPr>
      <w:rFonts w:ascii="Aptos Display" w:eastAsia="Times New Roman" w:hAnsi="Aptos Display" w:cs="Times New Roman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B00591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customStyle="1" w:styleId="Podtytu1">
    <w:name w:val="Podtytuł1"/>
    <w:basedOn w:val="Normalny"/>
    <w:next w:val="Normalny"/>
    <w:uiPriority w:val="11"/>
    <w:qFormat/>
    <w:rsid w:val="00B00591"/>
    <w:pPr>
      <w:widowControl/>
      <w:numPr>
        <w:ilvl w:val="1"/>
      </w:numPr>
      <w:autoSpaceDE/>
      <w:autoSpaceDN/>
      <w:spacing w:after="160" w:line="278" w:lineRule="auto"/>
    </w:pPr>
    <w:rPr>
      <w:rFonts w:ascii="Aptos" w:eastAsia="Times New Roman" w:hAnsi="Aptos" w:cs="Times New Roman"/>
      <w:color w:val="595959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B00591"/>
    <w:rPr>
      <w:rFonts w:eastAsia="Times New Roman" w:cs="Times New Roman"/>
      <w:color w:val="595959"/>
      <w:spacing w:val="15"/>
      <w:sz w:val="28"/>
      <w:szCs w:val="28"/>
    </w:rPr>
  </w:style>
  <w:style w:type="paragraph" w:customStyle="1" w:styleId="Cytat1">
    <w:name w:val="Cytat1"/>
    <w:basedOn w:val="Normalny"/>
    <w:next w:val="Normalny"/>
    <w:uiPriority w:val="29"/>
    <w:qFormat/>
    <w:rsid w:val="00B00591"/>
    <w:pPr>
      <w:widowControl/>
      <w:autoSpaceDE/>
      <w:autoSpaceDN/>
      <w:spacing w:before="160" w:after="160" w:line="278" w:lineRule="auto"/>
      <w:jc w:val="center"/>
    </w:pPr>
    <w:rPr>
      <w:rFonts w:ascii="Aptos" w:eastAsia="Aptos" w:hAnsi="Aptos" w:cs="Times New Roman"/>
      <w:i/>
      <w:iCs/>
      <w:color w:val="404040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B00591"/>
    <w:rPr>
      <w:i/>
      <w:iCs/>
      <w:color w:val="404040"/>
    </w:rPr>
  </w:style>
  <w:style w:type="character" w:customStyle="1" w:styleId="Wyrnienieintensywne1">
    <w:name w:val="Wyróżnienie intensywne1"/>
    <w:basedOn w:val="Domylnaczcionkaakapitu"/>
    <w:uiPriority w:val="21"/>
    <w:qFormat/>
    <w:rsid w:val="00B00591"/>
    <w:rPr>
      <w:i/>
      <w:iCs/>
      <w:color w:val="0F4761"/>
    </w:rPr>
  </w:style>
  <w:style w:type="paragraph" w:customStyle="1" w:styleId="Cytatintensywny1">
    <w:name w:val="Cytat intensywny1"/>
    <w:basedOn w:val="Normalny"/>
    <w:next w:val="Normalny"/>
    <w:uiPriority w:val="30"/>
    <w:qFormat/>
    <w:rsid w:val="00B00591"/>
    <w:pPr>
      <w:widowControl/>
      <w:pBdr>
        <w:top w:val="single" w:sz="4" w:space="10" w:color="0F4761"/>
        <w:bottom w:val="single" w:sz="4" w:space="10" w:color="0F4761"/>
      </w:pBdr>
      <w:autoSpaceDE/>
      <w:autoSpaceDN/>
      <w:spacing w:before="360" w:after="360" w:line="278" w:lineRule="auto"/>
      <w:ind w:left="864" w:right="864"/>
      <w:jc w:val="center"/>
    </w:pPr>
    <w:rPr>
      <w:rFonts w:ascii="Aptos" w:eastAsia="Aptos" w:hAnsi="Aptos" w:cs="Times New Roman"/>
      <w:i/>
      <w:iCs/>
      <w:color w:val="0F4761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00591"/>
    <w:rPr>
      <w:i/>
      <w:iCs/>
      <w:color w:val="0F4761"/>
    </w:rPr>
  </w:style>
  <w:style w:type="character" w:customStyle="1" w:styleId="Odwoanieintensywne1">
    <w:name w:val="Odwołanie intensywne1"/>
    <w:basedOn w:val="Domylnaczcionkaakapitu"/>
    <w:uiPriority w:val="32"/>
    <w:qFormat/>
    <w:rsid w:val="00B00591"/>
    <w:rPr>
      <w:b/>
      <w:bCs/>
      <w:smallCaps/>
      <w:color w:val="0F4761"/>
      <w:spacing w:val="5"/>
    </w:rPr>
  </w:style>
  <w:style w:type="table" w:customStyle="1" w:styleId="Tabela-Siatka3">
    <w:name w:val="Tabela - Siatka3"/>
    <w:basedOn w:val="Standardowy"/>
    <w:next w:val="Tabela-Siatka"/>
    <w:uiPriority w:val="39"/>
    <w:rsid w:val="00B44BE0"/>
    <w:pPr>
      <w:widowControl/>
      <w:autoSpaceDE/>
      <w:autoSpaceDN/>
    </w:pPr>
    <w:rPr>
      <w:kern w:val="2"/>
      <w:sz w:val="24"/>
      <w:szCs w:val="24"/>
      <w:lang w:val="pl-PL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semiHidden/>
    <w:unhideWhenUsed/>
    <w:rsid w:val="00B00591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rsid w:val="00B0059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00591"/>
    <w:rPr>
      <w:vertAlign w:val="superscript"/>
    </w:rPr>
  </w:style>
  <w:style w:type="paragraph" w:customStyle="1" w:styleId="Poprawka1">
    <w:name w:val="Poprawka1"/>
    <w:next w:val="Poprawka"/>
    <w:hidden/>
    <w:uiPriority w:val="99"/>
    <w:semiHidden/>
    <w:rsid w:val="00B00591"/>
    <w:pPr>
      <w:widowControl/>
      <w:autoSpaceDE/>
      <w:autoSpaceDN/>
    </w:pPr>
    <w:rPr>
      <w:kern w:val="2"/>
      <w:sz w:val="24"/>
      <w:szCs w:val="24"/>
      <w:lang w:val="pl-PL"/>
      <w14:ligatures w14:val="standardContextua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00591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unhideWhenUsed/>
    <w:rsid w:val="00B00591"/>
    <w:pPr>
      <w:widowControl/>
      <w:autoSpaceDE/>
      <w:autoSpaceDN/>
      <w:spacing w:after="160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B00591"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uiPriority w:val="99"/>
    <w:semiHidden/>
    <w:unhideWhenUsed/>
    <w:rsid w:val="00B00591"/>
    <w:pPr>
      <w:widowControl/>
      <w:autoSpaceDE/>
      <w:autoSpaceDN/>
      <w:spacing w:after="160"/>
    </w:pPr>
    <w:rPr>
      <w:rFonts w:ascii="Aptos" w:eastAsia="Aptos" w:hAnsi="Aptos" w:cs="Times New Roman"/>
      <w:b/>
      <w:bCs/>
      <w:kern w:val="2"/>
      <w14:ligatures w14:val="standardContextua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00591"/>
    <w:rPr>
      <w:sz w:val="20"/>
      <w:szCs w:val="20"/>
    </w:rPr>
  </w:style>
  <w:style w:type="character" w:customStyle="1" w:styleId="Nagwek2Znak1">
    <w:name w:val="Nagłówek 2 Znak1"/>
    <w:basedOn w:val="Domylnaczcionkaakapitu"/>
    <w:uiPriority w:val="9"/>
    <w:semiHidden/>
    <w:rsid w:val="00B0059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l-PL"/>
    </w:rPr>
  </w:style>
  <w:style w:type="character" w:customStyle="1" w:styleId="Nagwek3Znak1">
    <w:name w:val="Nagłówek 3 Znak1"/>
    <w:basedOn w:val="Domylnaczcionkaakapitu"/>
    <w:uiPriority w:val="9"/>
    <w:semiHidden/>
    <w:rsid w:val="00B0059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/>
    </w:rPr>
  </w:style>
  <w:style w:type="character" w:customStyle="1" w:styleId="Nagwek4Znak1">
    <w:name w:val="Nagłówek 4 Znak1"/>
    <w:basedOn w:val="Domylnaczcionkaakapitu"/>
    <w:uiPriority w:val="9"/>
    <w:semiHidden/>
    <w:rsid w:val="00B00591"/>
    <w:rPr>
      <w:rFonts w:asciiTheme="majorHAnsi" w:eastAsiaTheme="majorEastAsia" w:hAnsiTheme="majorHAnsi" w:cstheme="majorBidi"/>
      <w:i/>
      <w:iCs/>
      <w:color w:val="365F91" w:themeColor="accent1" w:themeShade="BF"/>
      <w:lang w:val="pl-PL"/>
    </w:rPr>
  </w:style>
  <w:style w:type="character" w:customStyle="1" w:styleId="Nagwek5Znak1">
    <w:name w:val="Nagłówek 5 Znak1"/>
    <w:basedOn w:val="Domylnaczcionkaakapitu"/>
    <w:uiPriority w:val="9"/>
    <w:semiHidden/>
    <w:rsid w:val="00B00591"/>
    <w:rPr>
      <w:rFonts w:asciiTheme="majorHAnsi" w:eastAsiaTheme="majorEastAsia" w:hAnsiTheme="majorHAnsi" w:cstheme="majorBidi"/>
      <w:color w:val="365F91" w:themeColor="accent1" w:themeShade="BF"/>
      <w:lang w:val="pl-PL"/>
    </w:rPr>
  </w:style>
  <w:style w:type="character" w:customStyle="1" w:styleId="Nagwek6Znak1">
    <w:name w:val="Nagłówek 6 Znak1"/>
    <w:basedOn w:val="Domylnaczcionkaakapitu"/>
    <w:uiPriority w:val="9"/>
    <w:semiHidden/>
    <w:rsid w:val="00B00591"/>
    <w:rPr>
      <w:rFonts w:asciiTheme="majorHAnsi" w:eastAsiaTheme="majorEastAsia" w:hAnsiTheme="majorHAnsi" w:cstheme="majorBidi"/>
      <w:color w:val="243F60" w:themeColor="accent1" w:themeShade="7F"/>
      <w:lang w:val="pl-PL"/>
    </w:rPr>
  </w:style>
  <w:style w:type="character" w:customStyle="1" w:styleId="Nagwek7Znak1">
    <w:name w:val="Nagłówek 7 Znak1"/>
    <w:basedOn w:val="Domylnaczcionkaakapitu"/>
    <w:uiPriority w:val="9"/>
    <w:semiHidden/>
    <w:rsid w:val="00B00591"/>
    <w:rPr>
      <w:rFonts w:asciiTheme="majorHAnsi" w:eastAsiaTheme="majorEastAsia" w:hAnsiTheme="majorHAnsi" w:cstheme="majorBidi"/>
      <w:i/>
      <w:iCs/>
      <w:color w:val="243F60" w:themeColor="accent1" w:themeShade="7F"/>
      <w:lang w:val="pl-PL"/>
    </w:rPr>
  </w:style>
  <w:style w:type="character" w:customStyle="1" w:styleId="Nagwek8Znak1">
    <w:name w:val="Nagłówek 8 Znak1"/>
    <w:basedOn w:val="Domylnaczcionkaakapitu"/>
    <w:uiPriority w:val="9"/>
    <w:semiHidden/>
    <w:rsid w:val="00B00591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l-PL"/>
    </w:rPr>
  </w:style>
  <w:style w:type="character" w:customStyle="1" w:styleId="Nagwek9Znak1">
    <w:name w:val="Nagłówek 9 Znak1"/>
    <w:basedOn w:val="Domylnaczcionkaakapitu"/>
    <w:uiPriority w:val="9"/>
    <w:semiHidden/>
    <w:rsid w:val="00B0059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l-PL"/>
    </w:rPr>
  </w:style>
  <w:style w:type="paragraph" w:styleId="Tytu">
    <w:name w:val="Title"/>
    <w:basedOn w:val="Normalny"/>
    <w:next w:val="Normalny"/>
    <w:link w:val="TytuZnak"/>
    <w:uiPriority w:val="10"/>
    <w:qFormat/>
    <w:rsid w:val="00B00591"/>
    <w:pPr>
      <w:contextualSpacing/>
    </w:pPr>
    <w:rPr>
      <w:rFonts w:ascii="Aptos Display" w:eastAsia="Times New Roman" w:hAnsi="Aptos Display" w:cs="Times New Roman"/>
      <w:spacing w:val="-10"/>
      <w:kern w:val="28"/>
      <w:sz w:val="56"/>
      <w:szCs w:val="56"/>
      <w:lang w:val="en-US"/>
    </w:rPr>
  </w:style>
  <w:style w:type="character" w:customStyle="1" w:styleId="TytuZnak1">
    <w:name w:val="Tytuł Znak1"/>
    <w:basedOn w:val="Domylnaczcionkaakapitu"/>
    <w:uiPriority w:val="10"/>
    <w:rsid w:val="00B00591"/>
    <w:rPr>
      <w:rFonts w:asciiTheme="majorHAnsi" w:eastAsiaTheme="majorEastAsia" w:hAnsiTheme="majorHAnsi" w:cstheme="majorBidi"/>
      <w:spacing w:val="-10"/>
      <w:kern w:val="28"/>
      <w:sz w:val="56"/>
      <w:szCs w:val="56"/>
      <w:lang w:val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00591"/>
    <w:pPr>
      <w:numPr>
        <w:ilvl w:val="1"/>
      </w:numPr>
      <w:spacing w:after="160"/>
    </w:pPr>
    <w:rPr>
      <w:rFonts w:asciiTheme="minorHAnsi" w:eastAsia="Times New Roman" w:hAnsiTheme="minorHAnsi" w:cs="Times New Roman"/>
      <w:color w:val="595959"/>
      <w:spacing w:val="15"/>
      <w:sz w:val="28"/>
      <w:szCs w:val="28"/>
      <w:lang w:val="en-US"/>
    </w:rPr>
  </w:style>
  <w:style w:type="character" w:customStyle="1" w:styleId="PodtytuZnak1">
    <w:name w:val="Podtytuł Znak1"/>
    <w:basedOn w:val="Domylnaczcionkaakapitu"/>
    <w:uiPriority w:val="11"/>
    <w:rsid w:val="00B00591"/>
    <w:rPr>
      <w:rFonts w:eastAsiaTheme="minorEastAsia"/>
      <w:color w:val="5A5A5A" w:themeColor="text1" w:themeTint="A5"/>
      <w:spacing w:val="15"/>
      <w:lang w:val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B00591"/>
    <w:pPr>
      <w:spacing w:before="200" w:after="160"/>
      <w:ind w:left="864" w:right="864"/>
      <w:jc w:val="center"/>
    </w:pPr>
    <w:rPr>
      <w:rFonts w:asciiTheme="minorHAnsi" w:eastAsiaTheme="minorHAnsi" w:hAnsiTheme="minorHAnsi" w:cstheme="minorBidi"/>
      <w:i/>
      <w:iCs/>
      <w:color w:val="404040"/>
      <w:lang w:val="en-US"/>
    </w:rPr>
  </w:style>
  <w:style w:type="character" w:customStyle="1" w:styleId="CytatZnak1">
    <w:name w:val="Cytat Znak1"/>
    <w:basedOn w:val="Domylnaczcionkaakapitu"/>
    <w:uiPriority w:val="29"/>
    <w:rsid w:val="00B00591"/>
    <w:rPr>
      <w:rFonts w:ascii="Lato" w:eastAsia="Lato" w:hAnsi="Lato" w:cs="Lato"/>
      <w:i/>
      <w:iCs/>
      <w:color w:val="404040" w:themeColor="text1" w:themeTint="BF"/>
      <w:lang w:val="pl-PL"/>
    </w:rPr>
  </w:style>
  <w:style w:type="character" w:styleId="Wyrnienieintensywne">
    <w:name w:val="Intense Emphasis"/>
    <w:basedOn w:val="Domylnaczcionkaakapitu"/>
    <w:uiPriority w:val="21"/>
    <w:qFormat/>
    <w:rsid w:val="00B00591"/>
    <w:rPr>
      <w:i/>
      <w:iCs/>
      <w:color w:val="4F81BD" w:themeColor="accen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00591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/>
      <w:lang w:val="en-US"/>
    </w:rPr>
  </w:style>
  <w:style w:type="character" w:customStyle="1" w:styleId="CytatintensywnyZnak1">
    <w:name w:val="Cytat intensywny Znak1"/>
    <w:basedOn w:val="Domylnaczcionkaakapitu"/>
    <w:uiPriority w:val="30"/>
    <w:rsid w:val="00B00591"/>
    <w:rPr>
      <w:rFonts w:ascii="Lato" w:eastAsia="Lato" w:hAnsi="Lato" w:cs="Lato"/>
      <w:i/>
      <w:iCs/>
      <w:color w:val="4F81BD" w:themeColor="accent1"/>
      <w:lang w:val="pl-PL"/>
    </w:rPr>
  </w:style>
  <w:style w:type="character" w:styleId="Odwoanieintensywne">
    <w:name w:val="Intense Reference"/>
    <w:basedOn w:val="Domylnaczcionkaakapitu"/>
    <w:uiPriority w:val="32"/>
    <w:qFormat/>
    <w:rsid w:val="00B00591"/>
    <w:rPr>
      <w:b/>
      <w:bCs/>
      <w:smallCaps/>
      <w:color w:val="4F81BD" w:themeColor="accent1"/>
      <w:spacing w:val="5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B00591"/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B00591"/>
    <w:rPr>
      <w:rFonts w:ascii="Lato" w:eastAsia="Lato" w:hAnsi="Lato" w:cs="Lato"/>
      <w:sz w:val="20"/>
      <w:szCs w:val="20"/>
      <w:lang w:val="pl-PL"/>
    </w:rPr>
  </w:style>
  <w:style w:type="paragraph" w:styleId="Poprawka">
    <w:name w:val="Revision"/>
    <w:hidden/>
    <w:uiPriority w:val="99"/>
    <w:semiHidden/>
    <w:rsid w:val="00B00591"/>
    <w:pPr>
      <w:widowControl/>
      <w:autoSpaceDE/>
      <w:autoSpaceDN/>
    </w:pPr>
    <w:rPr>
      <w:rFonts w:ascii="Lato" w:eastAsia="Lato" w:hAnsi="Lato" w:cs="Lato"/>
      <w:lang w:val="pl-PL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B00591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B00591"/>
    <w:rPr>
      <w:rFonts w:ascii="Lato" w:eastAsia="Lato" w:hAnsi="Lato" w:cs="Lato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00591"/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TematkomentarzaZnak1">
    <w:name w:val="Temat komentarza Znak1"/>
    <w:basedOn w:val="TekstkomentarzaZnak1"/>
    <w:uiPriority w:val="99"/>
    <w:semiHidden/>
    <w:rsid w:val="00B00591"/>
    <w:rPr>
      <w:rFonts w:ascii="Lato" w:eastAsia="Lato" w:hAnsi="Lato" w:cs="Lato"/>
      <w:b/>
      <w:bCs/>
      <w:sz w:val="20"/>
      <w:szCs w:val="20"/>
      <w:lang w:val="pl-PL"/>
    </w:rPr>
  </w:style>
  <w:style w:type="paragraph" w:customStyle="1" w:styleId="styl1">
    <w:name w:val="styl 1"/>
    <w:basedOn w:val="Akapitzlist"/>
    <w:link w:val="styl1Znak0"/>
    <w:uiPriority w:val="1"/>
    <w:qFormat/>
    <w:rsid w:val="00B44BE0"/>
    <w:pPr>
      <w:widowControl/>
      <w:numPr>
        <w:numId w:val="9"/>
      </w:numPr>
      <w:autoSpaceDE/>
      <w:autoSpaceDN/>
      <w:ind w:left="0" w:firstLine="0"/>
    </w:pPr>
    <w:rPr>
      <w:rFonts w:eastAsia="Aptos" w:cs="Times New Roman"/>
      <w:kern w:val="2"/>
      <w:sz w:val="20"/>
      <w:szCs w:val="20"/>
      <w14:ligatures w14:val="standardContextual"/>
    </w:rPr>
  </w:style>
  <w:style w:type="character" w:customStyle="1" w:styleId="styl1Znak0">
    <w:name w:val="styl 1 Znak"/>
    <w:basedOn w:val="AkapitzlistZnak"/>
    <w:link w:val="styl1"/>
    <w:uiPriority w:val="1"/>
    <w:rsid w:val="00B44BE0"/>
    <w:rPr>
      <w:rFonts w:ascii="Lato" w:eastAsia="Aptos" w:hAnsi="Lato" w:cs="Times New Roman"/>
      <w:kern w:val="2"/>
      <w:sz w:val="20"/>
      <w:szCs w:val="20"/>
      <w:lang w:val="pl-PL"/>
      <w14:ligatures w14:val="standardContextual"/>
    </w:rPr>
  </w:style>
  <w:style w:type="paragraph" w:customStyle="1" w:styleId="Default">
    <w:name w:val="Default"/>
    <w:qFormat/>
    <w:rsid w:val="00C722DC"/>
    <w:pPr>
      <w:widowControl/>
      <w:adjustRightInd w:val="0"/>
    </w:pPr>
    <w:rPr>
      <w:rFonts w:ascii="Calibri" w:hAnsi="Calibri" w:cs="Calibri"/>
      <w:color w:val="000000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8" Type="http://schemas.openxmlformats.org/officeDocument/2006/relationships/image" Target="media/image18.png"/><Relationship Id="rId13" Type="http://schemas.openxmlformats.org/officeDocument/2006/relationships/image" Target="media/image13.png"/><Relationship Id="rId21" Type="http://schemas.openxmlformats.org/officeDocument/2006/relationships/image" Target="media/image6.png"/><Relationship Id="rId12" Type="http://schemas.openxmlformats.org/officeDocument/2006/relationships/image" Target="media/image12.png"/><Relationship Id="rId2" Type="http://schemas.openxmlformats.org/officeDocument/2006/relationships/image" Target="media/image2.png"/><Relationship Id="rId20" Type="http://schemas.openxmlformats.org/officeDocument/2006/relationships/image" Target="media/image5.png"/><Relationship Id="rId16" Type="http://schemas.openxmlformats.org/officeDocument/2006/relationships/image" Target="media/image16.png"/><Relationship Id="rId1" Type="http://schemas.openxmlformats.org/officeDocument/2006/relationships/image" Target="media/image1.png"/><Relationship Id="rId24" Type="http://schemas.openxmlformats.org/officeDocument/2006/relationships/image" Target="media/image9.png"/><Relationship Id="rId11" Type="http://schemas.openxmlformats.org/officeDocument/2006/relationships/image" Target="media/image11.png"/><Relationship Id="rId23" Type="http://schemas.openxmlformats.org/officeDocument/2006/relationships/image" Target="media/image8.png"/><Relationship Id="rId15" Type="http://schemas.openxmlformats.org/officeDocument/2006/relationships/image" Target="media/image15.png"/><Relationship Id="rId19" Type="http://schemas.openxmlformats.org/officeDocument/2006/relationships/image" Target="media/image3.png"/><Relationship Id="rId4" Type="http://schemas.openxmlformats.org/officeDocument/2006/relationships/image" Target="media/image4.png"/><Relationship Id="rId22" Type="http://schemas.openxmlformats.org/officeDocument/2006/relationships/image" Target="media/image7.png"/><Relationship Id="rId14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f0bc462-b18b-4e80-9853-1e1e53c98830">
      <Terms xmlns="http://schemas.microsoft.com/office/infopath/2007/PartnerControls"/>
    </lcf76f155ced4ddcb4097134ff3c332f>
    <TaxCatchAll xmlns="5aa62bdd-7989-437d-9f45-0b82a2b222e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36F89F4EF2E6D4C8557FF3042D696D1" ma:contentTypeVersion="11" ma:contentTypeDescription="Utwórz nowy dokument." ma:contentTypeScope="" ma:versionID="a18cf1b5d27fdfd0204d152d779ebcba">
  <xsd:schema xmlns:xsd="http://www.w3.org/2001/XMLSchema" xmlns:xs="http://www.w3.org/2001/XMLSchema" xmlns:p="http://schemas.microsoft.com/office/2006/metadata/properties" xmlns:ns2="8f0bc462-b18b-4e80-9853-1e1e53c98830" xmlns:ns3="5aa62bdd-7989-437d-9f45-0b82a2b222ec" targetNamespace="http://schemas.microsoft.com/office/2006/metadata/properties" ma:root="true" ma:fieldsID="e5e78d5d5e7e3555064342af6b5d5704" ns2:_="" ns3:_="">
    <xsd:import namespace="8f0bc462-b18b-4e80-9853-1e1e53c98830"/>
    <xsd:import namespace="5aa62bdd-7989-437d-9f45-0b82a2b222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0bc462-b18b-4e80-9853-1e1e53c988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e2a51849-038f-4c3e-903c-bd279c6157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a62bdd-7989-437d-9f45-0b82a2b222e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4664efb-ce95-44ab-9049-fe0a03f8bbd0}" ma:internalName="TaxCatchAll" ma:showField="CatchAllData" ma:web="5aa62bdd-7989-437d-9f45-0b82a2b222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EC6C99-0503-404B-8A80-825F8AEDDFA1}">
  <ds:schemaRefs>
    <ds:schemaRef ds:uri="http://schemas.microsoft.com/office/2006/metadata/properties"/>
    <ds:schemaRef ds:uri="http://schemas.microsoft.com/office/infopath/2007/PartnerControls"/>
    <ds:schemaRef ds:uri="8f0bc462-b18b-4e80-9853-1e1e53c98830"/>
    <ds:schemaRef ds:uri="5aa62bdd-7989-437d-9f45-0b82a2b222ec"/>
  </ds:schemaRefs>
</ds:datastoreItem>
</file>

<file path=customXml/itemProps2.xml><?xml version="1.0" encoding="utf-8"?>
<ds:datastoreItem xmlns:ds="http://schemas.openxmlformats.org/officeDocument/2006/customXml" ds:itemID="{8E13F110-CD99-4A64-9BF6-1ACF6B8B6C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182E47-E8C4-4D08-88B5-B9E74F2221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0bc462-b18b-4e80-9853-1e1e53c98830"/>
    <ds:schemaRef ds:uri="5aa62bdd-7989-437d-9f45-0b82a2b222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6967512-EBDB-4FA6-80DF-FB2C0AEA3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33</Pages>
  <Words>8730</Words>
  <Characters>52384</Characters>
  <Application>Microsoft Office Word</Application>
  <DocSecurity>0</DocSecurity>
  <Lines>436</Lines>
  <Paragraphs>121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WSiP S.A.</Company>
  <LinksUpToDate>false</LinksUpToDate>
  <CharactersWithSpaces>60993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Tokarska-Trzaskowska</dc:creator>
  <cp:lastModifiedBy>Microsoft</cp:lastModifiedBy>
  <cp:revision>3</cp:revision>
  <cp:lastPrinted>2026-04-09T12:11:00Z</cp:lastPrinted>
  <dcterms:created xsi:type="dcterms:W3CDTF">2026-08-31T16:34:00Z</dcterms:created>
  <dcterms:modified xsi:type="dcterms:W3CDTF">2026-09-01T11:51:00Z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2026-03-12T00:00:00Z</vt:filetime>
  </property>
  <property fmtid="{D5CDD505-2E9C-101B-9397-08002B2CF9AE}" pid="3" name="Creator">
    <vt:lpwstr>Adobe InDesign 20.5 (Windows)</vt:lpwstr>
  </property>
  <property fmtid="{D5CDD505-2E9C-101B-9397-08002B2CF9AE}" pid="4" name="LastSaved">
    <vt:filetime>2026-03-12T00:00:00Z</vt:filetime>
  </property>
  <property fmtid="{D5CDD505-2E9C-101B-9397-08002B2CF9AE}" pid="5" name="Producer">
    <vt:lpwstr>Adobe PDF Library 17.0</vt:lpwstr>
  </property>
  <property fmtid="{D5CDD505-2E9C-101B-9397-08002B2CF9AE}" pid="6" name="ContentTypeId">
    <vt:lpwstr>0x010100936F89F4EF2E6D4C8557FF3042D696D1</vt:lpwstr>
  </property>
</Properties>
</file>