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0F" w:rsidRPr="008F6423" w:rsidRDefault="00A6740F" w:rsidP="008F6423">
      <w:pPr>
        <w:spacing w:line="360" w:lineRule="auto"/>
        <w:ind w:firstLine="10632"/>
        <w:jc w:val="right"/>
        <w:rPr>
          <w:b/>
          <w:bCs/>
          <w:sz w:val="20"/>
          <w:u w:val="single"/>
        </w:rPr>
      </w:pPr>
      <w:r>
        <w:rPr>
          <w:sz w:val="20"/>
        </w:rPr>
        <w:t xml:space="preserve">Załącznik nr </w:t>
      </w:r>
      <w:r w:rsidR="0018281F">
        <w:rPr>
          <w:sz w:val="20"/>
        </w:rPr>
        <w:t>4</w:t>
      </w:r>
      <w:bookmarkStart w:id="0" w:name="_GoBack"/>
      <w:bookmarkEnd w:id="0"/>
      <w:r>
        <w:rPr>
          <w:sz w:val="20"/>
        </w:rPr>
        <w:t xml:space="preserve"> do Programu Realizacji Doradztwa Zawodowego 2025/2026</w:t>
      </w:r>
    </w:p>
    <w:p w:rsidR="008F6423" w:rsidRDefault="0099743B" w:rsidP="008F6423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99743B">
        <w:rPr>
          <w:rFonts w:ascii="Times New Roman" w:hAnsi="Times New Roman" w:cs="Times New Roman"/>
          <w:b/>
          <w:bCs/>
          <w:sz w:val="52"/>
          <w:szCs w:val="52"/>
          <w:u w:val="single"/>
        </w:rPr>
        <w:t>Program doradztwa zawodowego</w:t>
      </w:r>
    </w:p>
    <w:p w:rsidR="0099743B" w:rsidRPr="008F6423" w:rsidRDefault="0099743B" w:rsidP="008F6423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99743B">
        <w:rPr>
          <w:rFonts w:ascii="Times New Roman" w:hAnsi="Times New Roman" w:cs="Times New Roman"/>
          <w:b/>
          <w:bCs/>
          <w:sz w:val="52"/>
          <w:szCs w:val="52"/>
          <w:u w:val="single"/>
        </w:rPr>
        <w:t>w klasach VII- VIII</w:t>
      </w:r>
      <w:r w:rsidRPr="006547B8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</w:t>
      </w:r>
      <w:r w:rsidRPr="006547B8">
        <w:rPr>
          <w:rFonts w:ascii="Times New Roman" w:hAnsi="Times New Roman" w:cs="Times New Roman"/>
          <w:b/>
          <w:sz w:val="52"/>
          <w:szCs w:val="52"/>
          <w:u w:val="single"/>
        </w:rPr>
        <w:t>SP</w:t>
      </w:r>
    </w:p>
    <w:p w:rsidR="0099743B" w:rsidRPr="00EC374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  <w:bCs/>
        </w:rPr>
        <w:t xml:space="preserve">Cel ogólny: </w:t>
      </w:r>
    </w:p>
    <w:p w:rsidR="0099743B" w:rsidRPr="008F642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>Celem doradztwa zawodowego w klasach VII –VIII szkoły podstawowej jest przygotowanie uczniów do odpowiedzialnego planowania kariery</w:t>
      </w:r>
      <w:r w:rsidRPr="00EC3743">
        <w:rPr>
          <w:rFonts w:ascii="Times New Roman" w:hAnsi="Times New Roman" w:cs="Times New Roman"/>
        </w:rPr>
        <w:br/>
        <w:t xml:space="preserve"> i podejmowania, przy wsparciu doradczym, decyzji edukacyjnych i zawodowych, uwzględniających znajomość własnych zasobów oraz informacje</w:t>
      </w:r>
      <w:r w:rsidRPr="00EC3743">
        <w:rPr>
          <w:rFonts w:ascii="Times New Roman" w:hAnsi="Times New Roman" w:cs="Times New Roman"/>
        </w:rPr>
        <w:br/>
        <w:t xml:space="preserve"> na temat rynku pracy i systemu edukacji, kształtowanie gotowości do wejścia na rynek pracy. </w:t>
      </w: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4"/>
        <w:gridCol w:w="3795"/>
        <w:gridCol w:w="2940"/>
        <w:gridCol w:w="3060"/>
        <w:gridCol w:w="2503"/>
      </w:tblGrid>
      <w:tr w:rsidR="0099743B" w:rsidRPr="00EC3743" w:rsidTr="008F642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3B" w:rsidRPr="00EC3743" w:rsidRDefault="0099743B" w:rsidP="008F64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color w:val="000000"/>
              </w:rPr>
              <w:t>Tematyka działań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3B" w:rsidRPr="00EC3743" w:rsidRDefault="0099743B" w:rsidP="008F6423">
            <w:pPr>
              <w:pStyle w:val="Zawartotabeli"/>
              <w:ind w:left="340"/>
              <w:jc w:val="center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color w:val="000000"/>
              </w:rPr>
              <w:t>Metody i formy realizacji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3B" w:rsidRPr="00EC3743" w:rsidRDefault="0099743B" w:rsidP="008F64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color w:val="000000"/>
              </w:rPr>
              <w:t>Proponowane tematy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3B" w:rsidRPr="00EC3743" w:rsidRDefault="0099743B" w:rsidP="008F64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color w:val="000000"/>
              </w:rPr>
              <w:t>Termin realizacji działań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43B" w:rsidRPr="00EC3743" w:rsidRDefault="0099743B" w:rsidP="008F6423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color w:val="000000"/>
              </w:rPr>
              <w:t>Osoby odpowiedzialne za realizację działań</w:t>
            </w:r>
          </w:p>
        </w:tc>
      </w:tr>
      <w:tr w:rsidR="0099743B" w:rsidRPr="00EC3743" w:rsidTr="008F642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8F6423" w:rsidP="008F6423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1.</w:t>
            </w:r>
            <w:r w:rsidR="0099743B"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Poznawanie własnych zasobów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Uczeń:</w:t>
            </w:r>
          </w:p>
          <w:p w:rsidR="0099743B" w:rsidRPr="00EC3743" w:rsidRDefault="0099743B" w:rsidP="008F6423">
            <w:pPr>
              <w:numPr>
                <w:ilvl w:val="0"/>
                <w:numId w:val="1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określa wpływ stanu zdrowia na wykonywanie zadań zawodowych;</w:t>
            </w:r>
          </w:p>
          <w:p w:rsidR="0099743B" w:rsidRPr="00EC3743" w:rsidRDefault="0099743B" w:rsidP="008F6423">
            <w:pPr>
              <w:numPr>
                <w:ilvl w:val="0"/>
                <w:numId w:val="1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rozpoznaje własne zasoby (zainteresowania, zdolności, uzdolnienia, kompetencje, predyspozycje zawodowe); </w:t>
            </w:r>
          </w:p>
          <w:p w:rsidR="0099743B" w:rsidRPr="00EC3743" w:rsidRDefault="0099743B" w:rsidP="008F6423">
            <w:pPr>
              <w:numPr>
                <w:ilvl w:val="0"/>
                <w:numId w:val="1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lastRenderedPageBreak/>
              <w:t xml:space="preserve">dokonuje syntezy przydatnych w planowaniu kariery edukacyjno-zawodowej informacji o sobie wynikających z autodiagnozy, ocen innych osób i innych źródeł; </w:t>
            </w:r>
          </w:p>
          <w:p w:rsidR="0099743B" w:rsidRPr="00EC3743" w:rsidRDefault="0099743B" w:rsidP="008F6423">
            <w:pPr>
              <w:numPr>
                <w:ilvl w:val="0"/>
                <w:numId w:val="1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rozpoznaje własne ograniczenia jako wyzwania w odniesieniu do planów edukacyjno – zawodowych; </w:t>
            </w:r>
          </w:p>
          <w:p w:rsidR="0099743B" w:rsidRPr="00EC3743" w:rsidRDefault="0099743B" w:rsidP="008F6423">
            <w:pPr>
              <w:numPr>
                <w:ilvl w:val="0"/>
                <w:numId w:val="1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określa aspiracje i potrzeby </w:t>
            </w:r>
            <w:r w:rsidRPr="00EC3743">
              <w:rPr>
                <w:rFonts w:ascii="Times New Roman" w:hAnsi="Times New Roman" w:cs="Times New Roman"/>
              </w:rPr>
              <w:br/>
              <w:t>w zakresie własnego rozwoju</w:t>
            </w:r>
            <w:r w:rsidRPr="00EC3743">
              <w:rPr>
                <w:rFonts w:ascii="Times New Roman" w:hAnsi="Times New Roman" w:cs="Times New Roman"/>
              </w:rPr>
              <w:br/>
              <w:t xml:space="preserve"> i możliwe sposoby ich realizacji;</w:t>
            </w:r>
          </w:p>
          <w:p w:rsidR="0099743B" w:rsidRPr="00EC3743" w:rsidRDefault="0099743B" w:rsidP="008F6423">
            <w:pPr>
              <w:numPr>
                <w:ilvl w:val="0"/>
                <w:numId w:val="1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określa własna hierarchię wartości i potrzeb.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 xml:space="preserve">Jaki jestem? Co najbardziej lubię robić, co mnie pasjonuje? </w:t>
            </w:r>
          </w:p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Jakie są moje potrzeby, motywacje, jakimi wartościami się kieruję? </w:t>
            </w:r>
          </w:p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Jakie mam zainteresowania, </w:t>
            </w: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 xml:space="preserve">zdolności, cechy osobowości. </w:t>
            </w:r>
          </w:p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Stan zdrowia, a wybór szkoły, zawodu. </w:t>
            </w:r>
          </w:p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Mocne i słabe strony, co chcę rozwijać, a czego chcę uniknąć?  </w:t>
            </w:r>
          </w:p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Doskonalenie umiejętności pracy 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w zespole. </w:t>
            </w:r>
          </w:p>
          <w:p w:rsidR="0099743B" w:rsidRPr="00EC374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Podejmowanie decyzji, jak sobie z tym radzę? </w:t>
            </w:r>
          </w:p>
          <w:p w:rsidR="0099743B" w:rsidRPr="008F6423" w:rsidRDefault="0099743B" w:rsidP="008F6423">
            <w:pPr>
              <w:numPr>
                <w:ilvl w:val="0"/>
                <w:numId w:val="2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Jak radzić sobie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 ze stresem?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>W  trakcie roku szkolnego 2025/2026</w:t>
            </w: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w bieżącej pracy z uczniem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3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Doradca zawodowy</w:t>
            </w:r>
          </w:p>
          <w:p w:rsidR="0099743B" w:rsidRPr="00EC3743" w:rsidRDefault="0099743B" w:rsidP="008F6423">
            <w:pPr>
              <w:numPr>
                <w:ilvl w:val="0"/>
                <w:numId w:val="3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Wychowawcy; </w:t>
            </w:r>
          </w:p>
          <w:p w:rsidR="0099743B" w:rsidRPr="00EC3743" w:rsidRDefault="0099743B" w:rsidP="008F6423">
            <w:pPr>
              <w:numPr>
                <w:ilvl w:val="0"/>
                <w:numId w:val="3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Nauczyciele; </w:t>
            </w:r>
          </w:p>
          <w:p w:rsidR="0099743B" w:rsidRPr="00EC3743" w:rsidRDefault="0099743B" w:rsidP="008F6423">
            <w:pPr>
              <w:numPr>
                <w:ilvl w:val="0"/>
                <w:numId w:val="3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Pedagog; </w:t>
            </w:r>
          </w:p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9743B" w:rsidRPr="00EC3743" w:rsidTr="008F6423"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2.  Świat zawodów</w:t>
            </w:r>
            <w:r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 xml:space="preserve"> i rynek pracy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Uczeń: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wyszukuje i analizuje informacje na temat zawodów oraz charakteryzuje wybrane zawody, uwzględniając kwalifikacje wyodrębnione </w:t>
            </w:r>
            <w:r w:rsidRPr="00EC3743">
              <w:rPr>
                <w:rFonts w:ascii="Times New Roman" w:hAnsi="Times New Roman" w:cs="Times New Roman"/>
              </w:rPr>
              <w:br/>
              <w:t xml:space="preserve">w zawodach oraz możliwości ich </w:t>
            </w:r>
            <w:r w:rsidRPr="00EC3743">
              <w:rPr>
                <w:rFonts w:ascii="Times New Roman" w:hAnsi="Times New Roman" w:cs="Times New Roman"/>
              </w:rPr>
              <w:lastRenderedPageBreak/>
              <w:t>uzyskiwania;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porównuje własne zasoby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 i preferencje z wymaganiami rynku pracy i oczekiwaniami pracodawców;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wyjaśnia zjawiska i trendy zachodzące na współczesnym rynku pracy, </w:t>
            </w:r>
            <w:r w:rsidRPr="00EC3743">
              <w:rPr>
                <w:rFonts w:ascii="Times New Roman" w:hAnsi="Times New Roman" w:cs="Times New Roman"/>
              </w:rPr>
              <w:br/>
              <w:t>z uwzględnieniem regionalnego i lokalnego rynku pracy;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uzasadnia znaczenie pracy </w:t>
            </w:r>
            <w:r w:rsidRPr="00EC3743">
              <w:rPr>
                <w:rFonts w:ascii="Times New Roman" w:hAnsi="Times New Roman" w:cs="Times New Roman"/>
              </w:rPr>
              <w:br/>
              <w:t>w życiu człowieka;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analizuje znaczenie</w:t>
            </w:r>
            <w:r w:rsidRPr="00EC3743">
              <w:rPr>
                <w:rFonts w:ascii="Times New Roman" w:hAnsi="Times New Roman" w:cs="Times New Roman"/>
              </w:rPr>
              <w:br/>
              <w:t xml:space="preserve"> i możliwości doświadczania pracy;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wskazuje wartości związane </w:t>
            </w:r>
            <w:r w:rsidRPr="00EC3743">
              <w:rPr>
                <w:rFonts w:ascii="Times New Roman" w:hAnsi="Times New Roman" w:cs="Times New Roman"/>
              </w:rPr>
              <w:br/>
              <w:t>z pracą i etyką zawodową;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dokonuje autoprezentacji;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charakteryzuje instytucje wspomagające planowanie ścieżki edukacyjno-zawodowej, w tym </w:t>
            </w: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 xml:space="preserve">instytucje rynku pracy.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 xml:space="preserve">Dlaczego pracujemy? Co według mnie znaczy interesująca praca? Jakie warunki musi spełniać taka praca?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Zawody - zmiany na rynku pracy (zawody </w:t>
            </w:r>
            <w:r w:rsidRPr="00EC3743">
              <w:rPr>
                <w:rFonts w:ascii="Times New Roman" w:hAnsi="Times New Roman" w:cs="Times New Roman"/>
              </w:rPr>
              <w:lastRenderedPageBreak/>
              <w:t>przyszłośc                       i przeszłości)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W jakich dziedzinach życia gospodarczego 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i społecznego widzę siebie w przyszłości?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Jaki zawód uważam za najbardziej interesujący? Wartości osobiste, a wybór zawodu.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Klasyfikacja zawodów i specjalności.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Poznawanie wybranych zawodów, prezentacja zawodów: filmy zawodoznawcze, opisy zawodów, kalambury o zawodach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Lokalny rynek pracy (w tym zawody nadwyżkowe i </w:t>
            </w:r>
            <w:r w:rsidRPr="00EC3743">
              <w:rPr>
                <w:rFonts w:ascii="Times New Roman" w:hAnsi="Times New Roman" w:cs="Times New Roman"/>
              </w:rPr>
              <w:lastRenderedPageBreak/>
              <w:t>deficytowe)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Włączanie rodziców, jako przedstawicieli różnych zawodów, 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do działań informacyjnych szkoły, przykłady różnych karier. </w:t>
            </w:r>
          </w:p>
          <w:p w:rsidR="0099743B" w:rsidRPr="008F642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Wycieczki zawodoznawcze 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do zakładów pracy, przedsiębiorstw, instytucji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>W  trakcie roku szkolnego 2025/2026</w:t>
            </w: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w bieżącej pracy z uczniem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Doradca zawodowy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Wychowawcy; 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Nauczyciele; 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Pedagog;</w:t>
            </w:r>
            <w:r w:rsidRPr="00EC374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9743B" w:rsidRPr="00EC3743" w:rsidTr="008F642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3.  Rynek edukacyjny </w:t>
            </w:r>
            <w:r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>i uczenie się przez całe życie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Uczeń:</w:t>
            </w:r>
          </w:p>
          <w:p w:rsidR="0099743B" w:rsidRPr="00EC3743" w:rsidRDefault="0099743B" w:rsidP="008F6423">
            <w:pPr>
              <w:numPr>
                <w:ilvl w:val="0"/>
                <w:numId w:val="6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analizuje oferty szkół ponadpodstawowych i szkół wyższych pod względem możliwości dalszego kształcenia, korzystając</w:t>
            </w:r>
            <w:r w:rsidRPr="00EC3743">
              <w:rPr>
                <w:rFonts w:ascii="Times New Roman" w:hAnsi="Times New Roman" w:cs="Times New Roman"/>
              </w:rPr>
              <w:br/>
              <w:t xml:space="preserve"> z dostępnych źródeł informacji;</w:t>
            </w:r>
          </w:p>
          <w:p w:rsidR="0099743B" w:rsidRPr="00EC3743" w:rsidRDefault="0099743B" w:rsidP="008F6423">
            <w:pPr>
              <w:numPr>
                <w:ilvl w:val="0"/>
                <w:numId w:val="6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analizuje kryteria rekrutacyjne do szkół ponadpodstawowych w </w:t>
            </w:r>
            <w:r w:rsidRPr="00EC3743">
              <w:rPr>
                <w:rFonts w:ascii="Times New Roman" w:hAnsi="Times New Roman" w:cs="Times New Roman"/>
              </w:rPr>
              <w:lastRenderedPageBreak/>
              <w:t>kontekście rozpoznania własnych zasobów;</w:t>
            </w:r>
          </w:p>
          <w:p w:rsidR="0099743B" w:rsidRPr="00EC3743" w:rsidRDefault="0099743B" w:rsidP="008F6423">
            <w:pPr>
              <w:numPr>
                <w:ilvl w:val="0"/>
                <w:numId w:val="6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charakteryzuje strukturę systemu edukacji formalnej oraz możliwości edukacji pozaformalnej i nieformalnej;</w:t>
            </w:r>
          </w:p>
          <w:p w:rsidR="0099743B" w:rsidRPr="008F6423" w:rsidRDefault="0099743B" w:rsidP="008F6423">
            <w:pPr>
              <w:numPr>
                <w:ilvl w:val="0"/>
                <w:numId w:val="6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określa znaczenie uczenia się przez całe życie.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Planowanie ścieżki kariery zawodowej- autoanaliza, portfolio. Preferencje zawodowe.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Trendy na rynku pracy. Jakie jest zapotrzebowanie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 na lokalnym rynku </w:t>
            </w: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 xml:space="preserve">pracy? </w:t>
            </w:r>
          </w:p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>W  trakcie roku szkolnego 2025/2026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3743">
              <w:rPr>
                <w:rFonts w:ascii="Times New Roman" w:hAnsi="Times New Roman" w:cs="Times New Roman"/>
                <w:color w:val="000000"/>
              </w:rPr>
              <w:t xml:space="preserve">w bieżącej pracy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3743">
              <w:rPr>
                <w:rFonts w:ascii="Times New Roman" w:hAnsi="Times New Roman" w:cs="Times New Roman"/>
                <w:color w:val="000000"/>
              </w:rPr>
              <w:t>z uczniem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Doradca zawodowy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Wychowawcy; 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Nauczyciele; </w:t>
            </w:r>
          </w:p>
          <w:p w:rsidR="0099743B" w:rsidRPr="00EC3743" w:rsidRDefault="0099743B" w:rsidP="008F6423">
            <w:pPr>
              <w:numPr>
                <w:ilvl w:val="0"/>
                <w:numId w:val="4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Pedagog;</w:t>
            </w:r>
          </w:p>
        </w:tc>
      </w:tr>
      <w:tr w:rsidR="0099743B" w:rsidRPr="00EC3743" w:rsidTr="008F6423"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4.  Planowanie własnego rozwoju </w:t>
            </w:r>
            <w:r w:rsidRPr="00EC374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  <w:t>i podejmowanie decyzji edukacyjno-zawodowych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Uczeń:</w:t>
            </w:r>
          </w:p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dokonuje wyboru dalszej ścieżki edukacyjno-zawodowej samodzielnie </w:t>
            </w:r>
            <w:r w:rsidRPr="00EC3743">
              <w:rPr>
                <w:rFonts w:ascii="Times New Roman" w:hAnsi="Times New Roman" w:cs="Times New Roman"/>
              </w:rPr>
              <w:br/>
              <w:t xml:space="preserve">lub przy wsparciu doradczym; </w:t>
            </w:r>
          </w:p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określa cele i plany edukacyjno-zawodowe, uwzględniając własne zasoby;</w:t>
            </w:r>
          </w:p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identyfikuje osoby i instytucje wspomagające planowanie ścieżki edukacyjno-zawodowej i wyjaśnia, </w:t>
            </w:r>
            <w:r w:rsidRPr="00EC3743">
              <w:rPr>
                <w:rFonts w:ascii="Times New Roman" w:hAnsi="Times New Roman" w:cs="Times New Roman"/>
              </w:rPr>
              <w:br/>
              <w:t xml:space="preserve">w jakich sytuacjach korzystać z </w:t>
            </w:r>
            <w:r w:rsidRPr="00EC3743">
              <w:rPr>
                <w:rFonts w:ascii="Times New Roman" w:hAnsi="Times New Roman" w:cs="Times New Roman"/>
              </w:rPr>
              <w:lastRenderedPageBreak/>
              <w:t>ich pomocy;</w:t>
            </w:r>
          </w:p>
          <w:p w:rsidR="0099743B" w:rsidRPr="008F642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planuje ścieżkę edukacyjno-zawodową, uwzględniając konsekwencje podjętych wyborów.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lastRenderedPageBreak/>
              <w:t xml:space="preserve">Jaka szkoła, jaki zawód?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 xml:space="preserve"> System szkolnictwa, typy szkół, co dalej 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po danej szkole?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Zapoznanie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 z warunkami rekrutacji do szkół – informacja dla uczniów i rodziców. </w:t>
            </w:r>
          </w:p>
          <w:p w:rsidR="0099743B" w:rsidRPr="00EC3743" w:rsidRDefault="0099743B" w:rsidP="008F6423">
            <w:pPr>
              <w:numPr>
                <w:ilvl w:val="0"/>
                <w:numId w:val="5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System naboru elektronicznego,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 jak działa,</w:t>
            </w:r>
            <w:r w:rsidRPr="00EC3743">
              <w:rPr>
                <w:rFonts w:ascii="Times New Roman" w:hAnsi="Times New Roman" w:cs="Times New Roman"/>
                <w:color w:val="000000"/>
              </w:rPr>
              <w:br/>
              <w:t xml:space="preserve"> jak utworzyć listę preferencji?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43B" w:rsidRPr="00EC3743" w:rsidRDefault="0099743B" w:rsidP="008F6423">
            <w:pPr>
              <w:pStyle w:val="Zawartotabeli"/>
              <w:spacing w:line="360" w:lineRule="auto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  <w:color w:val="000000"/>
              </w:rPr>
              <w:t>W  trakcie roku szkolnego 2025/2026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3743">
              <w:rPr>
                <w:rFonts w:ascii="Times New Roman" w:hAnsi="Times New Roman" w:cs="Times New Roman"/>
                <w:color w:val="000000"/>
              </w:rPr>
              <w:t xml:space="preserve">w bieżącej pracy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C3743">
              <w:rPr>
                <w:rFonts w:ascii="Times New Roman" w:hAnsi="Times New Roman" w:cs="Times New Roman"/>
                <w:color w:val="000000"/>
              </w:rPr>
              <w:t>z uczniem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>Doradca zawodowy</w:t>
            </w:r>
          </w:p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Wychowawcy; </w:t>
            </w:r>
          </w:p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Nauczyciele; </w:t>
            </w:r>
          </w:p>
          <w:p w:rsidR="0099743B" w:rsidRPr="00EC3743" w:rsidRDefault="0099743B" w:rsidP="008F6423">
            <w:pPr>
              <w:numPr>
                <w:ilvl w:val="0"/>
                <w:numId w:val="7"/>
              </w:numPr>
              <w:spacing w:line="360" w:lineRule="auto"/>
              <w:ind w:left="340"/>
              <w:rPr>
                <w:rFonts w:ascii="Times New Roman" w:hAnsi="Times New Roman" w:cs="Times New Roman"/>
              </w:rPr>
            </w:pPr>
            <w:r w:rsidRPr="00EC3743">
              <w:rPr>
                <w:rFonts w:ascii="Times New Roman" w:hAnsi="Times New Roman" w:cs="Times New Roman"/>
              </w:rPr>
              <w:t xml:space="preserve">Pedagog; </w:t>
            </w:r>
          </w:p>
          <w:p w:rsidR="0099743B" w:rsidRPr="00EC3743" w:rsidRDefault="0099743B" w:rsidP="008F6423">
            <w:pPr>
              <w:spacing w:line="360" w:lineRule="auto"/>
              <w:ind w:left="340"/>
              <w:rPr>
                <w:rFonts w:ascii="Times New Roman" w:hAnsi="Times New Roman" w:cs="Times New Roman"/>
              </w:rPr>
            </w:pPr>
          </w:p>
        </w:tc>
      </w:tr>
    </w:tbl>
    <w:p w:rsidR="0099743B" w:rsidRPr="00EC3743" w:rsidRDefault="0099743B" w:rsidP="0099743B">
      <w:pPr>
        <w:rPr>
          <w:rFonts w:ascii="Times New Roman" w:hAnsi="Times New Roman" w:cs="Times New Roman"/>
        </w:rPr>
      </w:pPr>
    </w:p>
    <w:p w:rsidR="0099743B" w:rsidRPr="00EC3743" w:rsidRDefault="0099743B" w:rsidP="008F642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</w:rPr>
        <w:t xml:space="preserve">W klasie VII </w:t>
      </w:r>
      <w:r w:rsidRPr="00EC3743">
        <w:rPr>
          <w:rFonts w:ascii="Times New Roman" w:hAnsi="Times New Roman" w:cs="Times New Roman"/>
        </w:rPr>
        <w:t>zajęcia z zakresu doradztwa zawodowego będą przeznaczone w szczególności na poznawanie przez uczniów własnych zasobów</w:t>
      </w:r>
      <w:r w:rsidRPr="00EC3743">
        <w:rPr>
          <w:rFonts w:ascii="Times New Roman" w:hAnsi="Times New Roman" w:cs="Times New Roman"/>
        </w:rPr>
        <w:br/>
        <w:t xml:space="preserve"> oraz wybranych zawodów. Uczniowie będą starali się odpowiedzieć na pytanie: J</w:t>
      </w:r>
      <w:r w:rsidRPr="00EC3743">
        <w:rPr>
          <w:rFonts w:ascii="Times New Roman" w:hAnsi="Times New Roman" w:cs="Times New Roman"/>
          <w:i/>
        </w:rPr>
        <w:t xml:space="preserve">aki jestem, jak funkcjonuję w grupie? </w:t>
      </w:r>
    </w:p>
    <w:p w:rsidR="0099743B" w:rsidRPr="00EC3743" w:rsidRDefault="0099743B" w:rsidP="008F642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</w:rPr>
        <w:t xml:space="preserve">W klasie VIII </w:t>
      </w:r>
      <w:r w:rsidRPr="00EC3743">
        <w:rPr>
          <w:rFonts w:ascii="Times New Roman" w:hAnsi="Times New Roman" w:cs="Times New Roman"/>
        </w:rPr>
        <w:t xml:space="preserve">uczniowie będą poznawali zawody, rynek pracy, rynek edukacyjny, zasady rekrutacji, będą starali się odpowiedzieć na pytanie: </w:t>
      </w:r>
    </w:p>
    <w:p w:rsidR="0099743B" w:rsidRPr="008F6423" w:rsidRDefault="0099743B" w:rsidP="008F642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i/>
        </w:rPr>
        <w:t>Jak wykorzystać własne zasoby?</w:t>
      </w:r>
      <w:r w:rsidRPr="00EC3743">
        <w:rPr>
          <w:rFonts w:ascii="Times New Roman" w:hAnsi="Times New Roman" w:cs="Times New Roman"/>
        </w:rPr>
        <w:t xml:space="preserve"> K</w:t>
      </w:r>
      <w:r w:rsidRPr="00EC3743">
        <w:rPr>
          <w:rFonts w:ascii="Times New Roman" w:hAnsi="Times New Roman" w:cs="Times New Roman"/>
          <w:i/>
        </w:rPr>
        <w:t>im bę</w:t>
      </w:r>
      <w:r w:rsidR="008F6423">
        <w:rPr>
          <w:rFonts w:ascii="Times New Roman" w:hAnsi="Times New Roman" w:cs="Times New Roman"/>
          <w:i/>
        </w:rPr>
        <w:t>dę? Jaką wybrać szkołę, zawód?.</w:t>
      </w:r>
    </w:p>
    <w:p w:rsidR="0099743B" w:rsidRDefault="0099743B" w:rsidP="008F6423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:rsidR="0099743B" w:rsidRPr="00EC3743" w:rsidRDefault="0099743B" w:rsidP="008F642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  <w:bCs/>
        </w:rPr>
        <w:t xml:space="preserve">Cel ogólny oraz cele szczegółowe programu doradztwa zawodowego dla klas VII –VIII szkoły podstawowej są spójne z celami  preorientacji zawodowej w przedszkolu i orientacji zawodowej  klas I-VI szkoły podstawowej. </w:t>
      </w:r>
    </w:p>
    <w:p w:rsidR="00F22A8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Realizacja programu doradztwa zawodowego odbywa się: na wszystkich przedmiotach w ramach korelacji międzyprzedmiotowej i realizacji celów przedmiotowych kształcenia ogólnego: wiedzy o społeczeństwie, geografii, języka polskiego, języków obcych, matematyki, biologii, chemii, techniki wychowania do życia w rodzinie; zajęciach z doradztwa zawodowego; godzinach wychowawczych; konsultacjach indywidualnych z doradcą zawodowym; warsztatach dotyczących umiejętności planowania kariery, poznania swoich umiejętności, zdolności; podczas innych działań związanych z doradztwem zawodowym realizowanych w szkole, (np.projekty edukacyjne, konkursy zawodoznawcze, spotkania z przedstawicielami szkół ponadpodstawowych, spotkania z przedstawicielami określonych zawodów ) lub poza nią (np. udział w targach edukacyjnych, dniach otwartych szkół ponadpodstawowych,  udział w wizytach zawodoznawczych w firmach w najbliższej okolicy). </w:t>
      </w:r>
    </w:p>
    <w:p w:rsidR="008F6423" w:rsidRDefault="008F6423" w:rsidP="0099743B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99743B" w:rsidRPr="00EC374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  <w:bCs/>
        </w:rPr>
        <w:t xml:space="preserve">Efekty działań: </w:t>
      </w:r>
    </w:p>
    <w:p w:rsidR="0099743B" w:rsidRPr="00EC3743" w:rsidRDefault="0099743B" w:rsidP="0099743B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99743B" w:rsidRPr="00EC374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  <w:bCs/>
        </w:rPr>
        <w:t>Uczeń:</w:t>
      </w:r>
      <w:r w:rsidRPr="00EC3743">
        <w:rPr>
          <w:rFonts w:ascii="Times New Roman" w:hAnsi="Times New Roman" w:cs="Times New Roman"/>
        </w:rPr>
        <w:t xml:space="preserve">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zna swoje zainteresowania, mocne i słabe strony, umiejętności, zdolności;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zna wartość pracy i znaczenie pracy w życiu człowieka;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zna czynniki wyboru zawodu;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potrafi trafnie zaplanować własną drogę edukacyjno-zawodową;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jest przygotowany do pełnienia roli pracownika;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zna aktualny rynek pracy, zawody przeszłości i przyszłości;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zna ofertę edukacyjną szkół powiatu rzeszowskiego;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>racjonalnie planuje własną ścieżkę edukacyjno – zawodową;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potrafi dokonać autoprezentacji;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zna kompetencje i kwalifikacje na współczesnym rynku pracy;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wymienia umiejętności niezbędne do prawidłowego funkcjonowania w różnych rolach zawodowych i społecznych.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potrafi współpracować w grupie; </w:t>
      </w:r>
    </w:p>
    <w:p w:rsidR="0099743B" w:rsidRPr="00EC374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rozwija kompetencje uniwersalne; </w:t>
      </w:r>
    </w:p>
    <w:p w:rsidR="0099743B" w:rsidRPr="008F6423" w:rsidRDefault="0099743B" w:rsidP="0099743B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jest przygotowany do ustawicznego kształcenia się. </w:t>
      </w:r>
    </w:p>
    <w:p w:rsidR="0099743B" w:rsidRPr="00EC374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  <w:bCs/>
        </w:rPr>
        <w:t xml:space="preserve">Ewaluacja działań: </w:t>
      </w:r>
    </w:p>
    <w:p w:rsidR="0099743B" w:rsidRPr="00EC3743" w:rsidRDefault="0099743B" w:rsidP="0099743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pytania ewaluacyjne do uczniów (umożliwiające uczniom np. samoocenę własnej aktywności na zajęciach, samoocenę stopnia zrozumienia/przyswojenia poruszanych treści ) ; </w:t>
      </w:r>
    </w:p>
    <w:p w:rsidR="0099743B" w:rsidRPr="00EC3743" w:rsidRDefault="0099743B" w:rsidP="0099743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lastRenderedPageBreak/>
        <w:t xml:space="preserve">analiza dokumentacji; </w:t>
      </w:r>
    </w:p>
    <w:p w:rsidR="0099743B" w:rsidRPr="00EC3743" w:rsidRDefault="0099743B" w:rsidP="0099743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obserwacja poziomu zaangażowania i motywacji, zachowań uczniów; </w:t>
      </w:r>
    </w:p>
    <w:p w:rsidR="0099743B" w:rsidRPr="00EC3743" w:rsidRDefault="0099743B" w:rsidP="0099743B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rozmowa doradcza z uczniem. </w:t>
      </w:r>
    </w:p>
    <w:p w:rsidR="0099743B" w:rsidRPr="00EC3743" w:rsidRDefault="0099743B" w:rsidP="0099743B">
      <w:p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  <w:b/>
          <w:bCs/>
        </w:rPr>
        <w:t>Metody pracy:</w:t>
      </w:r>
      <w:r w:rsidRPr="00EC3743">
        <w:rPr>
          <w:rFonts w:ascii="Times New Roman" w:hAnsi="Times New Roman" w:cs="Times New Roman"/>
        </w:rPr>
        <w:t xml:space="preserve">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metoda projektu;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pogadanki;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burza mózgów;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konkursy;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>wycieczki np. do zakładów pracy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spotkania z przedstawicielami szkół zawodowych;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>warsztaty: współpraca z doradcą zawodowym z OHP w Rzeszowie, z przedstawicielem PUP w Rzeszowie,  ze Stowarzyszeniem Klaster Edukacji Zawodowej i Technicznej;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prelekcje;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prezentacja;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>programy komputerowe; mapa karier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metody testowe- testy predyspozycji i preferencji zawodowych;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konsultacje indywidualne; </w:t>
      </w:r>
    </w:p>
    <w:p w:rsidR="0099743B" w:rsidRPr="00EC3743" w:rsidRDefault="0099743B" w:rsidP="0099743B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EC3743">
        <w:rPr>
          <w:rFonts w:ascii="Times New Roman" w:hAnsi="Times New Roman" w:cs="Times New Roman"/>
        </w:rPr>
        <w:t xml:space="preserve">badania ankietowe, kwestionariusze; </w:t>
      </w:r>
    </w:p>
    <w:p w:rsidR="0099743B" w:rsidRPr="00EC3743" w:rsidRDefault="0099743B" w:rsidP="0099743B">
      <w:pPr>
        <w:spacing w:line="360" w:lineRule="auto"/>
        <w:ind w:left="720"/>
        <w:rPr>
          <w:rFonts w:ascii="Times New Roman" w:hAnsi="Times New Roman" w:cs="Times New Roman"/>
        </w:rPr>
      </w:pPr>
    </w:p>
    <w:p w:rsidR="00D804B2" w:rsidRDefault="00D804B2">
      <w:pPr>
        <w:rPr>
          <w:rFonts w:hint="eastAsia"/>
        </w:rPr>
      </w:pPr>
    </w:p>
    <w:sectPr w:rsidR="00D804B2" w:rsidSect="00997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C2" w:rsidRDefault="003956C2" w:rsidP="00F22A83">
      <w:pPr>
        <w:rPr>
          <w:rFonts w:hint="eastAsia"/>
        </w:rPr>
      </w:pPr>
      <w:r>
        <w:separator/>
      </w:r>
    </w:p>
  </w:endnote>
  <w:endnote w:type="continuationSeparator" w:id="0">
    <w:p w:rsidR="003956C2" w:rsidRDefault="003956C2" w:rsidP="00F22A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3" w:rsidRDefault="00F22A83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515133"/>
      <w:docPartObj>
        <w:docPartGallery w:val="Page Numbers (Bottom of Page)"/>
        <w:docPartUnique/>
      </w:docPartObj>
    </w:sdtPr>
    <w:sdtEndPr/>
    <w:sdtContent>
      <w:p w:rsidR="00F22A83" w:rsidRDefault="00F22A83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1F">
          <w:rPr>
            <w:rFonts w:hint="eastAsia"/>
            <w:noProof/>
          </w:rPr>
          <w:t>1</w:t>
        </w:r>
        <w:r>
          <w:fldChar w:fldCharType="end"/>
        </w:r>
      </w:p>
    </w:sdtContent>
  </w:sdt>
  <w:p w:rsidR="00F22A83" w:rsidRDefault="00F22A83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3" w:rsidRDefault="00F22A83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C2" w:rsidRDefault="003956C2" w:rsidP="00F22A83">
      <w:pPr>
        <w:rPr>
          <w:rFonts w:hint="eastAsia"/>
        </w:rPr>
      </w:pPr>
      <w:r>
        <w:separator/>
      </w:r>
    </w:p>
  </w:footnote>
  <w:footnote w:type="continuationSeparator" w:id="0">
    <w:p w:rsidR="003956C2" w:rsidRDefault="003956C2" w:rsidP="00F22A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3" w:rsidRDefault="00F22A8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3" w:rsidRDefault="00F22A8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3" w:rsidRDefault="00F22A8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B"/>
    <w:rsid w:val="0018281F"/>
    <w:rsid w:val="00260989"/>
    <w:rsid w:val="003956C2"/>
    <w:rsid w:val="006547B8"/>
    <w:rsid w:val="008F6423"/>
    <w:rsid w:val="0099743B"/>
    <w:rsid w:val="00A6740F"/>
    <w:rsid w:val="00D804B2"/>
    <w:rsid w:val="00F2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16C4"/>
  <w15:docId w15:val="{481FAD73-0053-4EB7-8AE6-ECAB612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43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9743B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22A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22A8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22A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22A83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92CD-684E-4DC9-8E4E-F9FC8E2A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2025-09-07T21:31:00Z</dcterms:created>
  <dcterms:modified xsi:type="dcterms:W3CDTF">2025-09-18T12:26:00Z</dcterms:modified>
</cp:coreProperties>
</file>